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EB5FB5" w14:textId="77777777" w:rsidR="00BD5531" w:rsidRPr="00322084" w:rsidRDefault="00095E3C" w:rsidP="009F41A8">
      <w:pPr>
        <w:jc w:val="center"/>
      </w:pPr>
      <w:r w:rsidRPr="00322084">
        <w:t xml:space="preserve">                                                                            </w:t>
      </w:r>
    </w:p>
    <w:tbl>
      <w:tblPr>
        <w:tblW w:w="1049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4"/>
        <w:gridCol w:w="5218"/>
      </w:tblGrid>
      <w:tr w:rsidR="0090517B" w:rsidRPr="00322084" w14:paraId="06C5F8EE" w14:textId="77777777" w:rsidTr="0029519A">
        <w:tc>
          <w:tcPr>
            <w:tcW w:w="5274" w:type="dxa"/>
          </w:tcPr>
          <w:p w14:paraId="4B84E418" w14:textId="6AC69C2E" w:rsidR="00105FB2" w:rsidRPr="00322084" w:rsidRDefault="00105FB2" w:rsidP="00F77427">
            <w:pPr>
              <w:jc w:val="center"/>
              <w:rPr>
                <w:b/>
                <w:lang w:val="en-US"/>
              </w:rPr>
            </w:pPr>
            <w:proofErr w:type="spellStart"/>
            <w:r w:rsidRPr="00322084">
              <w:rPr>
                <w:b/>
                <w:lang w:val="en-US"/>
              </w:rPr>
              <w:t>Jismoniy</w:t>
            </w:r>
            <w:proofErr w:type="spellEnd"/>
            <w:r w:rsidRPr="00322084">
              <w:rPr>
                <w:b/>
                <w:lang w:val="en-US"/>
              </w:rPr>
              <w:t xml:space="preserve"> </w:t>
            </w:r>
            <w:proofErr w:type="spellStart"/>
            <w:r w:rsidRPr="00322084">
              <w:rPr>
                <w:b/>
                <w:lang w:val="en-US"/>
              </w:rPr>
              <w:t>shaxs</w:t>
            </w:r>
            <w:r w:rsidR="00D3438D" w:rsidRPr="00322084">
              <w:rPr>
                <w:b/>
                <w:lang w:val="en-US"/>
              </w:rPr>
              <w:t>lar</w:t>
            </w:r>
            <w:r w:rsidRPr="00322084">
              <w:rPr>
                <w:b/>
                <w:lang w:val="en-US"/>
              </w:rPr>
              <w:t>ga</w:t>
            </w:r>
            <w:proofErr w:type="spellEnd"/>
            <w:r w:rsidRPr="00322084">
              <w:rPr>
                <w:b/>
                <w:lang w:val="en-US"/>
              </w:rPr>
              <w:t xml:space="preserve"> bank </w:t>
            </w:r>
            <w:proofErr w:type="spellStart"/>
            <w:r w:rsidRPr="00322084">
              <w:rPr>
                <w:b/>
                <w:lang w:val="en-US"/>
              </w:rPr>
              <w:t>kartasini</w:t>
            </w:r>
            <w:proofErr w:type="spellEnd"/>
            <w:r w:rsidRPr="00322084">
              <w:rPr>
                <w:b/>
                <w:lang w:val="en-US"/>
              </w:rPr>
              <w:t xml:space="preserve"> </w:t>
            </w:r>
            <w:proofErr w:type="spellStart"/>
            <w:r w:rsidRPr="00322084">
              <w:rPr>
                <w:b/>
                <w:lang w:val="en-US"/>
              </w:rPr>
              <w:t>ochish</w:t>
            </w:r>
            <w:proofErr w:type="spellEnd"/>
            <w:r w:rsidRPr="00322084">
              <w:rPr>
                <w:b/>
                <w:lang w:val="en-US"/>
              </w:rPr>
              <w:t xml:space="preserve"> </w:t>
            </w:r>
            <w:proofErr w:type="spellStart"/>
            <w:r w:rsidRPr="00322084">
              <w:rPr>
                <w:b/>
                <w:lang w:val="en-US"/>
              </w:rPr>
              <w:t>va</w:t>
            </w:r>
            <w:proofErr w:type="spellEnd"/>
            <w:r w:rsidRPr="00322084">
              <w:rPr>
                <w:b/>
                <w:lang w:val="en-US"/>
              </w:rPr>
              <w:t xml:space="preserve"> </w:t>
            </w:r>
            <w:proofErr w:type="spellStart"/>
            <w:r w:rsidRPr="00322084">
              <w:rPr>
                <w:b/>
                <w:lang w:val="en-US"/>
              </w:rPr>
              <w:t>ularga</w:t>
            </w:r>
            <w:proofErr w:type="spellEnd"/>
            <w:r w:rsidRPr="00322084">
              <w:rPr>
                <w:b/>
                <w:lang w:val="en-US"/>
              </w:rPr>
              <w:t xml:space="preserve"> </w:t>
            </w:r>
            <w:proofErr w:type="spellStart"/>
            <w:r w:rsidRPr="00322084">
              <w:rPr>
                <w:b/>
                <w:lang w:val="en-US"/>
              </w:rPr>
              <w:t>xizmat</w:t>
            </w:r>
            <w:proofErr w:type="spellEnd"/>
            <w:r w:rsidRPr="00322084">
              <w:rPr>
                <w:b/>
                <w:lang w:val="en-US"/>
              </w:rPr>
              <w:t xml:space="preserve"> </w:t>
            </w:r>
            <w:proofErr w:type="spellStart"/>
            <w:r w:rsidRPr="00322084">
              <w:rPr>
                <w:b/>
                <w:lang w:val="en-US"/>
              </w:rPr>
              <w:t>koʼrsatish</w:t>
            </w:r>
            <w:proofErr w:type="spellEnd"/>
          </w:p>
          <w:p w14:paraId="72C36D14" w14:textId="1A4EE282" w:rsidR="00105FB2" w:rsidRPr="00322084" w:rsidRDefault="00105FB2" w:rsidP="00F77427">
            <w:pPr>
              <w:jc w:val="center"/>
              <w:rPr>
                <w:b/>
                <w:bCs/>
                <w:lang w:val="en-US"/>
              </w:rPr>
            </w:pPr>
            <w:proofErr w:type="spellStart"/>
            <w:r w:rsidRPr="00322084">
              <w:rPr>
                <w:b/>
              </w:rPr>
              <w:t>boʼyicha</w:t>
            </w:r>
            <w:proofErr w:type="spellEnd"/>
            <w:r w:rsidRPr="00322084">
              <w:rPr>
                <w:b/>
              </w:rPr>
              <w:t xml:space="preserve"> </w:t>
            </w:r>
            <w:proofErr w:type="spellStart"/>
            <w:r w:rsidRPr="00322084">
              <w:rPr>
                <w:b/>
              </w:rPr>
              <w:t>ommaviy</w:t>
            </w:r>
            <w:proofErr w:type="spellEnd"/>
            <w:r w:rsidRPr="00322084">
              <w:rPr>
                <w:b/>
              </w:rPr>
              <w:t xml:space="preserve"> </w:t>
            </w:r>
            <w:proofErr w:type="spellStart"/>
            <w:r w:rsidRPr="00322084">
              <w:rPr>
                <w:b/>
              </w:rPr>
              <w:t>oferta</w:t>
            </w:r>
            <w:proofErr w:type="spellEnd"/>
            <w:r w:rsidRPr="00322084">
              <w:rPr>
                <w:b/>
              </w:rPr>
              <w:t xml:space="preserve"> </w:t>
            </w:r>
            <w:proofErr w:type="spellStart"/>
            <w:r w:rsidRPr="00322084">
              <w:rPr>
                <w:b/>
              </w:rPr>
              <w:t>shartnomasi</w:t>
            </w:r>
            <w:proofErr w:type="spellEnd"/>
          </w:p>
        </w:tc>
        <w:tc>
          <w:tcPr>
            <w:tcW w:w="5218" w:type="dxa"/>
            <w:shd w:val="clear" w:color="auto" w:fill="auto"/>
          </w:tcPr>
          <w:p w14:paraId="4E3C9FA9" w14:textId="0F70A17E" w:rsidR="0090517B" w:rsidRPr="00322084" w:rsidRDefault="00105FB2" w:rsidP="00F77427">
            <w:pPr>
              <w:jc w:val="center"/>
              <w:rPr>
                <w:b/>
                <w:lang w:val="uz-Cyrl-UZ"/>
              </w:rPr>
            </w:pPr>
            <w:r w:rsidRPr="00322084">
              <w:rPr>
                <w:b/>
                <w:lang w:val="uz-Cyrl-UZ"/>
              </w:rPr>
              <w:t>Д</w:t>
            </w:r>
            <w:r w:rsidRPr="00322084">
              <w:rPr>
                <w:b/>
              </w:rPr>
              <w:t>оговор публичной оферты об открытии банковской карты физическ</w:t>
            </w:r>
            <w:r w:rsidR="00D3438D" w:rsidRPr="00322084">
              <w:rPr>
                <w:b/>
              </w:rPr>
              <w:t xml:space="preserve">им </w:t>
            </w:r>
            <w:r w:rsidRPr="00322084">
              <w:rPr>
                <w:b/>
              </w:rPr>
              <w:t>лиц</w:t>
            </w:r>
            <w:r w:rsidR="00D3438D" w:rsidRPr="00322084">
              <w:rPr>
                <w:b/>
              </w:rPr>
              <w:t xml:space="preserve">ам </w:t>
            </w:r>
            <w:r w:rsidRPr="00322084">
              <w:rPr>
                <w:b/>
              </w:rPr>
              <w:t xml:space="preserve"> и предоставлении </w:t>
            </w:r>
            <w:r w:rsidR="00D3438D" w:rsidRPr="00322084">
              <w:rPr>
                <w:b/>
              </w:rPr>
              <w:t xml:space="preserve"> им </w:t>
            </w:r>
            <w:r w:rsidRPr="00322084">
              <w:rPr>
                <w:b/>
              </w:rPr>
              <w:t>услуг</w:t>
            </w:r>
          </w:p>
        </w:tc>
      </w:tr>
      <w:tr w:rsidR="00105FB2" w:rsidRPr="00322084" w14:paraId="250C6BEB" w14:textId="77777777" w:rsidTr="0029519A">
        <w:tc>
          <w:tcPr>
            <w:tcW w:w="5274" w:type="dxa"/>
          </w:tcPr>
          <w:p w14:paraId="21AEBFE6" w14:textId="2F0E4180" w:rsidR="00105FB2" w:rsidRPr="00322084" w:rsidRDefault="00105FB2" w:rsidP="00F77427">
            <w:pPr>
              <w:pStyle w:val="TableParagraph"/>
              <w:spacing w:line="235" w:lineRule="exact"/>
              <w:ind w:left="0" w:right="75" w:firstLine="462"/>
              <w:rPr>
                <w:sz w:val="24"/>
                <w:szCs w:val="24"/>
              </w:rPr>
            </w:pPr>
            <w:proofErr w:type="spellStart"/>
            <w:r w:rsidRPr="00322084">
              <w:rPr>
                <w:sz w:val="24"/>
                <w:szCs w:val="24"/>
              </w:rPr>
              <w:t>Ushbu</w:t>
            </w:r>
            <w:proofErr w:type="spellEnd"/>
            <w:r w:rsidRPr="00322084">
              <w:rPr>
                <w:sz w:val="24"/>
                <w:szCs w:val="24"/>
              </w:rPr>
              <w:t xml:space="preserve"> “</w:t>
            </w:r>
            <w:proofErr w:type="spellStart"/>
            <w:r w:rsidRPr="00322084">
              <w:rPr>
                <w:sz w:val="24"/>
                <w:szCs w:val="24"/>
              </w:rPr>
              <w:t>Jismoniy</w:t>
            </w:r>
            <w:proofErr w:type="spellEnd"/>
            <w:r w:rsidRPr="00322084">
              <w:rPr>
                <w:sz w:val="24"/>
                <w:szCs w:val="24"/>
              </w:rPr>
              <w:t xml:space="preserve"> </w:t>
            </w:r>
            <w:proofErr w:type="spellStart"/>
            <w:r w:rsidRPr="00322084">
              <w:rPr>
                <w:sz w:val="24"/>
                <w:szCs w:val="24"/>
              </w:rPr>
              <w:t>shaxsga</w:t>
            </w:r>
            <w:proofErr w:type="spellEnd"/>
            <w:r w:rsidRPr="00322084">
              <w:rPr>
                <w:sz w:val="24"/>
                <w:szCs w:val="24"/>
              </w:rPr>
              <w:t xml:space="preserve"> </w:t>
            </w:r>
            <w:proofErr w:type="spellStart"/>
            <w:r w:rsidRPr="00322084">
              <w:rPr>
                <w:sz w:val="24"/>
                <w:szCs w:val="24"/>
              </w:rPr>
              <w:t>bank</w:t>
            </w:r>
            <w:proofErr w:type="spellEnd"/>
            <w:r w:rsidRPr="00322084">
              <w:rPr>
                <w:sz w:val="24"/>
                <w:szCs w:val="24"/>
              </w:rPr>
              <w:t xml:space="preserve"> </w:t>
            </w:r>
            <w:proofErr w:type="spellStart"/>
            <w:r w:rsidRPr="00322084">
              <w:rPr>
                <w:sz w:val="24"/>
                <w:szCs w:val="24"/>
              </w:rPr>
              <w:t>kartasini</w:t>
            </w:r>
            <w:proofErr w:type="spellEnd"/>
            <w:r w:rsidRPr="00322084">
              <w:rPr>
                <w:sz w:val="24"/>
                <w:szCs w:val="24"/>
              </w:rPr>
              <w:t xml:space="preserve"> </w:t>
            </w:r>
            <w:proofErr w:type="spellStart"/>
            <w:r w:rsidRPr="00322084">
              <w:rPr>
                <w:sz w:val="24"/>
                <w:szCs w:val="24"/>
              </w:rPr>
              <w:t>ochish</w:t>
            </w:r>
            <w:proofErr w:type="spellEnd"/>
            <w:r w:rsidRPr="00322084">
              <w:rPr>
                <w:sz w:val="24"/>
                <w:szCs w:val="24"/>
              </w:rPr>
              <w:t xml:space="preserve"> </w:t>
            </w:r>
            <w:proofErr w:type="spellStart"/>
            <w:r w:rsidRPr="00322084">
              <w:rPr>
                <w:sz w:val="24"/>
                <w:szCs w:val="24"/>
              </w:rPr>
              <w:t>va</w:t>
            </w:r>
            <w:proofErr w:type="spellEnd"/>
            <w:r w:rsidRPr="00322084">
              <w:rPr>
                <w:sz w:val="24"/>
                <w:szCs w:val="24"/>
              </w:rPr>
              <w:t xml:space="preserve"> </w:t>
            </w:r>
            <w:proofErr w:type="spellStart"/>
            <w:r w:rsidRPr="00322084">
              <w:rPr>
                <w:sz w:val="24"/>
                <w:szCs w:val="24"/>
              </w:rPr>
              <w:t>ularga</w:t>
            </w:r>
            <w:proofErr w:type="spellEnd"/>
            <w:r w:rsidRPr="00322084">
              <w:rPr>
                <w:sz w:val="24"/>
                <w:szCs w:val="24"/>
              </w:rPr>
              <w:t xml:space="preserve"> </w:t>
            </w:r>
            <w:proofErr w:type="spellStart"/>
            <w:r w:rsidRPr="00322084">
              <w:rPr>
                <w:sz w:val="24"/>
                <w:szCs w:val="24"/>
              </w:rPr>
              <w:t>xizmat</w:t>
            </w:r>
            <w:proofErr w:type="spellEnd"/>
            <w:r w:rsidRPr="00322084">
              <w:rPr>
                <w:sz w:val="24"/>
                <w:szCs w:val="24"/>
              </w:rPr>
              <w:t xml:space="preserve"> </w:t>
            </w:r>
            <w:proofErr w:type="spellStart"/>
            <w:r w:rsidRPr="00322084">
              <w:rPr>
                <w:sz w:val="24"/>
                <w:szCs w:val="24"/>
              </w:rPr>
              <w:t>koʼrsatish</w:t>
            </w:r>
            <w:proofErr w:type="spellEnd"/>
            <w:r w:rsidRPr="00322084">
              <w:rPr>
                <w:sz w:val="24"/>
                <w:szCs w:val="24"/>
              </w:rPr>
              <w:t xml:space="preserve"> </w:t>
            </w:r>
            <w:proofErr w:type="spellStart"/>
            <w:r w:rsidRPr="00322084">
              <w:rPr>
                <w:sz w:val="24"/>
                <w:szCs w:val="24"/>
              </w:rPr>
              <w:t>boʼyicha</w:t>
            </w:r>
            <w:proofErr w:type="spellEnd"/>
            <w:r w:rsidRPr="00322084">
              <w:rPr>
                <w:sz w:val="24"/>
                <w:szCs w:val="24"/>
              </w:rPr>
              <w:t xml:space="preserve"> </w:t>
            </w:r>
            <w:proofErr w:type="spellStart"/>
            <w:r w:rsidRPr="00322084">
              <w:rPr>
                <w:sz w:val="24"/>
                <w:szCs w:val="24"/>
              </w:rPr>
              <w:t>Ommaviy</w:t>
            </w:r>
            <w:proofErr w:type="spellEnd"/>
            <w:r w:rsidRPr="00322084">
              <w:rPr>
                <w:sz w:val="24"/>
                <w:szCs w:val="24"/>
              </w:rPr>
              <w:t xml:space="preserve"> </w:t>
            </w:r>
            <w:proofErr w:type="spellStart"/>
            <w:r w:rsidRPr="00322084">
              <w:rPr>
                <w:sz w:val="24"/>
                <w:szCs w:val="24"/>
              </w:rPr>
              <w:t>oferta</w:t>
            </w:r>
            <w:proofErr w:type="spellEnd"/>
            <w:r w:rsidRPr="00322084">
              <w:rPr>
                <w:sz w:val="24"/>
                <w:szCs w:val="24"/>
              </w:rPr>
              <w:t>”</w:t>
            </w:r>
            <w:r w:rsidR="00DB552C" w:rsidRPr="00F77427">
              <w:rPr>
                <w:sz w:val="24"/>
                <w:szCs w:val="24"/>
              </w:rPr>
              <w:t xml:space="preserve"> </w:t>
            </w:r>
            <w:proofErr w:type="spellStart"/>
            <w:r w:rsidR="00DB552C">
              <w:rPr>
                <w:sz w:val="24"/>
                <w:szCs w:val="24"/>
                <w:lang w:val="en-US"/>
              </w:rPr>
              <w:t>shartnomasi</w:t>
            </w:r>
            <w:proofErr w:type="spellEnd"/>
            <w:r w:rsidRPr="00322084">
              <w:rPr>
                <w:sz w:val="24"/>
                <w:szCs w:val="24"/>
              </w:rPr>
              <w:t xml:space="preserve"> (</w:t>
            </w:r>
            <w:proofErr w:type="spellStart"/>
            <w:r w:rsidRPr="00322084">
              <w:rPr>
                <w:sz w:val="24"/>
                <w:szCs w:val="24"/>
              </w:rPr>
              <w:t>keyingi</w:t>
            </w:r>
            <w:proofErr w:type="spellEnd"/>
            <w:r w:rsidRPr="00322084">
              <w:rPr>
                <w:sz w:val="24"/>
                <w:szCs w:val="24"/>
              </w:rPr>
              <w:t xml:space="preserve"> </w:t>
            </w:r>
            <w:proofErr w:type="spellStart"/>
            <w:r w:rsidRPr="00322084">
              <w:rPr>
                <w:sz w:val="24"/>
                <w:szCs w:val="24"/>
              </w:rPr>
              <w:t>oʼrinlarda</w:t>
            </w:r>
            <w:proofErr w:type="spellEnd"/>
            <w:r w:rsidRPr="00322084">
              <w:rPr>
                <w:sz w:val="24"/>
                <w:szCs w:val="24"/>
              </w:rPr>
              <w:t xml:space="preserve"> “</w:t>
            </w:r>
            <w:proofErr w:type="spellStart"/>
            <w:r w:rsidRPr="00322084">
              <w:rPr>
                <w:sz w:val="24"/>
                <w:szCs w:val="24"/>
              </w:rPr>
              <w:t>Oferta</w:t>
            </w:r>
            <w:proofErr w:type="spellEnd"/>
            <w:r w:rsidRPr="00322084">
              <w:rPr>
                <w:sz w:val="24"/>
                <w:szCs w:val="24"/>
              </w:rPr>
              <w:t xml:space="preserve">”) </w:t>
            </w:r>
            <w:proofErr w:type="spellStart"/>
            <w:r w:rsidRPr="00322084">
              <w:rPr>
                <w:sz w:val="24"/>
                <w:szCs w:val="24"/>
              </w:rPr>
              <w:t>Oʼzbekiston</w:t>
            </w:r>
            <w:proofErr w:type="spellEnd"/>
            <w:r w:rsidRPr="00322084">
              <w:rPr>
                <w:sz w:val="24"/>
                <w:szCs w:val="24"/>
              </w:rPr>
              <w:t xml:space="preserve"> </w:t>
            </w:r>
            <w:proofErr w:type="spellStart"/>
            <w:r w:rsidRPr="00322084">
              <w:rPr>
                <w:sz w:val="24"/>
                <w:szCs w:val="24"/>
              </w:rPr>
              <w:t>Respublikasi</w:t>
            </w:r>
            <w:proofErr w:type="spellEnd"/>
            <w:r w:rsidRPr="00322084">
              <w:rPr>
                <w:sz w:val="24"/>
                <w:szCs w:val="24"/>
              </w:rPr>
              <w:t xml:space="preserve"> </w:t>
            </w:r>
            <w:proofErr w:type="spellStart"/>
            <w:r w:rsidRPr="00322084">
              <w:rPr>
                <w:sz w:val="24"/>
                <w:szCs w:val="24"/>
              </w:rPr>
              <w:t>Fuqarolik</w:t>
            </w:r>
            <w:proofErr w:type="spellEnd"/>
            <w:r w:rsidRPr="00322084">
              <w:rPr>
                <w:sz w:val="24"/>
                <w:szCs w:val="24"/>
              </w:rPr>
              <w:t xml:space="preserve"> </w:t>
            </w:r>
            <w:proofErr w:type="spellStart"/>
            <w:r w:rsidRPr="00322084">
              <w:rPr>
                <w:sz w:val="24"/>
                <w:szCs w:val="24"/>
              </w:rPr>
              <w:t>kodeksining</w:t>
            </w:r>
            <w:proofErr w:type="spellEnd"/>
            <w:r w:rsidRPr="00322084">
              <w:rPr>
                <w:sz w:val="24"/>
                <w:szCs w:val="24"/>
              </w:rPr>
              <w:t xml:space="preserve"> 367 </w:t>
            </w:r>
            <w:proofErr w:type="spellStart"/>
            <w:r w:rsidRPr="00322084">
              <w:rPr>
                <w:sz w:val="24"/>
                <w:szCs w:val="24"/>
              </w:rPr>
              <w:t>va</w:t>
            </w:r>
            <w:proofErr w:type="spellEnd"/>
            <w:r w:rsidRPr="00322084">
              <w:rPr>
                <w:sz w:val="24"/>
                <w:szCs w:val="24"/>
              </w:rPr>
              <w:t xml:space="preserve"> 369-moddalariga </w:t>
            </w:r>
            <w:proofErr w:type="spellStart"/>
            <w:r w:rsidRPr="00322084">
              <w:rPr>
                <w:sz w:val="24"/>
                <w:szCs w:val="24"/>
              </w:rPr>
              <w:t>muvofiq</w:t>
            </w:r>
            <w:proofErr w:type="spellEnd"/>
            <w:r w:rsidRPr="00322084">
              <w:rPr>
                <w:sz w:val="24"/>
                <w:szCs w:val="24"/>
              </w:rPr>
              <w:t xml:space="preserve">, </w:t>
            </w:r>
            <w:proofErr w:type="spellStart"/>
            <w:r w:rsidRPr="00322084">
              <w:rPr>
                <w:sz w:val="24"/>
                <w:szCs w:val="24"/>
              </w:rPr>
              <w:t>jismoniy</w:t>
            </w:r>
            <w:proofErr w:type="spellEnd"/>
            <w:r w:rsidRPr="00322084">
              <w:rPr>
                <w:sz w:val="24"/>
                <w:szCs w:val="24"/>
              </w:rPr>
              <w:t xml:space="preserve"> </w:t>
            </w:r>
            <w:proofErr w:type="spellStart"/>
            <w:r w:rsidRPr="00322084">
              <w:rPr>
                <w:sz w:val="24"/>
                <w:szCs w:val="24"/>
              </w:rPr>
              <w:t>shaxslarga</w:t>
            </w:r>
            <w:proofErr w:type="spellEnd"/>
            <w:r w:rsidRPr="00322084">
              <w:rPr>
                <w:sz w:val="24"/>
                <w:szCs w:val="24"/>
              </w:rPr>
              <w:t xml:space="preserve"> </w:t>
            </w:r>
            <w:proofErr w:type="spellStart"/>
            <w:r w:rsidRPr="00322084">
              <w:rPr>
                <w:sz w:val="24"/>
                <w:szCs w:val="24"/>
              </w:rPr>
              <w:t>milliy</w:t>
            </w:r>
            <w:proofErr w:type="spellEnd"/>
            <w:r w:rsidRPr="00322084">
              <w:rPr>
                <w:sz w:val="24"/>
                <w:szCs w:val="24"/>
              </w:rPr>
              <w:t xml:space="preserve"> </w:t>
            </w:r>
            <w:proofErr w:type="spellStart"/>
            <w:r w:rsidRPr="00322084">
              <w:rPr>
                <w:sz w:val="24"/>
                <w:szCs w:val="24"/>
              </w:rPr>
              <w:t>va</w:t>
            </w:r>
            <w:proofErr w:type="spellEnd"/>
            <w:r w:rsidRPr="00322084">
              <w:rPr>
                <w:sz w:val="24"/>
                <w:szCs w:val="24"/>
              </w:rPr>
              <w:t xml:space="preserve"> </w:t>
            </w:r>
            <w:proofErr w:type="spellStart"/>
            <w:r w:rsidRPr="00322084">
              <w:rPr>
                <w:sz w:val="24"/>
                <w:szCs w:val="24"/>
              </w:rPr>
              <w:t>xalqaro</w:t>
            </w:r>
            <w:proofErr w:type="spellEnd"/>
            <w:r w:rsidRPr="00322084">
              <w:rPr>
                <w:sz w:val="24"/>
                <w:szCs w:val="24"/>
              </w:rPr>
              <w:t xml:space="preserve"> </w:t>
            </w:r>
            <w:proofErr w:type="spellStart"/>
            <w:r w:rsidRPr="00322084">
              <w:rPr>
                <w:sz w:val="24"/>
                <w:szCs w:val="24"/>
              </w:rPr>
              <w:t>bank</w:t>
            </w:r>
            <w:proofErr w:type="spellEnd"/>
            <w:r w:rsidRPr="00322084">
              <w:rPr>
                <w:sz w:val="24"/>
                <w:szCs w:val="24"/>
              </w:rPr>
              <w:t xml:space="preserve"> </w:t>
            </w:r>
            <w:proofErr w:type="spellStart"/>
            <w:r w:rsidRPr="00322084">
              <w:rPr>
                <w:sz w:val="24"/>
                <w:szCs w:val="24"/>
              </w:rPr>
              <w:t>kartasini</w:t>
            </w:r>
            <w:proofErr w:type="spellEnd"/>
            <w:r w:rsidRPr="00322084">
              <w:rPr>
                <w:sz w:val="24"/>
                <w:szCs w:val="24"/>
              </w:rPr>
              <w:t xml:space="preserve"> </w:t>
            </w:r>
            <w:proofErr w:type="spellStart"/>
            <w:r w:rsidRPr="00322084">
              <w:rPr>
                <w:sz w:val="24"/>
                <w:szCs w:val="24"/>
              </w:rPr>
              <w:t>ochish</w:t>
            </w:r>
            <w:proofErr w:type="spellEnd"/>
            <w:r w:rsidRPr="00322084">
              <w:rPr>
                <w:sz w:val="24"/>
                <w:szCs w:val="24"/>
              </w:rPr>
              <w:t xml:space="preserve">, </w:t>
            </w:r>
            <w:proofErr w:type="spellStart"/>
            <w:r w:rsidRPr="00322084">
              <w:rPr>
                <w:sz w:val="24"/>
                <w:szCs w:val="24"/>
              </w:rPr>
              <w:t>undan</w:t>
            </w:r>
            <w:proofErr w:type="spellEnd"/>
            <w:r w:rsidRPr="00322084">
              <w:rPr>
                <w:sz w:val="24"/>
                <w:szCs w:val="24"/>
              </w:rPr>
              <w:t xml:space="preserve"> </w:t>
            </w:r>
            <w:proofErr w:type="spellStart"/>
            <w:r w:rsidRPr="00322084">
              <w:rPr>
                <w:sz w:val="24"/>
                <w:szCs w:val="24"/>
              </w:rPr>
              <w:t>foydalanish</w:t>
            </w:r>
            <w:proofErr w:type="spellEnd"/>
            <w:r w:rsidRPr="00322084">
              <w:rPr>
                <w:sz w:val="24"/>
                <w:szCs w:val="24"/>
              </w:rPr>
              <w:t xml:space="preserve"> </w:t>
            </w:r>
            <w:proofErr w:type="spellStart"/>
            <w:r w:rsidRPr="00322084">
              <w:rPr>
                <w:sz w:val="24"/>
                <w:szCs w:val="24"/>
              </w:rPr>
              <w:t>va</w:t>
            </w:r>
            <w:proofErr w:type="spellEnd"/>
            <w:r w:rsidRPr="00322084">
              <w:rPr>
                <w:sz w:val="24"/>
                <w:szCs w:val="24"/>
              </w:rPr>
              <w:t xml:space="preserve"> </w:t>
            </w:r>
            <w:proofErr w:type="spellStart"/>
            <w:r w:rsidRPr="00322084">
              <w:rPr>
                <w:sz w:val="24"/>
                <w:szCs w:val="24"/>
              </w:rPr>
              <w:t>ularga</w:t>
            </w:r>
            <w:proofErr w:type="spellEnd"/>
            <w:r w:rsidRPr="00322084">
              <w:rPr>
                <w:sz w:val="24"/>
                <w:szCs w:val="24"/>
              </w:rPr>
              <w:t xml:space="preserve"> </w:t>
            </w:r>
            <w:proofErr w:type="spellStart"/>
            <w:r w:rsidRPr="00322084">
              <w:rPr>
                <w:sz w:val="24"/>
                <w:szCs w:val="24"/>
              </w:rPr>
              <w:t>xizmat</w:t>
            </w:r>
            <w:proofErr w:type="spellEnd"/>
            <w:r w:rsidRPr="00322084">
              <w:rPr>
                <w:sz w:val="24"/>
                <w:szCs w:val="24"/>
              </w:rPr>
              <w:t xml:space="preserve"> </w:t>
            </w:r>
            <w:proofErr w:type="spellStart"/>
            <w:r w:rsidRPr="00322084">
              <w:rPr>
                <w:sz w:val="24"/>
                <w:szCs w:val="24"/>
              </w:rPr>
              <w:t>koʼrsatish</w:t>
            </w:r>
            <w:proofErr w:type="spellEnd"/>
            <w:r w:rsidRPr="00322084">
              <w:rPr>
                <w:sz w:val="24"/>
                <w:szCs w:val="24"/>
              </w:rPr>
              <w:t xml:space="preserve"> </w:t>
            </w:r>
            <w:proofErr w:type="spellStart"/>
            <w:r w:rsidRPr="00322084">
              <w:rPr>
                <w:sz w:val="24"/>
                <w:szCs w:val="24"/>
              </w:rPr>
              <w:t>yuzasidan</w:t>
            </w:r>
            <w:proofErr w:type="spellEnd"/>
            <w:r w:rsidRPr="00322084">
              <w:rPr>
                <w:sz w:val="24"/>
                <w:szCs w:val="24"/>
              </w:rPr>
              <w:t xml:space="preserve"> </w:t>
            </w:r>
            <w:proofErr w:type="spellStart"/>
            <w:r w:rsidR="00DB552C">
              <w:rPr>
                <w:sz w:val="24"/>
                <w:szCs w:val="24"/>
                <w:lang w:val="en-US"/>
              </w:rPr>
              <w:t>Oferta</w:t>
            </w:r>
            <w:proofErr w:type="spellEnd"/>
            <w:r w:rsidR="00DB552C" w:rsidRPr="00322084">
              <w:rPr>
                <w:sz w:val="24"/>
                <w:szCs w:val="24"/>
              </w:rPr>
              <w:t xml:space="preserve"> </w:t>
            </w:r>
            <w:proofErr w:type="spellStart"/>
            <w:r w:rsidRPr="00322084">
              <w:rPr>
                <w:sz w:val="24"/>
                <w:szCs w:val="24"/>
              </w:rPr>
              <w:t>tuzish</w:t>
            </w:r>
            <w:proofErr w:type="spellEnd"/>
            <w:r w:rsidRPr="00322084">
              <w:rPr>
                <w:sz w:val="24"/>
                <w:szCs w:val="24"/>
              </w:rPr>
              <w:t xml:space="preserve"> </w:t>
            </w:r>
            <w:proofErr w:type="spellStart"/>
            <w:r w:rsidRPr="00322084">
              <w:rPr>
                <w:sz w:val="24"/>
                <w:szCs w:val="24"/>
              </w:rPr>
              <w:t>boʼyicha</w:t>
            </w:r>
            <w:proofErr w:type="spellEnd"/>
            <w:r w:rsidRPr="00322084">
              <w:rPr>
                <w:sz w:val="24"/>
                <w:szCs w:val="24"/>
              </w:rPr>
              <w:t xml:space="preserve"> </w:t>
            </w:r>
            <w:proofErr w:type="spellStart"/>
            <w:r w:rsidRPr="00322084">
              <w:rPr>
                <w:sz w:val="24"/>
                <w:szCs w:val="24"/>
              </w:rPr>
              <w:t>yuborilgan</w:t>
            </w:r>
            <w:proofErr w:type="spellEnd"/>
            <w:r w:rsidRPr="00322084">
              <w:rPr>
                <w:sz w:val="24"/>
                <w:szCs w:val="24"/>
              </w:rPr>
              <w:t xml:space="preserve"> </w:t>
            </w:r>
            <w:proofErr w:type="spellStart"/>
            <w:r w:rsidRPr="00322084">
              <w:rPr>
                <w:sz w:val="24"/>
                <w:szCs w:val="24"/>
              </w:rPr>
              <w:t>rasmiy</w:t>
            </w:r>
            <w:proofErr w:type="spellEnd"/>
            <w:r w:rsidRPr="00322084">
              <w:rPr>
                <w:sz w:val="24"/>
                <w:szCs w:val="24"/>
              </w:rPr>
              <w:t xml:space="preserve"> </w:t>
            </w:r>
            <w:proofErr w:type="spellStart"/>
            <w:r w:rsidRPr="00322084">
              <w:rPr>
                <w:sz w:val="24"/>
                <w:szCs w:val="24"/>
              </w:rPr>
              <w:t>ommaviy</w:t>
            </w:r>
            <w:proofErr w:type="spellEnd"/>
            <w:r w:rsidRPr="00322084">
              <w:rPr>
                <w:sz w:val="24"/>
                <w:szCs w:val="24"/>
              </w:rPr>
              <w:t xml:space="preserve"> </w:t>
            </w:r>
            <w:proofErr w:type="spellStart"/>
            <w:r w:rsidRPr="00322084">
              <w:rPr>
                <w:sz w:val="24"/>
                <w:szCs w:val="24"/>
              </w:rPr>
              <w:t>taklif</w:t>
            </w:r>
            <w:proofErr w:type="spellEnd"/>
            <w:r w:rsidRPr="00322084">
              <w:rPr>
                <w:sz w:val="24"/>
                <w:szCs w:val="24"/>
              </w:rPr>
              <w:t xml:space="preserve"> </w:t>
            </w:r>
            <w:proofErr w:type="spellStart"/>
            <w:r w:rsidRPr="00322084">
              <w:rPr>
                <w:sz w:val="24"/>
                <w:szCs w:val="24"/>
              </w:rPr>
              <w:t>boʼlib</w:t>
            </w:r>
            <w:proofErr w:type="spellEnd"/>
            <w:r w:rsidRPr="00322084">
              <w:rPr>
                <w:sz w:val="24"/>
                <w:szCs w:val="24"/>
              </w:rPr>
              <w:t xml:space="preserve"> </w:t>
            </w:r>
            <w:proofErr w:type="spellStart"/>
            <w:r w:rsidRPr="00322084">
              <w:rPr>
                <w:sz w:val="24"/>
                <w:szCs w:val="24"/>
              </w:rPr>
              <w:t>hisoblanadi</w:t>
            </w:r>
            <w:proofErr w:type="spellEnd"/>
            <w:r w:rsidRPr="00322084">
              <w:rPr>
                <w:sz w:val="24"/>
                <w:szCs w:val="24"/>
              </w:rPr>
              <w:t>.</w:t>
            </w:r>
          </w:p>
          <w:p w14:paraId="48049227" w14:textId="1ED06E4D" w:rsidR="00105FB2" w:rsidRPr="00322084" w:rsidRDefault="00691D0B" w:rsidP="00F77427">
            <w:pPr>
              <w:pStyle w:val="TableParagraph"/>
              <w:spacing w:line="235" w:lineRule="exact"/>
              <w:ind w:left="0" w:right="75" w:firstLine="462"/>
              <w:rPr>
                <w:sz w:val="24"/>
                <w:szCs w:val="24"/>
              </w:rPr>
            </w:pPr>
            <w:proofErr w:type="spellStart"/>
            <w:r>
              <w:rPr>
                <w:sz w:val="24"/>
                <w:szCs w:val="24"/>
                <w:lang w:val="en-US"/>
              </w:rPr>
              <w:t>Oferta</w:t>
            </w:r>
            <w:proofErr w:type="spellEnd"/>
            <w:r w:rsidR="00105FB2" w:rsidRPr="00322084">
              <w:rPr>
                <w:sz w:val="24"/>
                <w:szCs w:val="24"/>
              </w:rPr>
              <w:t xml:space="preserve"> </w:t>
            </w:r>
            <w:proofErr w:type="spellStart"/>
            <w:r w:rsidR="00105FB2" w:rsidRPr="00322084">
              <w:rPr>
                <w:sz w:val="24"/>
                <w:szCs w:val="24"/>
              </w:rPr>
              <w:t>Mijoz</w:t>
            </w:r>
            <w:proofErr w:type="spellEnd"/>
            <w:r w:rsidR="00105FB2" w:rsidRPr="00322084">
              <w:rPr>
                <w:sz w:val="24"/>
                <w:szCs w:val="24"/>
              </w:rPr>
              <w:t xml:space="preserve"> </w:t>
            </w:r>
            <w:proofErr w:type="spellStart"/>
            <w:r w:rsidR="00105FB2" w:rsidRPr="00322084">
              <w:rPr>
                <w:sz w:val="24"/>
                <w:szCs w:val="24"/>
              </w:rPr>
              <w:t>tomonidan</w:t>
            </w:r>
            <w:proofErr w:type="spellEnd"/>
            <w:r w:rsidR="00105FB2" w:rsidRPr="00322084">
              <w:rPr>
                <w:sz w:val="24"/>
                <w:szCs w:val="24"/>
              </w:rPr>
              <w:t xml:space="preserve"> </w:t>
            </w:r>
            <w:proofErr w:type="spellStart"/>
            <w:r w:rsidR="00105FB2" w:rsidRPr="00322084">
              <w:rPr>
                <w:sz w:val="24"/>
                <w:szCs w:val="24"/>
              </w:rPr>
              <w:t>ushbu</w:t>
            </w:r>
            <w:proofErr w:type="spellEnd"/>
            <w:r w:rsidR="00105FB2" w:rsidRPr="00322084">
              <w:rPr>
                <w:sz w:val="24"/>
                <w:szCs w:val="24"/>
              </w:rPr>
              <w:t xml:space="preserve"> </w:t>
            </w:r>
            <w:proofErr w:type="spellStart"/>
            <w:r w:rsidR="00DB552C">
              <w:rPr>
                <w:sz w:val="24"/>
                <w:szCs w:val="24"/>
                <w:lang w:val="en-US"/>
              </w:rPr>
              <w:t>Oferta</w:t>
            </w:r>
            <w:r w:rsidR="00105FB2" w:rsidRPr="00322084">
              <w:rPr>
                <w:sz w:val="24"/>
                <w:szCs w:val="24"/>
              </w:rPr>
              <w:t>ga</w:t>
            </w:r>
            <w:proofErr w:type="spellEnd"/>
            <w:r w:rsidR="00105FB2" w:rsidRPr="00322084">
              <w:rPr>
                <w:sz w:val="24"/>
                <w:szCs w:val="24"/>
              </w:rPr>
              <w:t xml:space="preserve"> </w:t>
            </w:r>
            <w:proofErr w:type="spellStart"/>
            <w:r w:rsidR="00105FB2" w:rsidRPr="00322084">
              <w:rPr>
                <w:sz w:val="24"/>
                <w:szCs w:val="24"/>
              </w:rPr>
              <w:t>ilova</w:t>
            </w:r>
            <w:proofErr w:type="spellEnd"/>
            <w:r w:rsidR="00105FB2" w:rsidRPr="00322084">
              <w:rPr>
                <w:sz w:val="24"/>
                <w:szCs w:val="24"/>
              </w:rPr>
              <w:t xml:space="preserve"> </w:t>
            </w:r>
            <w:proofErr w:type="spellStart"/>
            <w:r w:rsidR="00105FB2" w:rsidRPr="00322084">
              <w:rPr>
                <w:sz w:val="24"/>
                <w:szCs w:val="24"/>
              </w:rPr>
              <w:t>qilingan</w:t>
            </w:r>
            <w:proofErr w:type="spellEnd"/>
            <w:r w:rsidR="00105FB2" w:rsidRPr="00322084">
              <w:rPr>
                <w:sz w:val="24"/>
                <w:szCs w:val="24"/>
              </w:rPr>
              <w:t xml:space="preserve"> </w:t>
            </w:r>
            <w:proofErr w:type="spellStart"/>
            <w:r w:rsidR="00105FB2" w:rsidRPr="00322084">
              <w:rPr>
                <w:sz w:val="24"/>
                <w:szCs w:val="24"/>
              </w:rPr>
              <w:t>ariza</w:t>
            </w:r>
            <w:proofErr w:type="spellEnd"/>
            <w:r w:rsidR="00105FB2" w:rsidRPr="00322084">
              <w:rPr>
                <w:sz w:val="24"/>
                <w:szCs w:val="24"/>
              </w:rPr>
              <w:t xml:space="preserve"> </w:t>
            </w:r>
            <w:proofErr w:type="spellStart"/>
            <w:r w:rsidR="00105FB2" w:rsidRPr="00322084">
              <w:rPr>
                <w:sz w:val="24"/>
                <w:szCs w:val="24"/>
              </w:rPr>
              <w:t>belgilangan</w:t>
            </w:r>
            <w:proofErr w:type="spellEnd"/>
            <w:r w:rsidR="00105FB2" w:rsidRPr="00322084">
              <w:rPr>
                <w:sz w:val="24"/>
                <w:szCs w:val="24"/>
              </w:rPr>
              <w:t xml:space="preserve"> </w:t>
            </w:r>
            <w:proofErr w:type="spellStart"/>
            <w:r w:rsidR="00105FB2" w:rsidRPr="00322084">
              <w:rPr>
                <w:sz w:val="24"/>
                <w:szCs w:val="24"/>
              </w:rPr>
              <w:t>tartibda</w:t>
            </w:r>
            <w:proofErr w:type="spellEnd"/>
            <w:r w:rsidR="00105FB2" w:rsidRPr="00322084">
              <w:rPr>
                <w:sz w:val="24"/>
                <w:szCs w:val="24"/>
              </w:rPr>
              <w:t xml:space="preserve"> </w:t>
            </w:r>
            <w:proofErr w:type="spellStart"/>
            <w:r w:rsidR="00105FB2" w:rsidRPr="00322084">
              <w:rPr>
                <w:sz w:val="24"/>
                <w:szCs w:val="24"/>
              </w:rPr>
              <w:t>toʼliq</w:t>
            </w:r>
            <w:proofErr w:type="spellEnd"/>
            <w:r w:rsidR="00105FB2" w:rsidRPr="00322084">
              <w:rPr>
                <w:sz w:val="24"/>
                <w:szCs w:val="24"/>
              </w:rPr>
              <w:t xml:space="preserve"> </w:t>
            </w:r>
            <w:proofErr w:type="spellStart"/>
            <w:r w:rsidR="00105FB2" w:rsidRPr="00322084">
              <w:rPr>
                <w:sz w:val="24"/>
                <w:szCs w:val="24"/>
              </w:rPr>
              <w:t>toʼldirilgan</w:t>
            </w:r>
            <w:proofErr w:type="spellEnd"/>
            <w:r w:rsidR="00105FB2" w:rsidRPr="00322084">
              <w:rPr>
                <w:sz w:val="24"/>
                <w:szCs w:val="24"/>
              </w:rPr>
              <w:t xml:space="preserve"> </w:t>
            </w:r>
            <w:proofErr w:type="spellStart"/>
            <w:r w:rsidR="00105FB2" w:rsidRPr="00322084">
              <w:rPr>
                <w:sz w:val="24"/>
                <w:szCs w:val="24"/>
              </w:rPr>
              <w:t>vaqtdan</w:t>
            </w:r>
            <w:proofErr w:type="spellEnd"/>
            <w:r w:rsidR="00105FB2" w:rsidRPr="00322084">
              <w:rPr>
                <w:sz w:val="24"/>
                <w:szCs w:val="24"/>
              </w:rPr>
              <w:t xml:space="preserve"> </w:t>
            </w:r>
            <w:proofErr w:type="spellStart"/>
            <w:r w:rsidR="00105FB2" w:rsidRPr="00322084">
              <w:rPr>
                <w:sz w:val="24"/>
                <w:szCs w:val="24"/>
              </w:rPr>
              <w:t>boshlab</w:t>
            </w:r>
            <w:proofErr w:type="spellEnd"/>
            <w:r w:rsidR="00105FB2" w:rsidRPr="00322084">
              <w:rPr>
                <w:sz w:val="24"/>
                <w:szCs w:val="24"/>
              </w:rPr>
              <w:t xml:space="preserve"> </w:t>
            </w:r>
            <w:proofErr w:type="spellStart"/>
            <w:r w:rsidR="00105FB2" w:rsidRPr="00322084">
              <w:rPr>
                <w:sz w:val="24"/>
                <w:szCs w:val="24"/>
              </w:rPr>
              <w:t>tuzilgan</w:t>
            </w:r>
            <w:proofErr w:type="spellEnd"/>
            <w:r w:rsidR="00105FB2" w:rsidRPr="00322084">
              <w:rPr>
                <w:sz w:val="24"/>
                <w:szCs w:val="24"/>
              </w:rPr>
              <w:t xml:space="preserve"> (</w:t>
            </w:r>
            <w:proofErr w:type="spellStart"/>
            <w:r w:rsidR="00105FB2" w:rsidRPr="00322084">
              <w:rPr>
                <w:sz w:val="24"/>
                <w:szCs w:val="24"/>
              </w:rPr>
              <w:t>akseptlangan</w:t>
            </w:r>
            <w:proofErr w:type="spellEnd"/>
            <w:r w:rsidR="00105FB2" w:rsidRPr="00322084">
              <w:rPr>
                <w:sz w:val="24"/>
                <w:szCs w:val="24"/>
              </w:rPr>
              <w:t xml:space="preserve">) </w:t>
            </w:r>
            <w:proofErr w:type="spellStart"/>
            <w:r w:rsidR="00105FB2" w:rsidRPr="00322084">
              <w:rPr>
                <w:sz w:val="24"/>
                <w:szCs w:val="24"/>
              </w:rPr>
              <w:t>hisoblanadi</w:t>
            </w:r>
            <w:proofErr w:type="spellEnd"/>
            <w:r w:rsidR="00105FB2" w:rsidRPr="00322084">
              <w:rPr>
                <w:sz w:val="24"/>
                <w:szCs w:val="24"/>
              </w:rPr>
              <w:t xml:space="preserve"> </w:t>
            </w:r>
            <w:proofErr w:type="spellStart"/>
            <w:r w:rsidR="00105FB2" w:rsidRPr="00322084">
              <w:rPr>
                <w:sz w:val="24"/>
                <w:szCs w:val="24"/>
              </w:rPr>
              <w:t>hamda</w:t>
            </w:r>
            <w:proofErr w:type="spellEnd"/>
            <w:r w:rsidR="00105FB2" w:rsidRPr="00322084">
              <w:rPr>
                <w:sz w:val="24"/>
                <w:szCs w:val="24"/>
              </w:rPr>
              <w:t xml:space="preserve"> </w:t>
            </w:r>
            <w:proofErr w:type="spellStart"/>
            <w:r w:rsidR="00105FB2" w:rsidRPr="00322084">
              <w:rPr>
                <w:sz w:val="24"/>
                <w:szCs w:val="24"/>
              </w:rPr>
              <w:t>mijoz</w:t>
            </w:r>
            <w:proofErr w:type="spellEnd"/>
            <w:r w:rsidR="00105FB2" w:rsidRPr="00322084">
              <w:rPr>
                <w:sz w:val="24"/>
                <w:szCs w:val="24"/>
              </w:rPr>
              <w:t xml:space="preserve"> </w:t>
            </w:r>
            <w:proofErr w:type="spellStart"/>
            <w:r w:rsidR="00105FB2" w:rsidRPr="00322084">
              <w:rPr>
                <w:sz w:val="24"/>
                <w:szCs w:val="24"/>
              </w:rPr>
              <w:t>mazkur</w:t>
            </w:r>
            <w:proofErr w:type="spellEnd"/>
            <w:r w:rsidR="00105FB2" w:rsidRPr="00322084">
              <w:rPr>
                <w:sz w:val="24"/>
                <w:szCs w:val="24"/>
              </w:rPr>
              <w:t xml:space="preserve"> </w:t>
            </w:r>
            <w:proofErr w:type="spellStart"/>
            <w:r w:rsidRPr="00322084">
              <w:rPr>
                <w:sz w:val="24"/>
                <w:szCs w:val="24"/>
              </w:rPr>
              <w:t>O</w:t>
            </w:r>
            <w:r w:rsidR="00105FB2" w:rsidRPr="00322084">
              <w:rPr>
                <w:sz w:val="24"/>
                <w:szCs w:val="24"/>
              </w:rPr>
              <w:t>fertaning</w:t>
            </w:r>
            <w:proofErr w:type="spellEnd"/>
            <w:r w:rsidR="00105FB2" w:rsidRPr="00322084">
              <w:rPr>
                <w:sz w:val="24"/>
                <w:szCs w:val="24"/>
              </w:rPr>
              <w:t xml:space="preserve"> </w:t>
            </w:r>
            <w:proofErr w:type="spellStart"/>
            <w:r w:rsidR="00105FB2" w:rsidRPr="00322084">
              <w:rPr>
                <w:sz w:val="24"/>
                <w:szCs w:val="24"/>
              </w:rPr>
              <w:t>barcha</w:t>
            </w:r>
            <w:proofErr w:type="spellEnd"/>
            <w:r w:rsidR="00105FB2" w:rsidRPr="00322084">
              <w:rPr>
                <w:sz w:val="24"/>
                <w:szCs w:val="24"/>
              </w:rPr>
              <w:t xml:space="preserve"> </w:t>
            </w:r>
            <w:proofErr w:type="spellStart"/>
            <w:r w:rsidR="00105FB2" w:rsidRPr="00322084">
              <w:rPr>
                <w:sz w:val="24"/>
                <w:szCs w:val="24"/>
              </w:rPr>
              <w:t>shartlarini</w:t>
            </w:r>
            <w:proofErr w:type="spellEnd"/>
            <w:r w:rsidR="00105FB2" w:rsidRPr="00322084">
              <w:rPr>
                <w:sz w:val="24"/>
                <w:szCs w:val="24"/>
              </w:rPr>
              <w:t xml:space="preserve"> </w:t>
            </w:r>
            <w:proofErr w:type="spellStart"/>
            <w:r w:rsidR="00105FB2" w:rsidRPr="00322084">
              <w:rPr>
                <w:sz w:val="24"/>
                <w:szCs w:val="24"/>
              </w:rPr>
              <w:t>va</w:t>
            </w:r>
            <w:proofErr w:type="spellEnd"/>
            <w:r w:rsidR="00105FB2" w:rsidRPr="00322084">
              <w:rPr>
                <w:sz w:val="24"/>
                <w:szCs w:val="24"/>
              </w:rPr>
              <w:t xml:space="preserve"> Bank </w:t>
            </w:r>
            <w:proofErr w:type="spellStart"/>
            <w:r w:rsidR="00105FB2" w:rsidRPr="00322084">
              <w:rPr>
                <w:sz w:val="24"/>
                <w:szCs w:val="24"/>
              </w:rPr>
              <w:t>Tariflariga</w:t>
            </w:r>
            <w:proofErr w:type="spellEnd"/>
            <w:r w:rsidR="00105FB2" w:rsidRPr="00322084">
              <w:rPr>
                <w:sz w:val="24"/>
                <w:szCs w:val="24"/>
              </w:rPr>
              <w:t xml:space="preserve"> </w:t>
            </w:r>
            <w:proofErr w:type="spellStart"/>
            <w:r w:rsidR="00105FB2" w:rsidRPr="00322084">
              <w:rPr>
                <w:sz w:val="24"/>
                <w:szCs w:val="24"/>
              </w:rPr>
              <w:t>asosan</w:t>
            </w:r>
            <w:proofErr w:type="spellEnd"/>
            <w:r w:rsidR="00105FB2" w:rsidRPr="00322084">
              <w:rPr>
                <w:sz w:val="24"/>
                <w:szCs w:val="24"/>
              </w:rPr>
              <w:t xml:space="preserve"> </w:t>
            </w:r>
            <w:proofErr w:type="spellStart"/>
            <w:r w:rsidR="00105FB2" w:rsidRPr="00322084">
              <w:rPr>
                <w:sz w:val="24"/>
                <w:szCs w:val="24"/>
              </w:rPr>
              <w:t>toʼlovlarni</w:t>
            </w:r>
            <w:proofErr w:type="spellEnd"/>
            <w:r w:rsidR="00105FB2" w:rsidRPr="00322084">
              <w:rPr>
                <w:sz w:val="24"/>
                <w:szCs w:val="24"/>
              </w:rPr>
              <w:t xml:space="preserve"> </w:t>
            </w:r>
            <w:proofErr w:type="spellStart"/>
            <w:r w:rsidR="00105FB2" w:rsidRPr="00322084">
              <w:rPr>
                <w:sz w:val="24"/>
                <w:szCs w:val="24"/>
              </w:rPr>
              <w:t>toʼlashni</w:t>
            </w:r>
            <w:proofErr w:type="spellEnd"/>
            <w:r w:rsidR="00105FB2" w:rsidRPr="00322084">
              <w:rPr>
                <w:sz w:val="24"/>
                <w:szCs w:val="24"/>
              </w:rPr>
              <w:t xml:space="preserve"> </w:t>
            </w:r>
            <w:proofErr w:type="spellStart"/>
            <w:r w:rsidR="00105FB2" w:rsidRPr="00322084">
              <w:rPr>
                <w:sz w:val="24"/>
                <w:szCs w:val="24"/>
              </w:rPr>
              <w:t>istisno</w:t>
            </w:r>
            <w:proofErr w:type="spellEnd"/>
            <w:r w:rsidR="00105FB2" w:rsidRPr="00322084">
              <w:rPr>
                <w:sz w:val="24"/>
                <w:szCs w:val="24"/>
              </w:rPr>
              <w:t xml:space="preserve"> </w:t>
            </w:r>
            <w:proofErr w:type="spellStart"/>
            <w:r w:rsidR="00105FB2" w:rsidRPr="00322084">
              <w:rPr>
                <w:sz w:val="24"/>
                <w:szCs w:val="24"/>
              </w:rPr>
              <w:t>qilmasdan</w:t>
            </w:r>
            <w:proofErr w:type="spellEnd"/>
            <w:r w:rsidR="00105FB2" w:rsidRPr="00322084">
              <w:rPr>
                <w:sz w:val="24"/>
                <w:szCs w:val="24"/>
              </w:rPr>
              <w:t xml:space="preserve"> </w:t>
            </w:r>
            <w:proofErr w:type="spellStart"/>
            <w:r w:rsidR="00105FB2" w:rsidRPr="00322084">
              <w:rPr>
                <w:sz w:val="24"/>
                <w:szCs w:val="24"/>
              </w:rPr>
              <w:t>soʼzsiz</w:t>
            </w:r>
            <w:proofErr w:type="spellEnd"/>
            <w:r w:rsidR="00105FB2" w:rsidRPr="00322084">
              <w:rPr>
                <w:sz w:val="24"/>
                <w:szCs w:val="24"/>
              </w:rPr>
              <w:t xml:space="preserve"> </w:t>
            </w:r>
            <w:proofErr w:type="spellStart"/>
            <w:r w:rsidR="00105FB2" w:rsidRPr="00322084">
              <w:rPr>
                <w:sz w:val="24"/>
                <w:szCs w:val="24"/>
              </w:rPr>
              <w:t>qabul</w:t>
            </w:r>
            <w:proofErr w:type="spellEnd"/>
            <w:r w:rsidR="00105FB2" w:rsidRPr="00322084">
              <w:rPr>
                <w:sz w:val="24"/>
                <w:szCs w:val="24"/>
              </w:rPr>
              <w:t xml:space="preserve"> </w:t>
            </w:r>
            <w:proofErr w:type="spellStart"/>
            <w:r w:rsidR="00105FB2" w:rsidRPr="00322084">
              <w:rPr>
                <w:sz w:val="24"/>
                <w:szCs w:val="24"/>
              </w:rPr>
              <w:t>qilganligini</w:t>
            </w:r>
            <w:proofErr w:type="spellEnd"/>
            <w:r w:rsidR="00105FB2" w:rsidRPr="00322084">
              <w:rPr>
                <w:sz w:val="24"/>
                <w:szCs w:val="24"/>
              </w:rPr>
              <w:t xml:space="preserve"> </w:t>
            </w:r>
            <w:proofErr w:type="spellStart"/>
            <w:r w:rsidR="00105FB2" w:rsidRPr="00322084">
              <w:rPr>
                <w:sz w:val="24"/>
                <w:szCs w:val="24"/>
              </w:rPr>
              <w:t>anglatadi</w:t>
            </w:r>
            <w:proofErr w:type="spellEnd"/>
            <w:r w:rsidR="00105FB2" w:rsidRPr="00322084">
              <w:rPr>
                <w:sz w:val="24"/>
                <w:szCs w:val="24"/>
              </w:rPr>
              <w:t>.</w:t>
            </w:r>
          </w:p>
          <w:p w14:paraId="7267B376" w14:textId="77777777" w:rsidR="00105FB2" w:rsidRPr="00322084" w:rsidRDefault="00105FB2" w:rsidP="00F77427">
            <w:pPr>
              <w:pStyle w:val="TableParagraph"/>
              <w:spacing w:line="235" w:lineRule="exact"/>
              <w:ind w:left="0" w:right="75" w:firstLine="462"/>
              <w:jc w:val="center"/>
              <w:rPr>
                <w:b/>
                <w:bCs/>
                <w:sz w:val="24"/>
                <w:szCs w:val="24"/>
              </w:rPr>
            </w:pPr>
            <w:r w:rsidRPr="00322084">
              <w:rPr>
                <w:b/>
                <w:bCs/>
                <w:sz w:val="24"/>
                <w:szCs w:val="24"/>
              </w:rPr>
              <w:t>1.UMUMIY TАVSIFLАR</w:t>
            </w:r>
          </w:p>
          <w:p w14:paraId="0F5CB925" w14:textId="64F6BAC6" w:rsidR="00105FB2" w:rsidRPr="00322084" w:rsidRDefault="00105FB2" w:rsidP="00F77427">
            <w:pPr>
              <w:pStyle w:val="TableParagraph"/>
              <w:spacing w:line="235" w:lineRule="exact"/>
              <w:ind w:left="0" w:right="75" w:firstLine="462"/>
              <w:rPr>
                <w:sz w:val="24"/>
                <w:szCs w:val="24"/>
              </w:rPr>
            </w:pPr>
            <w:proofErr w:type="spellStart"/>
            <w:r w:rsidRPr="00322084">
              <w:rPr>
                <w:b/>
                <w:bCs/>
                <w:sz w:val="24"/>
                <w:szCs w:val="24"/>
              </w:rPr>
              <w:t>Mijoz</w:t>
            </w:r>
            <w:proofErr w:type="spellEnd"/>
            <w:r w:rsidRPr="00322084">
              <w:rPr>
                <w:sz w:val="24"/>
                <w:szCs w:val="24"/>
              </w:rPr>
              <w:t xml:space="preserve"> – </w:t>
            </w:r>
            <w:proofErr w:type="spellStart"/>
            <w:r w:rsidRPr="00322084">
              <w:rPr>
                <w:sz w:val="24"/>
                <w:szCs w:val="24"/>
              </w:rPr>
              <w:t>bank</w:t>
            </w:r>
            <w:proofErr w:type="spellEnd"/>
            <w:r w:rsidRPr="00322084">
              <w:rPr>
                <w:sz w:val="24"/>
                <w:szCs w:val="24"/>
              </w:rPr>
              <w:t xml:space="preserve"> </w:t>
            </w:r>
            <w:proofErr w:type="spellStart"/>
            <w:r w:rsidRPr="00322084">
              <w:rPr>
                <w:sz w:val="24"/>
                <w:szCs w:val="24"/>
              </w:rPr>
              <w:t>kartasini</w:t>
            </w:r>
            <w:proofErr w:type="spellEnd"/>
            <w:r w:rsidRPr="00322084">
              <w:rPr>
                <w:sz w:val="24"/>
                <w:szCs w:val="24"/>
              </w:rPr>
              <w:t xml:space="preserve"> </w:t>
            </w:r>
            <w:proofErr w:type="spellStart"/>
            <w:r w:rsidRPr="00322084">
              <w:rPr>
                <w:sz w:val="24"/>
                <w:szCs w:val="24"/>
              </w:rPr>
              <w:t>ochishni</w:t>
            </w:r>
            <w:proofErr w:type="spellEnd"/>
            <w:r w:rsidRPr="00322084">
              <w:rPr>
                <w:sz w:val="24"/>
                <w:szCs w:val="24"/>
              </w:rPr>
              <w:t xml:space="preserve"> </w:t>
            </w:r>
            <w:proofErr w:type="spellStart"/>
            <w:r w:rsidRPr="00322084">
              <w:rPr>
                <w:sz w:val="24"/>
                <w:szCs w:val="24"/>
              </w:rPr>
              <w:t>soʼrab</w:t>
            </w:r>
            <w:proofErr w:type="spellEnd"/>
            <w:r w:rsidRPr="00322084">
              <w:rPr>
                <w:sz w:val="24"/>
                <w:szCs w:val="24"/>
              </w:rPr>
              <w:t xml:space="preserve">, Bank </w:t>
            </w:r>
            <w:proofErr w:type="spellStart"/>
            <w:r w:rsidRPr="00322084">
              <w:rPr>
                <w:sz w:val="24"/>
                <w:szCs w:val="24"/>
              </w:rPr>
              <w:t>xizmatlari</w:t>
            </w:r>
            <w:proofErr w:type="spellEnd"/>
            <w:r w:rsidRPr="00322084">
              <w:rPr>
                <w:sz w:val="24"/>
                <w:szCs w:val="24"/>
              </w:rPr>
              <w:t xml:space="preserve"> </w:t>
            </w:r>
            <w:proofErr w:type="spellStart"/>
            <w:r w:rsidRPr="00322084">
              <w:rPr>
                <w:sz w:val="24"/>
                <w:szCs w:val="24"/>
              </w:rPr>
              <w:t>ofisi</w:t>
            </w:r>
            <w:proofErr w:type="spellEnd"/>
            <w:r w:rsidRPr="00322084">
              <w:rPr>
                <w:sz w:val="24"/>
                <w:szCs w:val="24"/>
              </w:rPr>
              <w:t xml:space="preserve"> </w:t>
            </w:r>
            <w:proofErr w:type="spellStart"/>
            <w:r w:rsidRPr="00322084">
              <w:rPr>
                <w:sz w:val="24"/>
                <w:szCs w:val="24"/>
              </w:rPr>
              <w:t>hamda</w:t>
            </w:r>
            <w:proofErr w:type="spellEnd"/>
            <w:r w:rsidR="00F41A92" w:rsidRPr="00322084">
              <w:rPr>
                <w:sz w:val="24"/>
                <w:szCs w:val="24"/>
              </w:rPr>
              <w:t>/</w:t>
            </w:r>
            <w:proofErr w:type="spellStart"/>
            <w:r w:rsidR="00F41A92" w:rsidRPr="00322084">
              <w:rPr>
                <w:sz w:val="24"/>
                <w:szCs w:val="24"/>
                <w:lang w:val="en-US"/>
              </w:rPr>
              <w:t>yoki</w:t>
            </w:r>
            <w:proofErr w:type="spellEnd"/>
            <w:r w:rsidRPr="00322084">
              <w:rPr>
                <w:sz w:val="24"/>
                <w:szCs w:val="24"/>
              </w:rPr>
              <w:t xml:space="preserve"> </w:t>
            </w:r>
            <w:proofErr w:type="spellStart"/>
            <w:r w:rsidRPr="00322084">
              <w:rPr>
                <w:sz w:val="24"/>
                <w:szCs w:val="24"/>
              </w:rPr>
              <w:t>bank</w:t>
            </w:r>
            <w:proofErr w:type="spellEnd"/>
            <w:r w:rsidRPr="00322084">
              <w:rPr>
                <w:sz w:val="24"/>
                <w:szCs w:val="24"/>
              </w:rPr>
              <w:t xml:space="preserve"> </w:t>
            </w:r>
            <w:proofErr w:type="spellStart"/>
            <w:r w:rsidRPr="00322084">
              <w:rPr>
                <w:sz w:val="24"/>
                <w:szCs w:val="24"/>
              </w:rPr>
              <w:t>rasmiy</w:t>
            </w:r>
            <w:proofErr w:type="spellEnd"/>
            <w:r w:rsidRPr="00322084">
              <w:rPr>
                <w:sz w:val="24"/>
                <w:szCs w:val="24"/>
              </w:rPr>
              <w:t xml:space="preserve"> </w:t>
            </w:r>
            <w:proofErr w:type="spellStart"/>
            <w:r w:rsidRPr="00322084">
              <w:rPr>
                <w:sz w:val="24"/>
                <w:szCs w:val="24"/>
              </w:rPr>
              <w:t>sayti</w:t>
            </w:r>
            <w:proofErr w:type="spellEnd"/>
            <w:r w:rsidRPr="00322084">
              <w:rPr>
                <w:sz w:val="24"/>
                <w:szCs w:val="24"/>
              </w:rPr>
              <w:t xml:space="preserve"> </w:t>
            </w:r>
            <w:proofErr w:type="spellStart"/>
            <w:r w:rsidRPr="00322084">
              <w:rPr>
                <w:sz w:val="24"/>
                <w:szCs w:val="24"/>
              </w:rPr>
              <w:t>orqali</w:t>
            </w:r>
            <w:proofErr w:type="spellEnd"/>
            <w:r w:rsidRPr="00322084">
              <w:rPr>
                <w:sz w:val="24"/>
                <w:szCs w:val="24"/>
              </w:rPr>
              <w:t xml:space="preserve"> </w:t>
            </w:r>
            <w:proofErr w:type="spellStart"/>
            <w:r w:rsidRPr="00322084">
              <w:rPr>
                <w:sz w:val="24"/>
                <w:szCs w:val="24"/>
              </w:rPr>
              <w:t>onlayn</w:t>
            </w:r>
            <w:proofErr w:type="spellEnd"/>
            <w:r w:rsidRPr="00322084">
              <w:rPr>
                <w:sz w:val="24"/>
                <w:szCs w:val="24"/>
              </w:rPr>
              <w:t xml:space="preserve"> </w:t>
            </w:r>
            <w:proofErr w:type="spellStart"/>
            <w:r w:rsidRPr="00322084">
              <w:rPr>
                <w:sz w:val="24"/>
                <w:szCs w:val="24"/>
              </w:rPr>
              <w:t>buyurtma</w:t>
            </w:r>
            <w:proofErr w:type="spellEnd"/>
            <w:r w:rsidRPr="00322084">
              <w:rPr>
                <w:sz w:val="24"/>
                <w:szCs w:val="24"/>
              </w:rPr>
              <w:t xml:space="preserve"> </w:t>
            </w:r>
            <w:proofErr w:type="spellStart"/>
            <w:r w:rsidRPr="00322084">
              <w:rPr>
                <w:sz w:val="24"/>
                <w:szCs w:val="24"/>
              </w:rPr>
              <w:t>bilan</w:t>
            </w:r>
            <w:proofErr w:type="spellEnd"/>
            <w:r w:rsidRPr="00322084">
              <w:rPr>
                <w:sz w:val="24"/>
                <w:szCs w:val="24"/>
              </w:rPr>
              <w:t xml:space="preserve"> </w:t>
            </w:r>
            <w:proofErr w:type="spellStart"/>
            <w:r w:rsidRPr="00322084">
              <w:rPr>
                <w:sz w:val="24"/>
                <w:szCs w:val="24"/>
              </w:rPr>
              <w:t>murojaat</w:t>
            </w:r>
            <w:proofErr w:type="spellEnd"/>
            <w:r w:rsidRPr="00322084">
              <w:rPr>
                <w:sz w:val="24"/>
                <w:szCs w:val="24"/>
              </w:rPr>
              <w:t xml:space="preserve"> </w:t>
            </w:r>
            <w:proofErr w:type="spellStart"/>
            <w:r w:rsidRPr="00322084">
              <w:rPr>
                <w:sz w:val="24"/>
                <w:szCs w:val="24"/>
              </w:rPr>
              <w:t>qilgan</w:t>
            </w:r>
            <w:proofErr w:type="spellEnd"/>
            <w:r w:rsidRPr="00322084">
              <w:rPr>
                <w:sz w:val="24"/>
                <w:szCs w:val="24"/>
              </w:rPr>
              <w:t xml:space="preserve"> </w:t>
            </w:r>
            <w:proofErr w:type="spellStart"/>
            <w:r w:rsidRPr="00322084">
              <w:rPr>
                <w:sz w:val="24"/>
                <w:szCs w:val="24"/>
              </w:rPr>
              <w:t>jismoniy</w:t>
            </w:r>
            <w:proofErr w:type="spellEnd"/>
            <w:r w:rsidRPr="00322084">
              <w:rPr>
                <w:sz w:val="24"/>
                <w:szCs w:val="24"/>
              </w:rPr>
              <w:t xml:space="preserve"> </w:t>
            </w:r>
            <w:proofErr w:type="spellStart"/>
            <w:r w:rsidRPr="00322084">
              <w:rPr>
                <w:sz w:val="24"/>
                <w:szCs w:val="24"/>
              </w:rPr>
              <w:t>shaxs</w:t>
            </w:r>
            <w:proofErr w:type="spellEnd"/>
            <w:r w:rsidRPr="00322084">
              <w:rPr>
                <w:sz w:val="24"/>
                <w:szCs w:val="24"/>
              </w:rPr>
              <w:t>.</w:t>
            </w:r>
          </w:p>
          <w:p w14:paraId="52FD73E2" w14:textId="7CCCA480" w:rsidR="008008DF" w:rsidRPr="00322084" w:rsidRDefault="008008DF" w:rsidP="00F77427">
            <w:pPr>
              <w:pStyle w:val="TableParagraph"/>
              <w:spacing w:line="235" w:lineRule="exact"/>
              <w:ind w:left="0" w:right="75" w:firstLine="462"/>
              <w:rPr>
                <w:sz w:val="24"/>
                <w:szCs w:val="24"/>
              </w:rPr>
            </w:pPr>
            <w:proofErr w:type="spellStart"/>
            <w:r w:rsidRPr="00322084">
              <w:rPr>
                <w:b/>
                <w:bCs/>
                <w:sz w:val="24"/>
                <w:szCs w:val="24"/>
                <w:lang w:val="en-US"/>
              </w:rPr>
              <w:t>Rezident</w:t>
            </w:r>
            <w:proofErr w:type="spellEnd"/>
            <w:r w:rsidRPr="00322084">
              <w:rPr>
                <w:sz w:val="24"/>
                <w:szCs w:val="24"/>
              </w:rPr>
              <w:t xml:space="preserve"> - </w:t>
            </w:r>
            <w:r w:rsidRPr="00322084">
              <w:rPr>
                <w:sz w:val="24"/>
                <w:szCs w:val="24"/>
                <w:lang w:val="en-US"/>
              </w:rPr>
              <w:t>O</w:t>
            </w:r>
            <w:r w:rsidRPr="00322084">
              <w:rPr>
                <w:sz w:val="24"/>
                <w:szCs w:val="24"/>
              </w:rPr>
              <w:t>‘</w:t>
            </w:r>
            <w:proofErr w:type="spellStart"/>
            <w:r w:rsidRPr="00322084">
              <w:rPr>
                <w:sz w:val="24"/>
                <w:szCs w:val="24"/>
                <w:lang w:val="en-US"/>
              </w:rPr>
              <w:t>zbekiston</w:t>
            </w:r>
            <w:proofErr w:type="spellEnd"/>
            <w:r w:rsidRPr="00322084">
              <w:rPr>
                <w:sz w:val="24"/>
                <w:szCs w:val="24"/>
              </w:rPr>
              <w:t xml:space="preserve"> </w:t>
            </w:r>
            <w:proofErr w:type="spellStart"/>
            <w:r w:rsidRPr="00322084">
              <w:rPr>
                <w:sz w:val="24"/>
                <w:szCs w:val="24"/>
                <w:lang w:val="en-US"/>
              </w:rPr>
              <w:t>Respublikasida</w:t>
            </w:r>
            <w:proofErr w:type="spellEnd"/>
            <w:r w:rsidRPr="00322084">
              <w:rPr>
                <w:sz w:val="24"/>
                <w:szCs w:val="24"/>
              </w:rPr>
              <w:t xml:space="preserve"> </w:t>
            </w:r>
            <w:proofErr w:type="spellStart"/>
            <w:r w:rsidRPr="00322084">
              <w:rPr>
                <w:sz w:val="24"/>
                <w:szCs w:val="24"/>
                <w:lang w:val="en-US"/>
              </w:rPr>
              <w:t>doimiy</w:t>
            </w:r>
            <w:proofErr w:type="spellEnd"/>
            <w:r w:rsidRPr="00322084">
              <w:rPr>
                <w:sz w:val="24"/>
                <w:szCs w:val="24"/>
              </w:rPr>
              <w:t xml:space="preserve"> </w:t>
            </w:r>
            <w:proofErr w:type="spellStart"/>
            <w:r w:rsidRPr="00322084">
              <w:rPr>
                <w:sz w:val="24"/>
                <w:szCs w:val="24"/>
                <w:lang w:val="en-US"/>
              </w:rPr>
              <w:t>yashab</w:t>
            </w:r>
            <w:proofErr w:type="spellEnd"/>
            <w:r w:rsidRPr="00322084">
              <w:rPr>
                <w:sz w:val="24"/>
                <w:szCs w:val="24"/>
              </w:rPr>
              <w:t xml:space="preserve"> </w:t>
            </w:r>
            <w:proofErr w:type="spellStart"/>
            <w:r w:rsidRPr="00322084">
              <w:rPr>
                <w:sz w:val="24"/>
                <w:szCs w:val="24"/>
                <w:lang w:val="en-US"/>
              </w:rPr>
              <w:t>turgan</w:t>
            </w:r>
            <w:proofErr w:type="spellEnd"/>
            <w:r w:rsidRPr="00322084">
              <w:rPr>
                <w:sz w:val="24"/>
                <w:szCs w:val="24"/>
              </w:rPr>
              <w:t xml:space="preserve"> </w:t>
            </w:r>
            <w:r w:rsidR="00F41A92" w:rsidRPr="00322084">
              <w:rPr>
                <w:sz w:val="24"/>
                <w:szCs w:val="24"/>
              </w:rPr>
              <w:t xml:space="preserve"> </w:t>
            </w:r>
            <w:proofErr w:type="spellStart"/>
            <w:r w:rsidR="00F41A92" w:rsidRPr="00322084">
              <w:rPr>
                <w:sz w:val="24"/>
                <w:szCs w:val="24"/>
                <w:lang w:val="en-US"/>
              </w:rPr>
              <w:t>yoxud</w:t>
            </w:r>
            <w:proofErr w:type="spellEnd"/>
            <w:r w:rsidR="00F41A92" w:rsidRPr="00322084">
              <w:rPr>
                <w:sz w:val="24"/>
                <w:szCs w:val="24"/>
              </w:rPr>
              <w:t xml:space="preserve"> </w:t>
            </w:r>
            <w:r w:rsidR="00F41A92" w:rsidRPr="00322084">
              <w:rPr>
                <w:sz w:val="24"/>
                <w:szCs w:val="24"/>
                <w:lang w:val="en-US"/>
              </w:rPr>
              <w:t>s</w:t>
            </w:r>
            <w:proofErr w:type="spellStart"/>
            <w:r w:rsidR="00F41A92" w:rsidRPr="00322084">
              <w:rPr>
                <w:sz w:val="24"/>
                <w:szCs w:val="24"/>
              </w:rPr>
              <w:t>oliq</w:t>
            </w:r>
            <w:proofErr w:type="spellEnd"/>
            <w:r w:rsidR="00F41A92" w:rsidRPr="00322084">
              <w:rPr>
                <w:sz w:val="24"/>
                <w:szCs w:val="24"/>
              </w:rPr>
              <w:t xml:space="preserve"> </w:t>
            </w:r>
            <w:proofErr w:type="spellStart"/>
            <w:r w:rsidR="00F41A92" w:rsidRPr="00322084">
              <w:rPr>
                <w:sz w:val="24"/>
                <w:szCs w:val="24"/>
              </w:rPr>
              <w:t>davri</w:t>
            </w:r>
            <w:proofErr w:type="spellEnd"/>
            <w:r w:rsidR="00F41A92" w:rsidRPr="00322084">
              <w:rPr>
                <w:sz w:val="24"/>
                <w:szCs w:val="24"/>
              </w:rPr>
              <w:t xml:space="preserve"> </w:t>
            </w:r>
            <w:proofErr w:type="spellStart"/>
            <w:r w:rsidR="00F41A92" w:rsidRPr="00322084">
              <w:rPr>
                <w:sz w:val="24"/>
                <w:szCs w:val="24"/>
              </w:rPr>
              <w:t>boshlanadigan</w:t>
            </w:r>
            <w:proofErr w:type="spellEnd"/>
            <w:r w:rsidR="00F41A92" w:rsidRPr="00322084">
              <w:rPr>
                <w:sz w:val="24"/>
                <w:szCs w:val="24"/>
              </w:rPr>
              <w:t xml:space="preserve"> </w:t>
            </w:r>
            <w:proofErr w:type="spellStart"/>
            <w:r w:rsidR="00F41A92" w:rsidRPr="00322084">
              <w:rPr>
                <w:sz w:val="24"/>
                <w:szCs w:val="24"/>
              </w:rPr>
              <w:t>yoki</w:t>
            </w:r>
            <w:proofErr w:type="spellEnd"/>
            <w:r w:rsidR="00F41A92" w:rsidRPr="00322084">
              <w:rPr>
                <w:sz w:val="24"/>
                <w:szCs w:val="24"/>
              </w:rPr>
              <w:t xml:space="preserve"> </w:t>
            </w:r>
            <w:proofErr w:type="spellStart"/>
            <w:r w:rsidR="00F41A92" w:rsidRPr="00322084">
              <w:rPr>
                <w:sz w:val="24"/>
                <w:szCs w:val="24"/>
              </w:rPr>
              <w:t>tugaydigan</w:t>
            </w:r>
            <w:proofErr w:type="spellEnd"/>
            <w:r w:rsidR="00F41A92" w:rsidRPr="00322084">
              <w:rPr>
                <w:sz w:val="24"/>
                <w:szCs w:val="24"/>
              </w:rPr>
              <w:t xml:space="preserve"> </w:t>
            </w:r>
            <w:proofErr w:type="spellStart"/>
            <w:r w:rsidR="00F41A92" w:rsidRPr="00322084">
              <w:rPr>
                <w:sz w:val="24"/>
                <w:szCs w:val="24"/>
              </w:rPr>
              <w:t>har</w:t>
            </w:r>
            <w:proofErr w:type="spellEnd"/>
            <w:r w:rsidR="00F41A92" w:rsidRPr="00322084">
              <w:rPr>
                <w:sz w:val="24"/>
                <w:szCs w:val="24"/>
              </w:rPr>
              <w:t xml:space="preserve"> </w:t>
            </w:r>
            <w:proofErr w:type="spellStart"/>
            <w:r w:rsidR="00F41A92" w:rsidRPr="00322084">
              <w:rPr>
                <w:sz w:val="24"/>
                <w:szCs w:val="24"/>
              </w:rPr>
              <w:t>qanday</w:t>
            </w:r>
            <w:proofErr w:type="spellEnd"/>
            <w:r w:rsidR="00F41A92" w:rsidRPr="00322084">
              <w:rPr>
                <w:sz w:val="24"/>
                <w:szCs w:val="24"/>
              </w:rPr>
              <w:t xml:space="preserve"> </w:t>
            </w:r>
            <w:proofErr w:type="spellStart"/>
            <w:r w:rsidR="00F41A92" w:rsidRPr="00322084">
              <w:rPr>
                <w:sz w:val="24"/>
                <w:szCs w:val="24"/>
              </w:rPr>
              <w:t>ketma-ket</w:t>
            </w:r>
            <w:proofErr w:type="spellEnd"/>
            <w:r w:rsidR="00F41A92" w:rsidRPr="00322084">
              <w:rPr>
                <w:sz w:val="24"/>
                <w:szCs w:val="24"/>
              </w:rPr>
              <w:t xml:space="preserve"> </w:t>
            </w:r>
            <w:proofErr w:type="spellStart"/>
            <w:r w:rsidR="00F41A92" w:rsidRPr="00322084">
              <w:rPr>
                <w:sz w:val="24"/>
                <w:szCs w:val="24"/>
              </w:rPr>
              <w:t>o‘n</w:t>
            </w:r>
            <w:proofErr w:type="spellEnd"/>
            <w:r w:rsidR="00F41A92" w:rsidRPr="00322084">
              <w:rPr>
                <w:sz w:val="24"/>
                <w:szCs w:val="24"/>
              </w:rPr>
              <w:t xml:space="preserve"> </w:t>
            </w:r>
            <w:proofErr w:type="spellStart"/>
            <w:r w:rsidR="00F41A92" w:rsidRPr="00322084">
              <w:rPr>
                <w:sz w:val="24"/>
                <w:szCs w:val="24"/>
              </w:rPr>
              <w:t>ikki</w:t>
            </w:r>
            <w:proofErr w:type="spellEnd"/>
            <w:r w:rsidR="00F41A92" w:rsidRPr="00322084">
              <w:rPr>
                <w:sz w:val="24"/>
                <w:szCs w:val="24"/>
              </w:rPr>
              <w:t xml:space="preserve"> </w:t>
            </w:r>
            <w:proofErr w:type="spellStart"/>
            <w:r w:rsidR="00F41A92" w:rsidRPr="00322084">
              <w:rPr>
                <w:sz w:val="24"/>
                <w:szCs w:val="24"/>
              </w:rPr>
              <w:t>oylik</w:t>
            </w:r>
            <w:proofErr w:type="spellEnd"/>
            <w:r w:rsidR="00F41A92" w:rsidRPr="00322084">
              <w:rPr>
                <w:sz w:val="24"/>
                <w:szCs w:val="24"/>
              </w:rPr>
              <w:t xml:space="preserve"> </w:t>
            </w:r>
            <w:proofErr w:type="spellStart"/>
            <w:r w:rsidR="00F41A92" w:rsidRPr="00322084">
              <w:rPr>
                <w:sz w:val="24"/>
                <w:szCs w:val="24"/>
              </w:rPr>
              <w:t>davr</w:t>
            </w:r>
            <w:proofErr w:type="spellEnd"/>
            <w:r w:rsidR="00F41A92" w:rsidRPr="00322084">
              <w:rPr>
                <w:sz w:val="24"/>
                <w:szCs w:val="24"/>
              </w:rPr>
              <w:t xml:space="preserve"> </w:t>
            </w:r>
            <w:proofErr w:type="spellStart"/>
            <w:r w:rsidR="00F41A92" w:rsidRPr="00322084">
              <w:rPr>
                <w:sz w:val="24"/>
                <w:szCs w:val="24"/>
              </w:rPr>
              <w:t>davomida</w:t>
            </w:r>
            <w:proofErr w:type="spellEnd"/>
            <w:r w:rsidR="00F41A92" w:rsidRPr="00322084">
              <w:rPr>
                <w:sz w:val="24"/>
                <w:szCs w:val="24"/>
              </w:rPr>
              <w:t xml:space="preserve"> </w:t>
            </w:r>
            <w:proofErr w:type="spellStart"/>
            <w:r w:rsidR="00F41A92" w:rsidRPr="00322084">
              <w:rPr>
                <w:sz w:val="24"/>
                <w:szCs w:val="24"/>
              </w:rPr>
              <w:t>jami</w:t>
            </w:r>
            <w:proofErr w:type="spellEnd"/>
            <w:r w:rsidR="00F41A92" w:rsidRPr="00322084">
              <w:rPr>
                <w:sz w:val="24"/>
                <w:szCs w:val="24"/>
              </w:rPr>
              <w:t xml:space="preserve"> </w:t>
            </w:r>
            <w:proofErr w:type="spellStart"/>
            <w:r w:rsidR="00F41A92" w:rsidRPr="00322084">
              <w:rPr>
                <w:sz w:val="24"/>
                <w:szCs w:val="24"/>
              </w:rPr>
              <w:t>bir</w:t>
            </w:r>
            <w:proofErr w:type="spellEnd"/>
            <w:r w:rsidR="00F41A92" w:rsidRPr="00322084">
              <w:rPr>
                <w:sz w:val="24"/>
                <w:szCs w:val="24"/>
              </w:rPr>
              <w:t xml:space="preserve"> </w:t>
            </w:r>
            <w:proofErr w:type="spellStart"/>
            <w:r w:rsidR="00F41A92" w:rsidRPr="00322084">
              <w:rPr>
                <w:sz w:val="24"/>
                <w:szCs w:val="24"/>
              </w:rPr>
              <w:t>yuz</w:t>
            </w:r>
            <w:proofErr w:type="spellEnd"/>
            <w:r w:rsidR="00F41A92" w:rsidRPr="00322084">
              <w:rPr>
                <w:sz w:val="24"/>
                <w:szCs w:val="24"/>
              </w:rPr>
              <w:t xml:space="preserve"> </w:t>
            </w:r>
            <w:proofErr w:type="spellStart"/>
            <w:r w:rsidR="00F41A92" w:rsidRPr="00322084">
              <w:rPr>
                <w:sz w:val="24"/>
                <w:szCs w:val="24"/>
              </w:rPr>
              <w:t>sakson</w:t>
            </w:r>
            <w:proofErr w:type="spellEnd"/>
            <w:r w:rsidR="00F41A92" w:rsidRPr="00322084">
              <w:rPr>
                <w:sz w:val="24"/>
                <w:szCs w:val="24"/>
              </w:rPr>
              <w:t xml:space="preserve"> </w:t>
            </w:r>
            <w:proofErr w:type="spellStart"/>
            <w:r w:rsidR="00F41A92" w:rsidRPr="00322084">
              <w:rPr>
                <w:sz w:val="24"/>
                <w:szCs w:val="24"/>
              </w:rPr>
              <w:t>uch</w:t>
            </w:r>
            <w:proofErr w:type="spellEnd"/>
            <w:r w:rsidR="00F41A92" w:rsidRPr="00322084">
              <w:rPr>
                <w:sz w:val="24"/>
                <w:szCs w:val="24"/>
              </w:rPr>
              <w:t xml:space="preserve"> </w:t>
            </w:r>
            <w:proofErr w:type="spellStart"/>
            <w:r w:rsidR="00F41A92" w:rsidRPr="00322084">
              <w:rPr>
                <w:sz w:val="24"/>
                <w:szCs w:val="24"/>
              </w:rPr>
              <w:t>kalendar</w:t>
            </w:r>
            <w:proofErr w:type="spellEnd"/>
            <w:r w:rsidR="00F41A92" w:rsidRPr="00322084">
              <w:rPr>
                <w:sz w:val="24"/>
                <w:szCs w:val="24"/>
              </w:rPr>
              <w:t xml:space="preserve"> </w:t>
            </w:r>
            <w:proofErr w:type="spellStart"/>
            <w:r w:rsidR="00F41A92" w:rsidRPr="00322084">
              <w:rPr>
                <w:sz w:val="24"/>
                <w:szCs w:val="24"/>
              </w:rPr>
              <w:t>kundan</w:t>
            </w:r>
            <w:proofErr w:type="spellEnd"/>
            <w:r w:rsidR="00F41A92" w:rsidRPr="00322084">
              <w:rPr>
                <w:sz w:val="24"/>
                <w:szCs w:val="24"/>
              </w:rPr>
              <w:t xml:space="preserve"> </w:t>
            </w:r>
            <w:proofErr w:type="spellStart"/>
            <w:r w:rsidR="00F41A92" w:rsidRPr="00322084">
              <w:rPr>
                <w:sz w:val="24"/>
                <w:szCs w:val="24"/>
              </w:rPr>
              <w:t>ko‘proq</w:t>
            </w:r>
            <w:proofErr w:type="spellEnd"/>
            <w:r w:rsidR="00F41A92" w:rsidRPr="00322084">
              <w:rPr>
                <w:sz w:val="24"/>
                <w:szCs w:val="24"/>
              </w:rPr>
              <w:t xml:space="preserve"> </w:t>
            </w:r>
            <w:proofErr w:type="spellStart"/>
            <w:r w:rsidR="00F41A92" w:rsidRPr="00322084">
              <w:rPr>
                <w:sz w:val="24"/>
                <w:szCs w:val="24"/>
              </w:rPr>
              <w:t>O‘zbekiston</w:t>
            </w:r>
            <w:proofErr w:type="spellEnd"/>
            <w:r w:rsidR="00F41A92" w:rsidRPr="00322084">
              <w:rPr>
                <w:sz w:val="24"/>
                <w:szCs w:val="24"/>
              </w:rPr>
              <w:t xml:space="preserve"> </w:t>
            </w:r>
            <w:proofErr w:type="spellStart"/>
            <w:r w:rsidR="00F41A92" w:rsidRPr="00322084">
              <w:rPr>
                <w:sz w:val="24"/>
                <w:szCs w:val="24"/>
              </w:rPr>
              <w:t>Respublikasida</w:t>
            </w:r>
            <w:proofErr w:type="spellEnd"/>
            <w:r w:rsidR="00F41A92" w:rsidRPr="00322084">
              <w:rPr>
                <w:sz w:val="24"/>
                <w:szCs w:val="24"/>
              </w:rPr>
              <w:t xml:space="preserve"> </w:t>
            </w:r>
            <w:proofErr w:type="spellStart"/>
            <w:r w:rsidR="00F41A92" w:rsidRPr="00322084">
              <w:rPr>
                <w:sz w:val="24"/>
                <w:szCs w:val="24"/>
              </w:rPr>
              <w:t>haqiqatda</w:t>
            </w:r>
            <w:proofErr w:type="spellEnd"/>
            <w:r w:rsidR="00F41A92" w:rsidRPr="00322084">
              <w:rPr>
                <w:sz w:val="24"/>
                <w:szCs w:val="24"/>
              </w:rPr>
              <w:t xml:space="preserve"> </w:t>
            </w:r>
            <w:proofErr w:type="spellStart"/>
            <w:r w:rsidR="00F41A92" w:rsidRPr="00322084">
              <w:rPr>
                <w:sz w:val="24"/>
                <w:szCs w:val="24"/>
              </w:rPr>
              <w:t>bo‘lgan</w:t>
            </w:r>
            <w:proofErr w:type="spellEnd"/>
            <w:r w:rsidR="00F41A92" w:rsidRPr="00322084">
              <w:rPr>
                <w:sz w:val="24"/>
                <w:szCs w:val="24"/>
              </w:rPr>
              <w:t xml:space="preserve"> </w:t>
            </w:r>
            <w:proofErr w:type="spellStart"/>
            <w:r w:rsidR="00F41A92" w:rsidRPr="00322084">
              <w:rPr>
                <w:sz w:val="24"/>
                <w:szCs w:val="24"/>
              </w:rPr>
              <w:t>jismoniy</w:t>
            </w:r>
            <w:proofErr w:type="spellEnd"/>
            <w:r w:rsidR="00F41A92" w:rsidRPr="00322084">
              <w:rPr>
                <w:sz w:val="24"/>
                <w:szCs w:val="24"/>
              </w:rPr>
              <w:t xml:space="preserve"> </w:t>
            </w:r>
            <w:proofErr w:type="spellStart"/>
            <w:r w:rsidR="00F41A92" w:rsidRPr="00322084">
              <w:rPr>
                <w:sz w:val="24"/>
                <w:szCs w:val="24"/>
              </w:rPr>
              <w:t>shaxs</w:t>
            </w:r>
            <w:proofErr w:type="spellEnd"/>
            <w:r w:rsidR="00F41A92" w:rsidRPr="00322084">
              <w:rPr>
                <w:sz w:val="24"/>
                <w:szCs w:val="24"/>
              </w:rPr>
              <w:t xml:space="preserve"> </w:t>
            </w:r>
            <w:proofErr w:type="spellStart"/>
            <w:r w:rsidRPr="00322084">
              <w:rPr>
                <w:sz w:val="24"/>
                <w:szCs w:val="24"/>
                <w:lang w:val="en-US"/>
              </w:rPr>
              <w:t>yoxud</w:t>
            </w:r>
            <w:proofErr w:type="spellEnd"/>
            <w:r w:rsidRPr="00322084">
              <w:rPr>
                <w:sz w:val="24"/>
                <w:szCs w:val="24"/>
              </w:rPr>
              <w:t xml:space="preserve"> </w:t>
            </w:r>
            <w:proofErr w:type="spellStart"/>
            <w:r w:rsidRPr="00322084">
              <w:rPr>
                <w:sz w:val="24"/>
                <w:szCs w:val="24"/>
                <w:lang w:val="en-US"/>
              </w:rPr>
              <w:t>normativ</w:t>
            </w:r>
            <w:proofErr w:type="spellEnd"/>
            <w:r w:rsidRPr="00322084">
              <w:rPr>
                <w:sz w:val="24"/>
                <w:szCs w:val="24"/>
              </w:rPr>
              <w:t xml:space="preserve"> </w:t>
            </w:r>
            <w:proofErr w:type="spellStart"/>
            <w:r w:rsidRPr="00322084">
              <w:rPr>
                <w:sz w:val="24"/>
                <w:szCs w:val="24"/>
                <w:lang w:val="en-US"/>
              </w:rPr>
              <w:t>hujjatlarga</w:t>
            </w:r>
            <w:proofErr w:type="spellEnd"/>
            <w:r w:rsidRPr="00322084">
              <w:rPr>
                <w:sz w:val="24"/>
                <w:szCs w:val="24"/>
              </w:rPr>
              <w:t xml:space="preserve"> </w:t>
            </w:r>
            <w:proofErr w:type="spellStart"/>
            <w:r w:rsidRPr="00322084">
              <w:rPr>
                <w:sz w:val="24"/>
                <w:szCs w:val="24"/>
                <w:lang w:val="en-US"/>
              </w:rPr>
              <w:t>asosan</w:t>
            </w:r>
            <w:proofErr w:type="spellEnd"/>
            <w:r w:rsidRPr="00322084">
              <w:rPr>
                <w:sz w:val="24"/>
                <w:szCs w:val="24"/>
              </w:rPr>
              <w:t xml:space="preserve"> </w:t>
            </w:r>
            <w:proofErr w:type="spellStart"/>
            <w:r w:rsidRPr="00322084">
              <w:rPr>
                <w:sz w:val="24"/>
                <w:szCs w:val="24"/>
                <w:lang w:val="en-US"/>
              </w:rPr>
              <w:t>rezident</w:t>
            </w:r>
            <w:proofErr w:type="spellEnd"/>
            <w:r w:rsidRPr="00322084">
              <w:rPr>
                <w:sz w:val="24"/>
                <w:szCs w:val="24"/>
              </w:rPr>
              <w:t xml:space="preserve"> </w:t>
            </w:r>
            <w:proofErr w:type="spellStart"/>
            <w:r w:rsidRPr="00322084">
              <w:rPr>
                <w:sz w:val="24"/>
                <w:szCs w:val="24"/>
                <w:lang w:val="en-US"/>
              </w:rPr>
              <w:t>maqomi</w:t>
            </w:r>
            <w:proofErr w:type="spellEnd"/>
            <w:r w:rsidRPr="00322084">
              <w:rPr>
                <w:sz w:val="24"/>
                <w:szCs w:val="24"/>
              </w:rPr>
              <w:t xml:space="preserve"> </w:t>
            </w:r>
            <w:proofErr w:type="spellStart"/>
            <w:r w:rsidRPr="00322084">
              <w:rPr>
                <w:sz w:val="24"/>
                <w:szCs w:val="24"/>
                <w:lang w:val="en-US"/>
              </w:rPr>
              <w:t>berilgan</w:t>
            </w:r>
            <w:proofErr w:type="spellEnd"/>
            <w:r w:rsidRPr="00322084">
              <w:rPr>
                <w:sz w:val="24"/>
                <w:szCs w:val="24"/>
              </w:rPr>
              <w:t xml:space="preserve"> </w:t>
            </w:r>
            <w:proofErr w:type="spellStart"/>
            <w:r w:rsidRPr="00322084">
              <w:rPr>
                <w:sz w:val="24"/>
                <w:szCs w:val="24"/>
                <w:lang w:val="en-US"/>
              </w:rPr>
              <w:t>jismoniy</w:t>
            </w:r>
            <w:proofErr w:type="spellEnd"/>
            <w:r w:rsidRPr="00322084">
              <w:rPr>
                <w:sz w:val="24"/>
                <w:szCs w:val="24"/>
              </w:rPr>
              <w:t xml:space="preserve"> </w:t>
            </w:r>
            <w:proofErr w:type="spellStart"/>
            <w:r w:rsidRPr="00322084">
              <w:rPr>
                <w:sz w:val="24"/>
                <w:szCs w:val="24"/>
                <w:lang w:val="en-US"/>
              </w:rPr>
              <w:t>shaxslar</w:t>
            </w:r>
            <w:proofErr w:type="spellEnd"/>
            <w:r w:rsidRPr="00322084">
              <w:rPr>
                <w:sz w:val="24"/>
                <w:szCs w:val="24"/>
              </w:rPr>
              <w:t>;</w:t>
            </w:r>
          </w:p>
          <w:p w14:paraId="5FBBE236" w14:textId="1BC61798" w:rsidR="008008DF" w:rsidRPr="00322084" w:rsidRDefault="008008DF" w:rsidP="00F77427">
            <w:pPr>
              <w:pStyle w:val="TableParagraph"/>
              <w:spacing w:line="235" w:lineRule="exact"/>
              <w:ind w:left="0" w:right="75" w:firstLine="462"/>
              <w:rPr>
                <w:sz w:val="24"/>
                <w:szCs w:val="24"/>
                <w:lang w:val="en-US"/>
              </w:rPr>
            </w:pPr>
            <w:proofErr w:type="spellStart"/>
            <w:r w:rsidRPr="00322084">
              <w:rPr>
                <w:b/>
                <w:bCs/>
                <w:sz w:val="24"/>
                <w:szCs w:val="24"/>
                <w:lang w:val="en-US"/>
              </w:rPr>
              <w:t>Norezident</w:t>
            </w:r>
            <w:proofErr w:type="spellEnd"/>
            <w:r w:rsidRPr="00322084">
              <w:rPr>
                <w:sz w:val="24"/>
                <w:szCs w:val="24"/>
                <w:lang w:val="en-US"/>
              </w:rPr>
              <w:t xml:space="preserve"> – </w:t>
            </w:r>
            <w:proofErr w:type="spellStart"/>
            <w:r w:rsidRPr="00322084">
              <w:rPr>
                <w:sz w:val="24"/>
                <w:szCs w:val="24"/>
                <w:lang w:val="en-US"/>
              </w:rPr>
              <w:t>O‘zbekiston</w:t>
            </w:r>
            <w:proofErr w:type="spellEnd"/>
            <w:r w:rsidRPr="00322084">
              <w:rPr>
                <w:sz w:val="24"/>
                <w:szCs w:val="24"/>
                <w:lang w:val="en-US"/>
              </w:rPr>
              <w:t xml:space="preserve"> </w:t>
            </w:r>
            <w:proofErr w:type="spellStart"/>
            <w:r w:rsidRPr="00322084">
              <w:rPr>
                <w:sz w:val="24"/>
                <w:szCs w:val="24"/>
                <w:lang w:val="en-US"/>
              </w:rPr>
              <w:t>Respublikasi</w:t>
            </w:r>
            <w:proofErr w:type="spellEnd"/>
            <w:r w:rsidRPr="00322084">
              <w:rPr>
                <w:sz w:val="24"/>
                <w:szCs w:val="24"/>
                <w:lang w:val="en-US"/>
              </w:rPr>
              <w:t xml:space="preserve"> </w:t>
            </w:r>
            <w:proofErr w:type="spellStart"/>
            <w:r w:rsidRPr="00322084">
              <w:rPr>
                <w:sz w:val="24"/>
                <w:szCs w:val="24"/>
                <w:lang w:val="en-US"/>
              </w:rPr>
              <w:t>rezidenti</w:t>
            </w:r>
            <w:proofErr w:type="spellEnd"/>
            <w:r w:rsidRPr="00322084">
              <w:rPr>
                <w:sz w:val="24"/>
                <w:szCs w:val="24"/>
                <w:lang w:val="en-US"/>
              </w:rPr>
              <w:t xml:space="preserve"> </w:t>
            </w:r>
            <w:proofErr w:type="spellStart"/>
            <w:r w:rsidRPr="00322084">
              <w:rPr>
                <w:sz w:val="24"/>
                <w:szCs w:val="24"/>
                <w:lang w:val="en-US"/>
              </w:rPr>
              <w:t>bo‘lmagan</w:t>
            </w:r>
            <w:proofErr w:type="spellEnd"/>
            <w:r w:rsidRPr="00322084">
              <w:rPr>
                <w:sz w:val="24"/>
                <w:szCs w:val="24"/>
                <w:lang w:val="en-US"/>
              </w:rPr>
              <w:t xml:space="preserve"> </w:t>
            </w:r>
            <w:proofErr w:type="spellStart"/>
            <w:r w:rsidRPr="00322084">
              <w:rPr>
                <w:sz w:val="24"/>
                <w:szCs w:val="24"/>
                <w:lang w:val="en-US"/>
              </w:rPr>
              <w:t>shaxs</w:t>
            </w:r>
            <w:proofErr w:type="spellEnd"/>
            <w:r w:rsidRPr="00322084">
              <w:rPr>
                <w:sz w:val="24"/>
                <w:szCs w:val="24"/>
                <w:lang w:val="en-US"/>
              </w:rPr>
              <w:t>;</w:t>
            </w:r>
          </w:p>
          <w:p w14:paraId="3B4DB54D" w14:textId="46179E12" w:rsidR="002B7B16" w:rsidRPr="00322084" w:rsidRDefault="00105FB2" w:rsidP="00F77427">
            <w:pPr>
              <w:pStyle w:val="TableParagraph"/>
              <w:spacing w:line="235" w:lineRule="exact"/>
              <w:ind w:left="0" w:right="75" w:firstLine="462"/>
              <w:rPr>
                <w:sz w:val="24"/>
                <w:szCs w:val="24"/>
                <w:lang w:val="uz-Cyrl-UZ"/>
              </w:rPr>
            </w:pPr>
            <w:r w:rsidRPr="00322084">
              <w:rPr>
                <w:b/>
                <w:bCs/>
                <w:sz w:val="24"/>
                <w:szCs w:val="24"/>
                <w:lang w:val="en-US"/>
              </w:rPr>
              <w:t xml:space="preserve">Bank </w:t>
            </w:r>
            <w:proofErr w:type="spellStart"/>
            <w:r w:rsidRPr="00322084">
              <w:rPr>
                <w:b/>
                <w:bCs/>
                <w:sz w:val="24"/>
                <w:szCs w:val="24"/>
                <w:lang w:val="en-US"/>
              </w:rPr>
              <w:t>kartasi</w:t>
            </w:r>
            <w:proofErr w:type="spellEnd"/>
            <w:r w:rsidR="009F41A8" w:rsidRPr="00322084">
              <w:rPr>
                <w:sz w:val="24"/>
                <w:szCs w:val="24"/>
                <w:lang w:val="en-US"/>
              </w:rPr>
              <w:t xml:space="preserve"> </w:t>
            </w:r>
            <w:r w:rsidRPr="00322084">
              <w:rPr>
                <w:sz w:val="24"/>
                <w:szCs w:val="24"/>
                <w:lang w:val="en-US"/>
              </w:rPr>
              <w:t>-</w:t>
            </w:r>
            <w:r w:rsidR="00AF4E47" w:rsidRPr="00322084">
              <w:rPr>
                <w:sz w:val="24"/>
                <w:szCs w:val="24"/>
                <w:lang w:val="en-US"/>
              </w:rPr>
              <w:t xml:space="preserve"> </w:t>
            </w:r>
            <w:proofErr w:type="spellStart"/>
            <w:r w:rsidR="00AF4E47" w:rsidRPr="00322084">
              <w:rPr>
                <w:sz w:val="24"/>
                <w:szCs w:val="24"/>
                <w:lang w:val="en-US"/>
              </w:rPr>
              <w:t>uni</w:t>
            </w:r>
            <w:proofErr w:type="spellEnd"/>
            <w:r w:rsidR="00AF4E47" w:rsidRPr="00322084">
              <w:rPr>
                <w:sz w:val="24"/>
                <w:szCs w:val="24"/>
                <w:lang w:val="en-US"/>
              </w:rPr>
              <w:t xml:space="preserve"> </w:t>
            </w:r>
            <w:proofErr w:type="spellStart"/>
            <w:r w:rsidR="00AF4E47" w:rsidRPr="00322084">
              <w:rPr>
                <w:sz w:val="24"/>
                <w:szCs w:val="24"/>
                <w:lang w:val="en-US"/>
              </w:rPr>
              <w:t>saqlovchisiga</w:t>
            </w:r>
            <w:proofErr w:type="spellEnd"/>
            <w:r w:rsidR="00AF4E47" w:rsidRPr="00322084">
              <w:rPr>
                <w:sz w:val="24"/>
                <w:szCs w:val="24"/>
                <w:lang w:val="en-US"/>
              </w:rPr>
              <w:t xml:space="preserve"> </w:t>
            </w:r>
            <w:proofErr w:type="spellStart"/>
            <w:r w:rsidR="00AF4E47" w:rsidRPr="00322084">
              <w:rPr>
                <w:sz w:val="24"/>
                <w:szCs w:val="24"/>
                <w:lang w:val="en-US"/>
              </w:rPr>
              <w:t>to‘lov</w:t>
            </w:r>
            <w:proofErr w:type="spellEnd"/>
            <w:r w:rsidR="00AF4E47" w:rsidRPr="00322084">
              <w:rPr>
                <w:sz w:val="24"/>
                <w:szCs w:val="24"/>
                <w:lang w:val="en-US"/>
              </w:rPr>
              <w:t xml:space="preserve"> </w:t>
            </w:r>
            <w:proofErr w:type="spellStart"/>
            <w:r w:rsidR="00AF4E47" w:rsidRPr="00322084">
              <w:rPr>
                <w:sz w:val="24"/>
                <w:szCs w:val="24"/>
                <w:lang w:val="en-US"/>
              </w:rPr>
              <w:t>infratuzilma</w:t>
            </w:r>
            <w:r w:rsidR="00517844" w:rsidRPr="00322084">
              <w:rPr>
                <w:sz w:val="24"/>
                <w:szCs w:val="24"/>
                <w:lang w:val="en-US"/>
              </w:rPr>
              <w:t>la</w:t>
            </w:r>
            <w:r w:rsidR="00AF4E47" w:rsidRPr="00322084">
              <w:rPr>
                <w:sz w:val="24"/>
                <w:szCs w:val="24"/>
                <w:lang w:val="en-US"/>
              </w:rPr>
              <w:t>ri</w:t>
            </w:r>
            <w:proofErr w:type="spellEnd"/>
            <w:r w:rsidR="00AF4E47" w:rsidRPr="00322084">
              <w:rPr>
                <w:sz w:val="24"/>
                <w:szCs w:val="24"/>
                <w:lang w:val="en-US"/>
              </w:rPr>
              <w:t xml:space="preserve"> </w:t>
            </w:r>
            <w:proofErr w:type="spellStart"/>
            <w:r w:rsidR="00AF4E47" w:rsidRPr="00322084">
              <w:rPr>
                <w:sz w:val="24"/>
                <w:szCs w:val="24"/>
                <w:lang w:val="en-US"/>
              </w:rPr>
              <w:t>orqali</w:t>
            </w:r>
            <w:proofErr w:type="spellEnd"/>
            <w:r w:rsidR="00AF4E47" w:rsidRPr="00322084">
              <w:rPr>
                <w:sz w:val="24"/>
                <w:szCs w:val="24"/>
                <w:lang w:val="en-US"/>
              </w:rPr>
              <w:t xml:space="preserve"> </w:t>
            </w:r>
            <w:proofErr w:type="spellStart"/>
            <w:r w:rsidR="00AF4E47" w:rsidRPr="00322084">
              <w:rPr>
                <w:sz w:val="24"/>
                <w:szCs w:val="24"/>
                <w:lang w:val="en-US"/>
              </w:rPr>
              <w:t>to‘lovlarni</w:t>
            </w:r>
            <w:proofErr w:type="spellEnd"/>
            <w:r w:rsidR="00AF4E47" w:rsidRPr="00322084">
              <w:rPr>
                <w:sz w:val="24"/>
                <w:szCs w:val="24"/>
                <w:lang w:val="en-US"/>
              </w:rPr>
              <w:t xml:space="preserve"> </w:t>
            </w:r>
            <w:proofErr w:type="spellStart"/>
            <w:r w:rsidR="00AF4E47" w:rsidRPr="00322084">
              <w:rPr>
                <w:sz w:val="24"/>
                <w:szCs w:val="24"/>
                <w:lang w:val="en-US"/>
              </w:rPr>
              <w:t>amalga</w:t>
            </w:r>
            <w:proofErr w:type="spellEnd"/>
            <w:r w:rsidR="00AF4E47" w:rsidRPr="00322084">
              <w:rPr>
                <w:sz w:val="24"/>
                <w:szCs w:val="24"/>
                <w:lang w:val="en-US"/>
              </w:rPr>
              <w:t xml:space="preserve"> </w:t>
            </w:r>
            <w:proofErr w:type="spellStart"/>
            <w:r w:rsidR="00AF4E47" w:rsidRPr="00322084">
              <w:rPr>
                <w:sz w:val="24"/>
                <w:szCs w:val="24"/>
                <w:lang w:val="en-US"/>
              </w:rPr>
              <w:t>oshirish</w:t>
            </w:r>
            <w:proofErr w:type="spellEnd"/>
            <w:r w:rsidR="00AF4E47" w:rsidRPr="00322084">
              <w:rPr>
                <w:sz w:val="24"/>
                <w:szCs w:val="24"/>
                <w:lang w:val="en-US"/>
              </w:rPr>
              <w:t xml:space="preserve"> </w:t>
            </w:r>
            <w:proofErr w:type="spellStart"/>
            <w:r w:rsidR="00AF4E47" w:rsidRPr="00322084">
              <w:rPr>
                <w:sz w:val="24"/>
                <w:szCs w:val="24"/>
                <w:lang w:val="en-US"/>
              </w:rPr>
              <w:t>yoki</w:t>
            </w:r>
            <w:proofErr w:type="spellEnd"/>
            <w:r w:rsidR="00AF4E47" w:rsidRPr="00322084">
              <w:rPr>
                <w:sz w:val="24"/>
                <w:szCs w:val="24"/>
                <w:lang w:val="en-US"/>
              </w:rPr>
              <w:t xml:space="preserve"> </w:t>
            </w:r>
            <w:proofErr w:type="spellStart"/>
            <w:r w:rsidR="00AF4E47" w:rsidRPr="00322084">
              <w:rPr>
                <w:sz w:val="24"/>
                <w:szCs w:val="24"/>
                <w:lang w:val="en-US"/>
              </w:rPr>
              <w:t>naqd</w:t>
            </w:r>
            <w:proofErr w:type="spellEnd"/>
            <w:r w:rsidR="00AF4E47" w:rsidRPr="00322084">
              <w:rPr>
                <w:sz w:val="24"/>
                <w:szCs w:val="24"/>
                <w:lang w:val="en-US"/>
              </w:rPr>
              <w:t xml:space="preserve"> </w:t>
            </w:r>
            <w:proofErr w:type="spellStart"/>
            <w:r w:rsidR="00AF4E47" w:rsidRPr="00322084">
              <w:rPr>
                <w:sz w:val="24"/>
                <w:szCs w:val="24"/>
                <w:lang w:val="en-US"/>
              </w:rPr>
              <w:t>pul</w:t>
            </w:r>
            <w:proofErr w:type="spellEnd"/>
            <w:r w:rsidR="00AF4E47" w:rsidRPr="00322084">
              <w:rPr>
                <w:sz w:val="24"/>
                <w:szCs w:val="24"/>
                <w:lang w:val="en-US"/>
              </w:rPr>
              <w:t xml:space="preserve"> </w:t>
            </w:r>
            <w:proofErr w:type="spellStart"/>
            <w:r w:rsidR="00AF4E47" w:rsidRPr="00322084">
              <w:rPr>
                <w:sz w:val="24"/>
                <w:szCs w:val="24"/>
                <w:lang w:val="en-US"/>
              </w:rPr>
              <w:t>mablag‘larini</w:t>
            </w:r>
            <w:proofErr w:type="spellEnd"/>
            <w:r w:rsidR="00AF4E47" w:rsidRPr="00322084">
              <w:rPr>
                <w:sz w:val="24"/>
                <w:szCs w:val="24"/>
                <w:lang w:val="en-US"/>
              </w:rPr>
              <w:t xml:space="preserve"> </w:t>
            </w:r>
            <w:proofErr w:type="spellStart"/>
            <w:r w:rsidR="00AF4E47" w:rsidRPr="00322084">
              <w:rPr>
                <w:sz w:val="24"/>
                <w:szCs w:val="24"/>
                <w:lang w:val="en-US"/>
              </w:rPr>
              <w:t>olish</w:t>
            </w:r>
            <w:proofErr w:type="spellEnd"/>
            <w:r w:rsidR="00AF4E47" w:rsidRPr="00322084">
              <w:rPr>
                <w:sz w:val="24"/>
                <w:szCs w:val="24"/>
                <w:lang w:val="en-US"/>
              </w:rPr>
              <w:t xml:space="preserve"> </w:t>
            </w:r>
            <w:proofErr w:type="spellStart"/>
            <w:r w:rsidR="00AF4E47" w:rsidRPr="00322084">
              <w:rPr>
                <w:sz w:val="24"/>
                <w:szCs w:val="24"/>
                <w:lang w:val="en-US"/>
              </w:rPr>
              <w:t>yoxud</w:t>
            </w:r>
            <w:proofErr w:type="spellEnd"/>
            <w:r w:rsidR="00AF4E47" w:rsidRPr="00322084">
              <w:rPr>
                <w:sz w:val="24"/>
                <w:szCs w:val="24"/>
                <w:lang w:val="en-US"/>
              </w:rPr>
              <w:t xml:space="preserve"> </w:t>
            </w:r>
            <w:proofErr w:type="spellStart"/>
            <w:r w:rsidR="00AF4E47" w:rsidRPr="00322084">
              <w:rPr>
                <w:sz w:val="24"/>
                <w:szCs w:val="24"/>
                <w:lang w:val="en-US"/>
              </w:rPr>
              <w:t>valyuta</w:t>
            </w:r>
            <w:proofErr w:type="spellEnd"/>
            <w:r w:rsidR="00AF4E47" w:rsidRPr="00322084">
              <w:rPr>
                <w:sz w:val="24"/>
                <w:szCs w:val="24"/>
                <w:lang w:val="en-US"/>
              </w:rPr>
              <w:t xml:space="preserve"> </w:t>
            </w:r>
            <w:proofErr w:type="spellStart"/>
            <w:r w:rsidR="00AF4E47" w:rsidRPr="00322084">
              <w:rPr>
                <w:sz w:val="24"/>
                <w:szCs w:val="24"/>
                <w:lang w:val="en-US"/>
              </w:rPr>
              <w:t>ayirboshlashni</w:t>
            </w:r>
            <w:proofErr w:type="spellEnd"/>
            <w:r w:rsidR="00AF4E47" w:rsidRPr="00322084">
              <w:rPr>
                <w:sz w:val="24"/>
                <w:szCs w:val="24"/>
                <w:lang w:val="en-US"/>
              </w:rPr>
              <w:t xml:space="preserve"> </w:t>
            </w:r>
            <w:proofErr w:type="spellStart"/>
            <w:r w:rsidR="00AF4E47" w:rsidRPr="00322084">
              <w:rPr>
                <w:sz w:val="24"/>
                <w:szCs w:val="24"/>
                <w:lang w:val="en-US"/>
              </w:rPr>
              <w:t>amalga</w:t>
            </w:r>
            <w:proofErr w:type="spellEnd"/>
            <w:r w:rsidR="00AF4E47" w:rsidRPr="00322084">
              <w:rPr>
                <w:sz w:val="24"/>
                <w:szCs w:val="24"/>
                <w:lang w:val="en-US"/>
              </w:rPr>
              <w:t xml:space="preserve"> </w:t>
            </w:r>
            <w:proofErr w:type="spellStart"/>
            <w:r w:rsidR="00AF4E47" w:rsidRPr="00322084">
              <w:rPr>
                <w:sz w:val="24"/>
                <w:szCs w:val="24"/>
                <w:lang w:val="en-US"/>
              </w:rPr>
              <w:t>oshirish</w:t>
            </w:r>
            <w:proofErr w:type="spellEnd"/>
            <w:r w:rsidR="00AF4E47" w:rsidRPr="00322084">
              <w:rPr>
                <w:sz w:val="24"/>
                <w:szCs w:val="24"/>
                <w:lang w:val="en-US"/>
              </w:rPr>
              <w:t xml:space="preserve"> </w:t>
            </w:r>
            <w:proofErr w:type="spellStart"/>
            <w:r w:rsidR="00AF4E47" w:rsidRPr="00322084">
              <w:rPr>
                <w:sz w:val="24"/>
                <w:szCs w:val="24"/>
                <w:lang w:val="en-US"/>
              </w:rPr>
              <w:t>va</w:t>
            </w:r>
            <w:proofErr w:type="spellEnd"/>
            <w:r w:rsidR="00AF4E47" w:rsidRPr="00322084">
              <w:rPr>
                <w:sz w:val="24"/>
                <w:szCs w:val="24"/>
                <w:lang w:val="en-US"/>
              </w:rPr>
              <w:t xml:space="preserve"> bank </w:t>
            </w:r>
            <w:proofErr w:type="spellStart"/>
            <w:r w:rsidR="00AF4E47" w:rsidRPr="00322084">
              <w:rPr>
                <w:sz w:val="24"/>
                <w:szCs w:val="24"/>
                <w:lang w:val="en-US"/>
              </w:rPr>
              <w:t>kartasining</w:t>
            </w:r>
            <w:proofErr w:type="spellEnd"/>
            <w:r w:rsidR="00AF4E47" w:rsidRPr="00322084">
              <w:rPr>
                <w:sz w:val="24"/>
                <w:szCs w:val="24"/>
                <w:lang w:val="en-US"/>
              </w:rPr>
              <w:t xml:space="preserve"> </w:t>
            </w:r>
            <w:proofErr w:type="spellStart"/>
            <w:r w:rsidR="00AF4E47" w:rsidRPr="00322084">
              <w:rPr>
                <w:sz w:val="24"/>
                <w:szCs w:val="24"/>
                <w:lang w:val="en-US"/>
              </w:rPr>
              <w:t>emitenti</w:t>
            </w:r>
            <w:proofErr w:type="spellEnd"/>
            <w:r w:rsidR="00AF4E47" w:rsidRPr="00322084">
              <w:rPr>
                <w:sz w:val="24"/>
                <w:szCs w:val="24"/>
                <w:lang w:val="en-US"/>
              </w:rPr>
              <w:t xml:space="preserve"> </w:t>
            </w:r>
            <w:proofErr w:type="spellStart"/>
            <w:r w:rsidR="00AF4E47" w:rsidRPr="00322084">
              <w:rPr>
                <w:sz w:val="24"/>
                <w:szCs w:val="24"/>
                <w:lang w:val="en-US"/>
              </w:rPr>
              <w:t>tomonidan</w:t>
            </w:r>
            <w:proofErr w:type="spellEnd"/>
            <w:r w:rsidR="00AF4E47" w:rsidRPr="00322084">
              <w:rPr>
                <w:sz w:val="24"/>
                <w:szCs w:val="24"/>
                <w:lang w:val="en-US"/>
              </w:rPr>
              <w:t xml:space="preserve"> </w:t>
            </w:r>
            <w:proofErr w:type="spellStart"/>
            <w:r w:rsidR="00AF4E47" w:rsidRPr="00322084">
              <w:rPr>
                <w:sz w:val="24"/>
                <w:szCs w:val="24"/>
                <w:lang w:val="en-US"/>
              </w:rPr>
              <w:t>belgilangan</w:t>
            </w:r>
            <w:proofErr w:type="spellEnd"/>
            <w:r w:rsidR="00AF4E47" w:rsidRPr="00322084">
              <w:rPr>
                <w:sz w:val="24"/>
                <w:szCs w:val="24"/>
                <w:lang w:val="en-US"/>
              </w:rPr>
              <w:t xml:space="preserve"> </w:t>
            </w:r>
            <w:proofErr w:type="spellStart"/>
            <w:r w:rsidR="00AF4E47" w:rsidRPr="00322084">
              <w:rPr>
                <w:sz w:val="24"/>
                <w:szCs w:val="24"/>
                <w:lang w:val="en-US"/>
              </w:rPr>
              <w:t>boshqa</w:t>
            </w:r>
            <w:proofErr w:type="spellEnd"/>
            <w:r w:rsidR="00AF4E47" w:rsidRPr="00322084">
              <w:rPr>
                <w:sz w:val="24"/>
                <w:szCs w:val="24"/>
                <w:lang w:val="en-US"/>
              </w:rPr>
              <w:t xml:space="preserve"> </w:t>
            </w:r>
            <w:proofErr w:type="spellStart"/>
            <w:r w:rsidR="00AF4E47" w:rsidRPr="00322084">
              <w:rPr>
                <w:sz w:val="24"/>
                <w:szCs w:val="24"/>
                <w:lang w:val="en-US"/>
              </w:rPr>
              <w:t>operatsiyalarni</w:t>
            </w:r>
            <w:proofErr w:type="spellEnd"/>
            <w:r w:rsidR="00AF4E47" w:rsidRPr="00322084">
              <w:rPr>
                <w:sz w:val="24"/>
                <w:szCs w:val="24"/>
                <w:lang w:val="en-US"/>
              </w:rPr>
              <w:t xml:space="preserve"> </w:t>
            </w:r>
            <w:proofErr w:type="spellStart"/>
            <w:r w:rsidR="00AF4E47" w:rsidRPr="00322084">
              <w:rPr>
                <w:sz w:val="24"/>
                <w:szCs w:val="24"/>
                <w:lang w:val="en-US"/>
              </w:rPr>
              <w:t>bajarish</w:t>
            </w:r>
            <w:proofErr w:type="spellEnd"/>
            <w:r w:rsidR="00AF4E47" w:rsidRPr="00322084">
              <w:rPr>
                <w:sz w:val="24"/>
                <w:szCs w:val="24"/>
                <w:lang w:val="en-US"/>
              </w:rPr>
              <w:t xml:space="preserve"> </w:t>
            </w:r>
            <w:proofErr w:type="spellStart"/>
            <w:r w:rsidR="00AF4E47" w:rsidRPr="00322084">
              <w:rPr>
                <w:sz w:val="24"/>
                <w:szCs w:val="24"/>
                <w:lang w:val="en-US"/>
              </w:rPr>
              <w:t>imkonini</w:t>
            </w:r>
            <w:proofErr w:type="spellEnd"/>
            <w:r w:rsidR="00AF4E47" w:rsidRPr="00322084">
              <w:rPr>
                <w:sz w:val="24"/>
                <w:szCs w:val="24"/>
                <w:lang w:val="en-US"/>
              </w:rPr>
              <w:t xml:space="preserve"> </w:t>
            </w:r>
            <w:proofErr w:type="spellStart"/>
            <w:r w:rsidR="00AF4E47" w:rsidRPr="00322084">
              <w:rPr>
                <w:sz w:val="24"/>
                <w:szCs w:val="24"/>
                <w:lang w:val="en-US"/>
              </w:rPr>
              <w:t>beruvchi</w:t>
            </w:r>
            <w:proofErr w:type="spellEnd"/>
            <w:r w:rsidR="00AF4E47" w:rsidRPr="00322084">
              <w:rPr>
                <w:sz w:val="24"/>
                <w:szCs w:val="24"/>
                <w:lang w:val="en-US"/>
              </w:rPr>
              <w:t xml:space="preserve"> </w:t>
            </w:r>
            <w:proofErr w:type="spellStart"/>
            <w:r w:rsidR="00AF4E47" w:rsidRPr="00322084">
              <w:rPr>
                <w:sz w:val="24"/>
                <w:szCs w:val="24"/>
                <w:lang w:val="en-US"/>
              </w:rPr>
              <w:t>to‘lov</w:t>
            </w:r>
            <w:proofErr w:type="spellEnd"/>
            <w:r w:rsidR="00AF4E47" w:rsidRPr="00322084">
              <w:rPr>
                <w:sz w:val="24"/>
                <w:szCs w:val="24"/>
                <w:lang w:val="en-US"/>
              </w:rPr>
              <w:t xml:space="preserve"> </w:t>
            </w:r>
            <w:proofErr w:type="spellStart"/>
            <w:r w:rsidR="00AF4E47" w:rsidRPr="00322084">
              <w:rPr>
                <w:sz w:val="24"/>
                <w:szCs w:val="24"/>
                <w:lang w:val="en-US"/>
              </w:rPr>
              <w:t>vositasidir</w:t>
            </w:r>
            <w:proofErr w:type="spellEnd"/>
            <w:r w:rsidR="00AF4E47" w:rsidRPr="00322084">
              <w:rPr>
                <w:sz w:val="24"/>
                <w:szCs w:val="24"/>
                <w:lang w:val="en-US"/>
              </w:rPr>
              <w:t>;</w:t>
            </w:r>
          </w:p>
          <w:p w14:paraId="40702653" w14:textId="151E025F" w:rsidR="008008DF" w:rsidRPr="00322084" w:rsidRDefault="008008DF" w:rsidP="00F77427">
            <w:pPr>
              <w:pStyle w:val="TableParagraph"/>
              <w:spacing w:line="235" w:lineRule="exact"/>
              <w:ind w:left="0" w:right="75" w:firstLine="462"/>
              <w:rPr>
                <w:sz w:val="24"/>
                <w:szCs w:val="24"/>
                <w:lang w:val="uz-Cyrl-UZ"/>
              </w:rPr>
            </w:pPr>
            <w:r w:rsidRPr="00322084">
              <w:rPr>
                <w:b/>
                <w:bCs/>
                <w:sz w:val="24"/>
                <w:szCs w:val="24"/>
                <w:lang w:val="uz-Cyrl-UZ"/>
              </w:rPr>
              <w:t>Virtual karta</w:t>
            </w:r>
            <w:r w:rsidRPr="00322084">
              <w:rPr>
                <w:sz w:val="24"/>
                <w:szCs w:val="24"/>
                <w:lang w:val="uz-Cyrl-UZ"/>
              </w:rPr>
              <w:t xml:space="preserve"> – elektron shakldagi bank kartasi bo‘lib asosiy kartaga yoki hisobvaraqqa bog‘lanadi va to‘lovlarni amalga oshirishda zarur bo‘lgan bank kartasining majburiy rekvizitlariga ega bo‘lgan to‘lov vositasi;</w:t>
            </w:r>
          </w:p>
          <w:p w14:paraId="0149B26B" w14:textId="307CA83C" w:rsidR="00105FB2" w:rsidRPr="00322084" w:rsidRDefault="00105FB2" w:rsidP="00F77427">
            <w:pPr>
              <w:pStyle w:val="TableParagraph"/>
              <w:spacing w:line="235" w:lineRule="exact"/>
              <w:ind w:left="0" w:right="75" w:firstLine="462"/>
              <w:rPr>
                <w:sz w:val="24"/>
                <w:szCs w:val="24"/>
                <w:lang w:val="uz-Cyrl-UZ"/>
              </w:rPr>
            </w:pPr>
            <w:r w:rsidRPr="00322084">
              <w:rPr>
                <w:b/>
                <w:bCs/>
                <w:sz w:val="24"/>
                <w:szCs w:val="24"/>
                <w:lang w:val="uz-Cyrl-UZ"/>
              </w:rPr>
              <w:t>Qoʼshimcha bank kartasi</w:t>
            </w:r>
            <w:r w:rsidRPr="00322084">
              <w:rPr>
                <w:sz w:val="24"/>
                <w:szCs w:val="24"/>
                <w:lang w:val="uz-Cyrl-UZ"/>
              </w:rPr>
              <w:t xml:space="preserve"> –</w:t>
            </w:r>
            <w:r w:rsidR="003063A2" w:rsidRPr="00322084">
              <w:rPr>
                <w:sz w:val="24"/>
                <w:szCs w:val="24"/>
                <w:lang w:val="uz-Cyrl-UZ"/>
              </w:rPr>
              <w:t xml:space="preserve"> Mijozning arizasiga ko‘ra, o‘z nomiga yoki uning ishonchli vakili nomiga (oila a’zolari), operatsiyalarni dastlabki bank karta hisobvarag‘idagi pul mablag‘lari doirasida amalga oshirish uchun chiqarilgan bank kartasi;</w:t>
            </w:r>
          </w:p>
          <w:p w14:paraId="034E6F44" w14:textId="77777777" w:rsidR="00105FB2" w:rsidRPr="00322084" w:rsidRDefault="00105FB2" w:rsidP="00F77427">
            <w:pPr>
              <w:pStyle w:val="TableParagraph"/>
              <w:spacing w:line="235" w:lineRule="exact"/>
              <w:ind w:left="0" w:right="75" w:firstLine="462"/>
              <w:rPr>
                <w:sz w:val="24"/>
                <w:szCs w:val="24"/>
                <w:lang w:val="uz-Cyrl-UZ"/>
              </w:rPr>
            </w:pPr>
            <w:r w:rsidRPr="00322084">
              <w:rPr>
                <w:b/>
                <w:bCs/>
                <w:sz w:val="24"/>
                <w:szCs w:val="24"/>
                <w:lang w:val="uz-Cyrl-UZ"/>
              </w:rPr>
              <w:t>Bank emitent</w:t>
            </w:r>
            <w:r w:rsidRPr="00322084">
              <w:rPr>
                <w:sz w:val="24"/>
                <w:szCs w:val="24"/>
                <w:lang w:val="uz-Cyrl-UZ"/>
              </w:rPr>
              <w:t xml:space="preserve"> – bank kartasi emissiyasini amalga oshiruvchi, oʼzi emissiya qilgan bank kartalariga mulk huquqiga ega boʼlgan va ularning saqlovchilari va ekvayerlari oldida ular tomonidan bank kartalaridan foydalanilgan holda hisob-kitoblarni amalga oshirish huquqlari boʼyicha oʼz nomidan majburiyatlarni zimmasiga olgan bank.</w:t>
            </w:r>
          </w:p>
          <w:p w14:paraId="730F469D" w14:textId="77777777" w:rsidR="00105FB2" w:rsidRPr="00322084" w:rsidRDefault="00105FB2" w:rsidP="00F77427">
            <w:pPr>
              <w:pStyle w:val="TableParagraph"/>
              <w:spacing w:line="235" w:lineRule="exact"/>
              <w:ind w:left="0" w:right="75" w:firstLine="462"/>
              <w:rPr>
                <w:sz w:val="24"/>
                <w:szCs w:val="24"/>
                <w:lang w:val="uz-Cyrl-UZ"/>
              </w:rPr>
            </w:pPr>
            <w:r w:rsidRPr="00322084">
              <w:rPr>
                <w:b/>
                <w:bCs/>
                <w:sz w:val="24"/>
                <w:szCs w:val="24"/>
                <w:lang w:val="uz-Cyrl-UZ"/>
              </w:rPr>
              <w:lastRenderedPageBreak/>
              <w:t>Bank ekvayer</w:t>
            </w:r>
            <w:r w:rsidRPr="00322084">
              <w:rPr>
                <w:sz w:val="24"/>
                <w:szCs w:val="24"/>
                <w:lang w:val="uz-Cyrl-UZ"/>
              </w:rPr>
              <w:t xml:space="preserve"> – bank kartalari orqali tovar (ish, xizmat) sotuvchilari bilan operatsiyalar boʼyicha hisob-kitoblarni amalga oshirish, hamda bank karta egasiga bevosita kassa yoki bankomat orqali naqd pul berish va infokiosk orqali naqd pulsiz shaklda xizmat koʼrsatishni amalga oshiruvchi bank.</w:t>
            </w:r>
          </w:p>
          <w:p w14:paraId="2C14E23E" w14:textId="77777777" w:rsidR="00105FB2" w:rsidRPr="00322084" w:rsidRDefault="00105FB2" w:rsidP="00F77427">
            <w:pPr>
              <w:pStyle w:val="TableParagraph"/>
              <w:spacing w:line="235" w:lineRule="exact"/>
              <w:ind w:left="0" w:right="75" w:firstLine="462"/>
              <w:rPr>
                <w:sz w:val="24"/>
                <w:szCs w:val="24"/>
                <w:lang w:val="uz-Cyrl-UZ"/>
              </w:rPr>
            </w:pPr>
            <w:r w:rsidRPr="00322084">
              <w:rPr>
                <w:b/>
                <w:bCs/>
                <w:sz w:val="24"/>
                <w:szCs w:val="24"/>
                <w:lang w:val="uz-Cyrl-UZ"/>
              </w:rPr>
              <w:t>Milliy karta (keyingi oʼrinlarda MK)</w:t>
            </w:r>
            <w:r w:rsidRPr="00322084">
              <w:rPr>
                <w:sz w:val="24"/>
                <w:szCs w:val="24"/>
                <w:lang w:val="uz-Cyrl-UZ"/>
              </w:rPr>
              <w:t xml:space="preserve"> –bank emitent tomonidan emissiya qilingan UzCard-EMV / HUMO bank kartalari egasiga undagi mablagʼlar doirasida bank hisobvaragʼi orqali naqd pulsiz hisob-kitoblarni amalga oshirish va hisobvaragʼidan naqd pul olish imkoniyatini beruvchi milliy toʼlov vositasi.</w:t>
            </w:r>
          </w:p>
          <w:p w14:paraId="383830BA" w14:textId="27C106D5" w:rsidR="00105FB2" w:rsidRPr="00322084" w:rsidRDefault="00105FB2" w:rsidP="00F77427">
            <w:pPr>
              <w:pStyle w:val="TableParagraph"/>
              <w:spacing w:line="235" w:lineRule="exact"/>
              <w:ind w:left="0" w:right="75" w:firstLine="462"/>
              <w:rPr>
                <w:sz w:val="24"/>
                <w:szCs w:val="24"/>
                <w:lang w:val="uz-Cyrl-UZ"/>
              </w:rPr>
            </w:pPr>
            <w:r w:rsidRPr="00322084">
              <w:rPr>
                <w:b/>
                <w:bCs/>
                <w:sz w:val="24"/>
                <w:szCs w:val="24"/>
                <w:lang w:val="uz-Cyrl-UZ"/>
              </w:rPr>
              <w:t>Xalqaro karta (keyingi oʼrinlarda XK)</w:t>
            </w:r>
            <w:r w:rsidRPr="00322084">
              <w:rPr>
                <w:sz w:val="24"/>
                <w:szCs w:val="24"/>
                <w:lang w:val="uz-Cyrl-UZ"/>
              </w:rPr>
              <w:t xml:space="preserve"> – Bank emitent tomonidan emissiya qilingan “VISA</w:t>
            </w:r>
            <w:r w:rsidR="00952DE6" w:rsidRPr="00322084">
              <w:rPr>
                <w:sz w:val="24"/>
                <w:szCs w:val="24"/>
                <w:lang w:val="uz-Cyrl-UZ"/>
              </w:rPr>
              <w:t>”</w:t>
            </w:r>
            <w:r w:rsidRPr="00322084">
              <w:rPr>
                <w:sz w:val="24"/>
                <w:szCs w:val="24"/>
                <w:lang w:val="uz-Cyrl-UZ"/>
              </w:rPr>
              <w:t>, “Mastercard” va “Unionpay” va boshqa bank kartasi egasiga undagi mablagʼlar doirasida bank hisobvaragʼi orqali naqd pulsiz hisob-kitoblarni amalga oshirish va hisobvaragʼdan naqd pul olish imkonini beruvchi xalqaro toʼlov vositasi.</w:t>
            </w:r>
          </w:p>
          <w:p w14:paraId="1484E230" w14:textId="0C10BC2F" w:rsidR="008008DF" w:rsidRPr="00322084" w:rsidRDefault="008008DF" w:rsidP="00F77427">
            <w:pPr>
              <w:pStyle w:val="TableParagraph"/>
              <w:spacing w:line="235" w:lineRule="exact"/>
              <w:ind w:left="0" w:right="75" w:firstLine="462"/>
              <w:rPr>
                <w:sz w:val="24"/>
                <w:szCs w:val="24"/>
                <w:lang w:val="en-US"/>
              </w:rPr>
            </w:pPr>
            <w:proofErr w:type="spellStart"/>
            <w:r w:rsidRPr="00322084">
              <w:rPr>
                <w:sz w:val="24"/>
                <w:szCs w:val="24"/>
                <w:lang w:val="en-US"/>
              </w:rPr>
              <w:t>Xalqaro</w:t>
            </w:r>
            <w:proofErr w:type="spellEnd"/>
            <w:r w:rsidRPr="00322084">
              <w:rPr>
                <w:sz w:val="24"/>
                <w:szCs w:val="24"/>
                <w:lang w:val="en-US"/>
              </w:rPr>
              <w:t xml:space="preserve"> </w:t>
            </w:r>
            <w:proofErr w:type="spellStart"/>
            <w:r w:rsidRPr="00322084">
              <w:rPr>
                <w:sz w:val="24"/>
                <w:szCs w:val="24"/>
                <w:lang w:val="en-US"/>
              </w:rPr>
              <w:t>to‘lov</w:t>
            </w:r>
            <w:proofErr w:type="spellEnd"/>
            <w:r w:rsidRPr="00322084">
              <w:rPr>
                <w:sz w:val="24"/>
                <w:szCs w:val="24"/>
                <w:lang w:val="en-US"/>
              </w:rPr>
              <w:t xml:space="preserve"> </w:t>
            </w:r>
            <w:proofErr w:type="spellStart"/>
            <w:r w:rsidRPr="00322084">
              <w:rPr>
                <w:sz w:val="24"/>
                <w:szCs w:val="24"/>
                <w:lang w:val="en-US"/>
              </w:rPr>
              <w:t>tizimlarining</w:t>
            </w:r>
            <w:proofErr w:type="spellEnd"/>
            <w:r w:rsidRPr="00322084">
              <w:rPr>
                <w:sz w:val="24"/>
                <w:szCs w:val="24"/>
                <w:lang w:val="en-US"/>
              </w:rPr>
              <w:t xml:space="preserve"> </w:t>
            </w:r>
            <w:proofErr w:type="spellStart"/>
            <w:r w:rsidRPr="00322084">
              <w:rPr>
                <w:sz w:val="24"/>
                <w:szCs w:val="24"/>
                <w:lang w:val="en-US"/>
              </w:rPr>
              <w:t>emissiya</w:t>
            </w:r>
            <w:proofErr w:type="spellEnd"/>
            <w:r w:rsidRPr="00322084">
              <w:rPr>
                <w:sz w:val="24"/>
                <w:szCs w:val="24"/>
                <w:lang w:val="en-US"/>
              </w:rPr>
              <w:t xml:space="preserve"> </w:t>
            </w:r>
            <w:proofErr w:type="spellStart"/>
            <w:r w:rsidRPr="00322084">
              <w:rPr>
                <w:sz w:val="24"/>
                <w:szCs w:val="24"/>
                <w:lang w:val="en-US"/>
              </w:rPr>
              <w:t>tartibi</w:t>
            </w:r>
            <w:proofErr w:type="spellEnd"/>
            <w:r w:rsidRPr="00322084">
              <w:rPr>
                <w:sz w:val="24"/>
                <w:szCs w:val="24"/>
                <w:lang w:val="en-US"/>
              </w:rPr>
              <w:t xml:space="preserve"> - </w:t>
            </w:r>
            <w:proofErr w:type="spellStart"/>
            <w:r w:rsidR="00517844" w:rsidRPr="00322084">
              <w:rPr>
                <w:sz w:val="24"/>
                <w:szCs w:val="24"/>
                <w:lang w:val="en-US"/>
              </w:rPr>
              <w:t>x</w:t>
            </w:r>
            <w:r w:rsidRPr="00322084">
              <w:rPr>
                <w:sz w:val="24"/>
                <w:szCs w:val="24"/>
                <w:lang w:val="en-US"/>
              </w:rPr>
              <w:t>alqaro</w:t>
            </w:r>
            <w:proofErr w:type="spellEnd"/>
            <w:r w:rsidRPr="00322084">
              <w:rPr>
                <w:sz w:val="24"/>
                <w:szCs w:val="24"/>
                <w:lang w:val="en-US"/>
              </w:rPr>
              <w:t xml:space="preserve"> </w:t>
            </w:r>
            <w:proofErr w:type="spellStart"/>
            <w:r w:rsidRPr="00322084">
              <w:rPr>
                <w:sz w:val="24"/>
                <w:szCs w:val="24"/>
                <w:lang w:val="en-US"/>
              </w:rPr>
              <w:t>to‘lov</w:t>
            </w:r>
            <w:proofErr w:type="spellEnd"/>
            <w:r w:rsidRPr="00322084">
              <w:rPr>
                <w:sz w:val="24"/>
                <w:szCs w:val="24"/>
                <w:lang w:val="en-US"/>
              </w:rPr>
              <w:t xml:space="preserve"> </w:t>
            </w:r>
            <w:proofErr w:type="spellStart"/>
            <w:r w:rsidRPr="00322084">
              <w:rPr>
                <w:sz w:val="24"/>
                <w:szCs w:val="24"/>
                <w:lang w:val="en-US"/>
              </w:rPr>
              <w:t>tizimlari</w:t>
            </w:r>
            <w:proofErr w:type="spellEnd"/>
            <w:r w:rsidRPr="00322084">
              <w:rPr>
                <w:sz w:val="24"/>
                <w:szCs w:val="24"/>
                <w:lang w:val="en-US"/>
              </w:rPr>
              <w:t xml:space="preserve"> (“Visa”, “Mastercard”, “</w:t>
            </w:r>
            <w:proofErr w:type="spellStart"/>
            <w:r w:rsidRPr="00322084">
              <w:rPr>
                <w:sz w:val="24"/>
                <w:szCs w:val="24"/>
                <w:lang w:val="en-US"/>
              </w:rPr>
              <w:t>Unionpay</w:t>
            </w:r>
            <w:proofErr w:type="spellEnd"/>
            <w:r w:rsidRPr="00322084">
              <w:rPr>
                <w:sz w:val="24"/>
                <w:szCs w:val="24"/>
                <w:lang w:val="en-US"/>
              </w:rPr>
              <w:t xml:space="preserve">”) </w:t>
            </w:r>
            <w:proofErr w:type="spellStart"/>
            <w:r w:rsidRPr="00322084">
              <w:rPr>
                <w:sz w:val="24"/>
                <w:szCs w:val="24"/>
                <w:lang w:val="en-US"/>
              </w:rPr>
              <w:t>tomonidan</w:t>
            </w:r>
            <w:proofErr w:type="spellEnd"/>
            <w:r w:rsidRPr="00322084">
              <w:rPr>
                <w:sz w:val="24"/>
                <w:szCs w:val="24"/>
                <w:lang w:val="en-US"/>
              </w:rPr>
              <w:t xml:space="preserve"> bank </w:t>
            </w:r>
            <w:proofErr w:type="spellStart"/>
            <w:r w:rsidRPr="00322084">
              <w:rPr>
                <w:sz w:val="24"/>
                <w:szCs w:val="24"/>
                <w:lang w:val="en-US"/>
              </w:rPr>
              <w:t>kartalarini</w:t>
            </w:r>
            <w:proofErr w:type="spellEnd"/>
            <w:r w:rsidRPr="00322084">
              <w:rPr>
                <w:sz w:val="24"/>
                <w:szCs w:val="24"/>
                <w:lang w:val="en-US"/>
              </w:rPr>
              <w:t xml:space="preserve"> </w:t>
            </w:r>
            <w:proofErr w:type="spellStart"/>
            <w:r w:rsidRPr="00322084">
              <w:rPr>
                <w:sz w:val="24"/>
                <w:szCs w:val="24"/>
                <w:lang w:val="en-US"/>
              </w:rPr>
              <w:t>emissiya</w:t>
            </w:r>
            <w:proofErr w:type="spellEnd"/>
            <w:r w:rsidRPr="00322084">
              <w:rPr>
                <w:sz w:val="24"/>
                <w:szCs w:val="24"/>
                <w:lang w:val="en-US"/>
              </w:rPr>
              <w:t xml:space="preserve"> </w:t>
            </w:r>
            <w:proofErr w:type="spellStart"/>
            <w:r w:rsidRPr="00322084">
              <w:rPr>
                <w:sz w:val="24"/>
                <w:szCs w:val="24"/>
                <w:lang w:val="en-US"/>
              </w:rPr>
              <w:t>qilish</w:t>
            </w:r>
            <w:proofErr w:type="spellEnd"/>
            <w:r w:rsidRPr="00322084">
              <w:rPr>
                <w:sz w:val="24"/>
                <w:szCs w:val="24"/>
                <w:lang w:val="en-US"/>
              </w:rPr>
              <w:t xml:space="preserve"> </w:t>
            </w:r>
            <w:proofErr w:type="spellStart"/>
            <w:r w:rsidRPr="00322084">
              <w:rPr>
                <w:sz w:val="24"/>
                <w:szCs w:val="24"/>
                <w:lang w:val="en-US"/>
              </w:rPr>
              <w:t>bo‘yicha</w:t>
            </w:r>
            <w:proofErr w:type="spellEnd"/>
            <w:r w:rsidRPr="00322084">
              <w:rPr>
                <w:sz w:val="24"/>
                <w:szCs w:val="24"/>
                <w:lang w:val="en-US"/>
              </w:rPr>
              <w:t xml:space="preserve"> </w:t>
            </w:r>
            <w:proofErr w:type="spellStart"/>
            <w:r w:rsidRPr="00322084">
              <w:rPr>
                <w:sz w:val="24"/>
                <w:szCs w:val="24"/>
                <w:lang w:val="en-US"/>
              </w:rPr>
              <w:t>qo‘yilgan</w:t>
            </w:r>
            <w:proofErr w:type="spellEnd"/>
            <w:r w:rsidRPr="00322084">
              <w:rPr>
                <w:sz w:val="24"/>
                <w:szCs w:val="24"/>
                <w:lang w:val="en-US"/>
              </w:rPr>
              <w:t xml:space="preserve"> </w:t>
            </w:r>
            <w:proofErr w:type="spellStart"/>
            <w:r w:rsidRPr="00322084">
              <w:rPr>
                <w:sz w:val="24"/>
                <w:szCs w:val="24"/>
                <w:lang w:val="en-US"/>
              </w:rPr>
              <w:t>talablar</w:t>
            </w:r>
            <w:proofErr w:type="spellEnd"/>
            <w:r w:rsidRPr="00322084">
              <w:rPr>
                <w:sz w:val="24"/>
                <w:szCs w:val="24"/>
                <w:lang w:val="en-US"/>
              </w:rPr>
              <w:t>;</w:t>
            </w:r>
          </w:p>
          <w:p w14:paraId="5EB21EFE" w14:textId="4B57C37F" w:rsidR="00105FB2" w:rsidRPr="00322084" w:rsidRDefault="00105FB2" w:rsidP="00F77427">
            <w:pPr>
              <w:pStyle w:val="TableParagraph"/>
              <w:spacing w:line="235" w:lineRule="exact"/>
              <w:ind w:left="0" w:right="75" w:firstLine="462"/>
              <w:rPr>
                <w:sz w:val="24"/>
                <w:szCs w:val="24"/>
                <w:lang w:val="en-US"/>
              </w:rPr>
            </w:pPr>
            <w:r w:rsidRPr="00322084">
              <w:rPr>
                <w:b/>
                <w:bCs/>
                <w:sz w:val="24"/>
                <w:szCs w:val="24"/>
                <w:lang w:val="en-US"/>
              </w:rPr>
              <w:t>Pin-</w:t>
            </w:r>
            <w:proofErr w:type="spellStart"/>
            <w:r w:rsidRPr="00322084">
              <w:rPr>
                <w:b/>
                <w:bCs/>
                <w:sz w:val="24"/>
                <w:szCs w:val="24"/>
                <w:lang w:val="en-US"/>
              </w:rPr>
              <w:t>kod</w:t>
            </w:r>
            <w:proofErr w:type="spellEnd"/>
            <w:r w:rsidRPr="00322084">
              <w:rPr>
                <w:sz w:val="24"/>
                <w:szCs w:val="24"/>
                <w:lang w:val="en-US"/>
              </w:rPr>
              <w:t xml:space="preserve"> –</w:t>
            </w:r>
            <w:proofErr w:type="spellStart"/>
            <w:r w:rsidR="003063A2" w:rsidRPr="00322084">
              <w:rPr>
                <w:sz w:val="24"/>
                <w:szCs w:val="24"/>
                <w:lang w:val="en-US"/>
              </w:rPr>
              <w:t>shaxsiy</w:t>
            </w:r>
            <w:proofErr w:type="spellEnd"/>
            <w:r w:rsidR="003063A2" w:rsidRPr="00322084">
              <w:rPr>
                <w:sz w:val="24"/>
                <w:szCs w:val="24"/>
                <w:lang w:val="en-US"/>
              </w:rPr>
              <w:t xml:space="preserve"> </w:t>
            </w:r>
            <w:proofErr w:type="spellStart"/>
            <w:r w:rsidR="003063A2" w:rsidRPr="00322084">
              <w:rPr>
                <w:sz w:val="24"/>
                <w:szCs w:val="24"/>
                <w:lang w:val="en-US"/>
              </w:rPr>
              <w:t>identifikatsiya</w:t>
            </w:r>
            <w:proofErr w:type="spellEnd"/>
            <w:r w:rsidR="003063A2" w:rsidRPr="00322084">
              <w:rPr>
                <w:sz w:val="24"/>
                <w:szCs w:val="24"/>
                <w:lang w:val="en-US"/>
              </w:rPr>
              <w:t xml:space="preserve"> </w:t>
            </w:r>
            <w:proofErr w:type="spellStart"/>
            <w:r w:rsidR="003063A2" w:rsidRPr="00322084">
              <w:rPr>
                <w:sz w:val="24"/>
                <w:szCs w:val="24"/>
                <w:lang w:val="en-US"/>
              </w:rPr>
              <w:t>raqami</w:t>
            </w:r>
            <w:proofErr w:type="spellEnd"/>
            <w:r w:rsidR="003063A2" w:rsidRPr="00322084">
              <w:rPr>
                <w:sz w:val="24"/>
                <w:szCs w:val="24"/>
                <w:lang w:val="en-US"/>
              </w:rPr>
              <w:t xml:space="preserve">, 4 </w:t>
            </w:r>
            <w:proofErr w:type="spellStart"/>
            <w:r w:rsidR="003063A2" w:rsidRPr="00322084">
              <w:rPr>
                <w:sz w:val="24"/>
                <w:szCs w:val="24"/>
                <w:lang w:val="en-US"/>
              </w:rPr>
              <w:t>xonadan</w:t>
            </w:r>
            <w:proofErr w:type="spellEnd"/>
            <w:r w:rsidR="003063A2" w:rsidRPr="00322084">
              <w:rPr>
                <w:sz w:val="24"/>
                <w:szCs w:val="24"/>
                <w:lang w:val="en-US"/>
              </w:rPr>
              <w:t xml:space="preserve"> </w:t>
            </w:r>
            <w:proofErr w:type="spellStart"/>
            <w:r w:rsidR="003063A2" w:rsidRPr="00322084">
              <w:rPr>
                <w:sz w:val="24"/>
                <w:szCs w:val="24"/>
                <w:lang w:val="en-US"/>
              </w:rPr>
              <w:t>iborat</w:t>
            </w:r>
            <w:proofErr w:type="spellEnd"/>
            <w:r w:rsidR="003063A2" w:rsidRPr="00322084">
              <w:rPr>
                <w:sz w:val="24"/>
                <w:szCs w:val="24"/>
                <w:lang w:val="en-US"/>
              </w:rPr>
              <w:t xml:space="preserve"> </w:t>
            </w:r>
            <w:proofErr w:type="spellStart"/>
            <w:r w:rsidR="003063A2" w:rsidRPr="00322084">
              <w:rPr>
                <w:sz w:val="24"/>
                <w:szCs w:val="24"/>
                <w:lang w:val="en-US"/>
              </w:rPr>
              <w:t>raqamli</w:t>
            </w:r>
            <w:proofErr w:type="spellEnd"/>
            <w:r w:rsidR="003063A2" w:rsidRPr="00322084">
              <w:rPr>
                <w:sz w:val="24"/>
                <w:szCs w:val="24"/>
                <w:lang w:val="en-US"/>
              </w:rPr>
              <w:t xml:space="preserve"> </w:t>
            </w:r>
            <w:proofErr w:type="spellStart"/>
            <w:r w:rsidR="003063A2" w:rsidRPr="00322084">
              <w:rPr>
                <w:sz w:val="24"/>
                <w:szCs w:val="24"/>
                <w:lang w:val="en-US"/>
              </w:rPr>
              <w:t>maxfiy</w:t>
            </w:r>
            <w:proofErr w:type="spellEnd"/>
            <w:r w:rsidR="003063A2" w:rsidRPr="00322084">
              <w:rPr>
                <w:sz w:val="24"/>
                <w:szCs w:val="24"/>
                <w:lang w:val="en-US"/>
              </w:rPr>
              <w:t xml:space="preserve"> </w:t>
            </w:r>
            <w:proofErr w:type="spellStart"/>
            <w:r w:rsidR="003063A2" w:rsidRPr="00322084">
              <w:rPr>
                <w:sz w:val="24"/>
                <w:szCs w:val="24"/>
                <w:lang w:val="en-US"/>
              </w:rPr>
              <w:t>kod</w:t>
            </w:r>
            <w:proofErr w:type="spellEnd"/>
            <w:r w:rsidR="003063A2" w:rsidRPr="00322084">
              <w:rPr>
                <w:sz w:val="24"/>
                <w:szCs w:val="24"/>
                <w:lang w:val="en-US"/>
              </w:rPr>
              <w:t xml:space="preserve">, </w:t>
            </w:r>
            <w:proofErr w:type="spellStart"/>
            <w:r w:rsidR="003063A2" w:rsidRPr="00322084">
              <w:rPr>
                <w:sz w:val="24"/>
                <w:szCs w:val="24"/>
                <w:lang w:val="en-US"/>
              </w:rPr>
              <w:t>karta</w:t>
            </w:r>
            <w:proofErr w:type="spellEnd"/>
            <w:r w:rsidR="003063A2" w:rsidRPr="00322084">
              <w:rPr>
                <w:sz w:val="24"/>
                <w:szCs w:val="24"/>
                <w:lang w:val="en-US"/>
              </w:rPr>
              <w:t xml:space="preserve"> </w:t>
            </w:r>
            <w:proofErr w:type="spellStart"/>
            <w:r w:rsidR="003063A2" w:rsidRPr="00322084">
              <w:rPr>
                <w:sz w:val="24"/>
                <w:szCs w:val="24"/>
                <w:lang w:val="en-US"/>
              </w:rPr>
              <w:t>hisobvarag‘idagi</w:t>
            </w:r>
            <w:proofErr w:type="spellEnd"/>
            <w:r w:rsidR="003063A2" w:rsidRPr="00322084">
              <w:rPr>
                <w:sz w:val="24"/>
                <w:szCs w:val="24"/>
                <w:lang w:val="en-US"/>
              </w:rPr>
              <w:t xml:space="preserve"> </w:t>
            </w:r>
            <w:proofErr w:type="spellStart"/>
            <w:r w:rsidR="003063A2" w:rsidRPr="00322084">
              <w:rPr>
                <w:sz w:val="24"/>
                <w:szCs w:val="24"/>
                <w:lang w:val="en-US"/>
              </w:rPr>
              <w:t>pul</w:t>
            </w:r>
            <w:proofErr w:type="spellEnd"/>
            <w:r w:rsidR="003063A2" w:rsidRPr="00322084">
              <w:rPr>
                <w:sz w:val="24"/>
                <w:szCs w:val="24"/>
                <w:lang w:val="en-US"/>
              </w:rPr>
              <w:t xml:space="preserve"> </w:t>
            </w:r>
            <w:proofErr w:type="spellStart"/>
            <w:r w:rsidR="003063A2" w:rsidRPr="00322084">
              <w:rPr>
                <w:sz w:val="24"/>
                <w:szCs w:val="24"/>
                <w:lang w:val="en-US"/>
              </w:rPr>
              <w:t>mablag‘larini</w:t>
            </w:r>
            <w:proofErr w:type="spellEnd"/>
            <w:r w:rsidR="003063A2" w:rsidRPr="00322084">
              <w:rPr>
                <w:sz w:val="24"/>
                <w:szCs w:val="24"/>
                <w:lang w:val="en-US"/>
              </w:rPr>
              <w:t xml:space="preserve"> </w:t>
            </w:r>
            <w:proofErr w:type="spellStart"/>
            <w:r w:rsidR="003063A2" w:rsidRPr="00322084">
              <w:rPr>
                <w:sz w:val="24"/>
                <w:szCs w:val="24"/>
                <w:lang w:val="en-US"/>
              </w:rPr>
              <w:t>boshqarish</w:t>
            </w:r>
            <w:proofErr w:type="spellEnd"/>
            <w:r w:rsidR="003063A2" w:rsidRPr="00322084">
              <w:rPr>
                <w:sz w:val="24"/>
                <w:szCs w:val="24"/>
                <w:lang w:val="en-US"/>
              </w:rPr>
              <w:t xml:space="preserve"> </w:t>
            </w:r>
            <w:proofErr w:type="spellStart"/>
            <w:r w:rsidR="003063A2" w:rsidRPr="00322084">
              <w:rPr>
                <w:sz w:val="24"/>
                <w:szCs w:val="24"/>
                <w:lang w:val="en-US"/>
              </w:rPr>
              <w:t>huquqini</w:t>
            </w:r>
            <w:proofErr w:type="spellEnd"/>
            <w:r w:rsidR="003063A2" w:rsidRPr="00322084">
              <w:rPr>
                <w:sz w:val="24"/>
                <w:szCs w:val="24"/>
                <w:lang w:val="en-US"/>
              </w:rPr>
              <w:t xml:space="preserve"> </w:t>
            </w:r>
            <w:proofErr w:type="spellStart"/>
            <w:r w:rsidR="003063A2" w:rsidRPr="00322084">
              <w:rPr>
                <w:sz w:val="24"/>
                <w:szCs w:val="24"/>
                <w:lang w:val="en-US"/>
              </w:rPr>
              <w:t>hamda</w:t>
            </w:r>
            <w:proofErr w:type="spellEnd"/>
            <w:r w:rsidR="003063A2" w:rsidRPr="00322084">
              <w:rPr>
                <w:sz w:val="24"/>
                <w:szCs w:val="24"/>
                <w:lang w:val="en-US"/>
              </w:rPr>
              <w:t xml:space="preserve"> </w:t>
            </w:r>
            <w:proofErr w:type="spellStart"/>
            <w:r w:rsidR="003063A2" w:rsidRPr="00322084">
              <w:rPr>
                <w:sz w:val="24"/>
                <w:szCs w:val="24"/>
                <w:lang w:val="en-US"/>
              </w:rPr>
              <w:t>mablag‘larni</w:t>
            </w:r>
            <w:proofErr w:type="spellEnd"/>
            <w:r w:rsidR="003063A2" w:rsidRPr="00322084">
              <w:rPr>
                <w:sz w:val="24"/>
                <w:szCs w:val="24"/>
                <w:lang w:val="en-US"/>
              </w:rPr>
              <w:t xml:space="preserve"> </w:t>
            </w:r>
            <w:proofErr w:type="spellStart"/>
            <w:r w:rsidR="003063A2" w:rsidRPr="00322084">
              <w:rPr>
                <w:sz w:val="24"/>
                <w:szCs w:val="24"/>
                <w:lang w:val="en-US"/>
              </w:rPr>
              <w:t>boshqarishga</w:t>
            </w:r>
            <w:proofErr w:type="spellEnd"/>
            <w:r w:rsidR="003063A2" w:rsidRPr="00322084">
              <w:rPr>
                <w:sz w:val="24"/>
                <w:szCs w:val="24"/>
                <w:lang w:val="en-US"/>
              </w:rPr>
              <w:t xml:space="preserve"> bank </w:t>
            </w:r>
            <w:proofErr w:type="spellStart"/>
            <w:r w:rsidR="003063A2" w:rsidRPr="00322084">
              <w:rPr>
                <w:sz w:val="24"/>
                <w:szCs w:val="24"/>
                <w:lang w:val="en-US"/>
              </w:rPr>
              <w:t>kartasi</w:t>
            </w:r>
            <w:proofErr w:type="spellEnd"/>
            <w:r w:rsidR="003063A2" w:rsidRPr="00322084">
              <w:rPr>
                <w:sz w:val="24"/>
                <w:szCs w:val="24"/>
                <w:lang w:val="en-US"/>
              </w:rPr>
              <w:t xml:space="preserve"> </w:t>
            </w:r>
            <w:proofErr w:type="spellStart"/>
            <w:r w:rsidR="003063A2" w:rsidRPr="00322084">
              <w:rPr>
                <w:sz w:val="24"/>
                <w:szCs w:val="24"/>
                <w:lang w:val="en-US"/>
              </w:rPr>
              <w:t>egasi</w:t>
            </w:r>
            <w:proofErr w:type="spellEnd"/>
            <w:r w:rsidR="003063A2" w:rsidRPr="00322084">
              <w:rPr>
                <w:sz w:val="24"/>
                <w:szCs w:val="24"/>
                <w:lang w:val="en-US"/>
              </w:rPr>
              <w:t xml:space="preserve"> </w:t>
            </w:r>
            <w:proofErr w:type="spellStart"/>
            <w:r w:rsidR="003063A2" w:rsidRPr="00322084">
              <w:rPr>
                <w:sz w:val="24"/>
                <w:szCs w:val="24"/>
                <w:lang w:val="en-US"/>
              </w:rPr>
              <w:t>tomonidan</w:t>
            </w:r>
            <w:proofErr w:type="spellEnd"/>
            <w:r w:rsidR="003063A2" w:rsidRPr="00322084">
              <w:rPr>
                <w:sz w:val="24"/>
                <w:szCs w:val="24"/>
                <w:lang w:val="en-US"/>
              </w:rPr>
              <w:t xml:space="preserve"> </w:t>
            </w:r>
            <w:proofErr w:type="spellStart"/>
            <w:r w:rsidR="003063A2" w:rsidRPr="00322084">
              <w:rPr>
                <w:sz w:val="24"/>
                <w:szCs w:val="24"/>
                <w:lang w:val="en-US"/>
              </w:rPr>
              <w:t>ruxsat</w:t>
            </w:r>
            <w:proofErr w:type="spellEnd"/>
            <w:r w:rsidR="003063A2" w:rsidRPr="00322084">
              <w:rPr>
                <w:sz w:val="24"/>
                <w:szCs w:val="24"/>
                <w:lang w:val="en-US"/>
              </w:rPr>
              <w:t xml:space="preserve"> </w:t>
            </w:r>
            <w:proofErr w:type="spellStart"/>
            <w:r w:rsidR="003063A2" w:rsidRPr="00322084">
              <w:rPr>
                <w:sz w:val="24"/>
                <w:szCs w:val="24"/>
                <w:lang w:val="en-US"/>
              </w:rPr>
              <w:t>berilganligini</w:t>
            </w:r>
            <w:proofErr w:type="spellEnd"/>
            <w:r w:rsidR="003063A2" w:rsidRPr="00322084">
              <w:rPr>
                <w:sz w:val="24"/>
                <w:szCs w:val="24"/>
                <w:lang w:val="en-US"/>
              </w:rPr>
              <w:t xml:space="preserve"> </w:t>
            </w:r>
            <w:proofErr w:type="spellStart"/>
            <w:r w:rsidR="003063A2" w:rsidRPr="00322084">
              <w:rPr>
                <w:sz w:val="24"/>
                <w:szCs w:val="24"/>
                <w:lang w:val="en-US"/>
              </w:rPr>
              <w:t>tasdiqlaydi</w:t>
            </w:r>
            <w:proofErr w:type="spellEnd"/>
            <w:r w:rsidR="003063A2" w:rsidRPr="00322084">
              <w:rPr>
                <w:sz w:val="24"/>
                <w:szCs w:val="24"/>
                <w:lang w:val="en-US"/>
              </w:rPr>
              <w:t>;</w:t>
            </w:r>
          </w:p>
          <w:p w14:paraId="725BE4CA" w14:textId="2042E98C" w:rsidR="00105FB2" w:rsidRPr="00322084" w:rsidRDefault="00105FB2" w:rsidP="00F77427">
            <w:pPr>
              <w:pStyle w:val="TableParagraph"/>
              <w:spacing w:line="235" w:lineRule="exact"/>
              <w:ind w:left="0" w:right="75" w:firstLine="462"/>
              <w:rPr>
                <w:sz w:val="24"/>
                <w:szCs w:val="24"/>
                <w:lang w:val="en-US"/>
              </w:rPr>
            </w:pPr>
            <w:proofErr w:type="spellStart"/>
            <w:r w:rsidRPr="00322084">
              <w:rPr>
                <w:b/>
                <w:bCs/>
                <w:sz w:val="24"/>
                <w:szCs w:val="24"/>
                <w:lang w:val="en-US"/>
              </w:rPr>
              <w:t>Kontaktsiz</w:t>
            </w:r>
            <w:proofErr w:type="spellEnd"/>
            <w:r w:rsidRPr="00322084">
              <w:rPr>
                <w:b/>
                <w:bCs/>
                <w:sz w:val="24"/>
                <w:szCs w:val="24"/>
                <w:lang w:val="en-US"/>
              </w:rPr>
              <w:t xml:space="preserve"> </w:t>
            </w:r>
            <w:proofErr w:type="spellStart"/>
            <w:r w:rsidRPr="00322084">
              <w:rPr>
                <w:b/>
                <w:bCs/>
                <w:sz w:val="24"/>
                <w:szCs w:val="24"/>
                <w:lang w:val="en-US"/>
              </w:rPr>
              <w:t>toʼlov</w:t>
            </w:r>
            <w:proofErr w:type="spellEnd"/>
            <w:r w:rsidRPr="00322084">
              <w:rPr>
                <w:sz w:val="24"/>
                <w:szCs w:val="24"/>
                <w:lang w:val="en-US"/>
              </w:rPr>
              <w:t>–</w:t>
            </w:r>
            <w:r w:rsidR="003063A2" w:rsidRPr="00322084">
              <w:rPr>
                <w:sz w:val="24"/>
                <w:szCs w:val="24"/>
                <w:lang w:val="en-US"/>
              </w:rPr>
              <w:t xml:space="preserve">bank </w:t>
            </w:r>
            <w:proofErr w:type="spellStart"/>
            <w:r w:rsidR="003063A2" w:rsidRPr="00322084">
              <w:rPr>
                <w:sz w:val="24"/>
                <w:szCs w:val="24"/>
                <w:lang w:val="en-US"/>
              </w:rPr>
              <w:t>kartasini</w:t>
            </w:r>
            <w:proofErr w:type="spellEnd"/>
            <w:r w:rsidR="003063A2" w:rsidRPr="00322084">
              <w:rPr>
                <w:sz w:val="24"/>
                <w:szCs w:val="24"/>
                <w:lang w:val="en-US"/>
              </w:rPr>
              <w:t xml:space="preserve"> </w:t>
            </w:r>
            <w:proofErr w:type="spellStart"/>
            <w:r w:rsidR="003063A2" w:rsidRPr="00322084">
              <w:rPr>
                <w:sz w:val="24"/>
                <w:szCs w:val="24"/>
                <w:lang w:val="en-US"/>
              </w:rPr>
              <w:t>to‘lov</w:t>
            </w:r>
            <w:proofErr w:type="spellEnd"/>
            <w:r w:rsidR="003063A2" w:rsidRPr="00322084">
              <w:rPr>
                <w:sz w:val="24"/>
                <w:szCs w:val="24"/>
                <w:lang w:val="en-US"/>
              </w:rPr>
              <w:t xml:space="preserve"> </w:t>
            </w:r>
            <w:proofErr w:type="spellStart"/>
            <w:r w:rsidR="003063A2" w:rsidRPr="00322084">
              <w:rPr>
                <w:sz w:val="24"/>
                <w:szCs w:val="24"/>
                <w:lang w:val="en-US"/>
              </w:rPr>
              <w:t>terminaliga</w:t>
            </w:r>
            <w:proofErr w:type="spellEnd"/>
            <w:r w:rsidR="003063A2" w:rsidRPr="00322084">
              <w:rPr>
                <w:sz w:val="24"/>
                <w:szCs w:val="24"/>
                <w:lang w:val="en-US"/>
              </w:rPr>
              <w:t xml:space="preserve"> </w:t>
            </w:r>
            <w:proofErr w:type="spellStart"/>
            <w:r w:rsidR="003063A2" w:rsidRPr="00322084">
              <w:rPr>
                <w:sz w:val="24"/>
                <w:szCs w:val="24"/>
                <w:lang w:val="en-US"/>
              </w:rPr>
              <w:t>va</w:t>
            </w:r>
            <w:proofErr w:type="spellEnd"/>
            <w:r w:rsidR="003063A2" w:rsidRPr="00322084">
              <w:rPr>
                <w:sz w:val="24"/>
                <w:szCs w:val="24"/>
                <w:lang w:val="en-US"/>
              </w:rPr>
              <w:t>/</w:t>
            </w:r>
            <w:proofErr w:type="spellStart"/>
            <w:r w:rsidR="003063A2" w:rsidRPr="00322084">
              <w:rPr>
                <w:sz w:val="24"/>
                <w:szCs w:val="24"/>
                <w:lang w:val="en-US"/>
              </w:rPr>
              <w:t>yoki</w:t>
            </w:r>
            <w:proofErr w:type="spellEnd"/>
            <w:r w:rsidR="003063A2" w:rsidRPr="00322084">
              <w:rPr>
                <w:sz w:val="24"/>
                <w:szCs w:val="24"/>
                <w:lang w:val="en-US"/>
              </w:rPr>
              <w:t xml:space="preserve"> </w:t>
            </w:r>
            <w:proofErr w:type="spellStart"/>
            <w:r w:rsidR="003063A2" w:rsidRPr="00322084">
              <w:rPr>
                <w:sz w:val="24"/>
                <w:szCs w:val="24"/>
                <w:lang w:val="en-US"/>
              </w:rPr>
              <w:t>bankomatga</w:t>
            </w:r>
            <w:proofErr w:type="spellEnd"/>
            <w:r w:rsidR="003063A2" w:rsidRPr="00322084">
              <w:rPr>
                <w:sz w:val="24"/>
                <w:szCs w:val="24"/>
                <w:lang w:val="en-US"/>
              </w:rPr>
              <w:t xml:space="preserve"> </w:t>
            </w:r>
            <w:proofErr w:type="spellStart"/>
            <w:r w:rsidR="003063A2" w:rsidRPr="00322084">
              <w:rPr>
                <w:sz w:val="24"/>
                <w:szCs w:val="24"/>
                <w:lang w:val="en-US"/>
              </w:rPr>
              <w:t>tekkizish</w:t>
            </w:r>
            <w:proofErr w:type="spellEnd"/>
            <w:r w:rsidR="003063A2" w:rsidRPr="00322084">
              <w:rPr>
                <w:sz w:val="24"/>
                <w:szCs w:val="24"/>
                <w:lang w:val="en-US"/>
              </w:rPr>
              <w:t xml:space="preserve"> </w:t>
            </w:r>
            <w:proofErr w:type="spellStart"/>
            <w:r w:rsidR="003063A2" w:rsidRPr="00322084">
              <w:rPr>
                <w:sz w:val="24"/>
                <w:szCs w:val="24"/>
                <w:lang w:val="en-US"/>
              </w:rPr>
              <w:t>yo‘li</w:t>
            </w:r>
            <w:proofErr w:type="spellEnd"/>
            <w:r w:rsidR="003063A2" w:rsidRPr="00322084">
              <w:rPr>
                <w:sz w:val="24"/>
                <w:szCs w:val="24"/>
                <w:lang w:val="en-US"/>
              </w:rPr>
              <w:t xml:space="preserve"> </w:t>
            </w:r>
            <w:proofErr w:type="spellStart"/>
            <w:r w:rsidR="003063A2" w:rsidRPr="00322084">
              <w:rPr>
                <w:sz w:val="24"/>
                <w:szCs w:val="24"/>
                <w:lang w:val="en-US"/>
              </w:rPr>
              <w:t>bilan</w:t>
            </w:r>
            <w:proofErr w:type="spellEnd"/>
            <w:r w:rsidR="003063A2" w:rsidRPr="00322084">
              <w:rPr>
                <w:sz w:val="24"/>
                <w:szCs w:val="24"/>
                <w:lang w:val="en-US"/>
              </w:rPr>
              <w:t xml:space="preserve"> </w:t>
            </w:r>
            <w:proofErr w:type="spellStart"/>
            <w:r w:rsidR="003063A2" w:rsidRPr="00322084">
              <w:rPr>
                <w:sz w:val="24"/>
                <w:szCs w:val="24"/>
                <w:lang w:val="en-US"/>
              </w:rPr>
              <w:t>to‘lovni</w:t>
            </w:r>
            <w:proofErr w:type="spellEnd"/>
            <w:r w:rsidR="003063A2" w:rsidRPr="00322084">
              <w:rPr>
                <w:sz w:val="24"/>
                <w:szCs w:val="24"/>
                <w:lang w:val="en-US"/>
              </w:rPr>
              <w:t xml:space="preserve"> </w:t>
            </w:r>
            <w:proofErr w:type="spellStart"/>
            <w:r w:rsidR="003063A2" w:rsidRPr="00322084">
              <w:rPr>
                <w:sz w:val="24"/>
                <w:szCs w:val="24"/>
                <w:lang w:val="en-US"/>
              </w:rPr>
              <w:t>amalga</w:t>
            </w:r>
            <w:proofErr w:type="spellEnd"/>
            <w:r w:rsidR="003063A2" w:rsidRPr="00322084">
              <w:rPr>
                <w:sz w:val="24"/>
                <w:szCs w:val="24"/>
                <w:lang w:val="en-US"/>
              </w:rPr>
              <w:t xml:space="preserve"> </w:t>
            </w:r>
            <w:proofErr w:type="spellStart"/>
            <w:r w:rsidR="003063A2" w:rsidRPr="00322084">
              <w:rPr>
                <w:sz w:val="24"/>
                <w:szCs w:val="24"/>
                <w:lang w:val="en-US"/>
              </w:rPr>
              <w:t>oshirish</w:t>
            </w:r>
            <w:proofErr w:type="spellEnd"/>
            <w:r w:rsidR="003063A2" w:rsidRPr="00322084">
              <w:rPr>
                <w:sz w:val="24"/>
                <w:szCs w:val="24"/>
                <w:lang w:val="en-US"/>
              </w:rPr>
              <w:t xml:space="preserve"> </w:t>
            </w:r>
            <w:proofErr w:type="spellStart"/>
            <w:r w:rsidR="003063A2" w:rsidRPr="00322084">
              <w:rPr>
                <w:sz w:val="24"/>
                <w:szCs w:val="24"/>
                <w:lang w:val="en-US"/>
              </w:rPr>
              <w:t>usuli</w:t>
            </w:r>
            <w:proofErr w:type="spellEnd"/>
            <w:r w:rsidR="003063A2" w:rsidRPr="00322084">
              <w:rPr>
                <w:sz w:val="24"/>
                <w:szCs w:val="24"/>
                <w:lang w:val="en-US"/>
              </w:rPr>
              <w:t xml:space="preserve">. </w:t>
            </w:r>
            <w:proofErr w:type="spellStart"/>
            <w:r w:rsidR="003063A2" w:rsidRPr="00322084">
              <w:rPr>
                <w:sz w:val="24"/>
                <w:szCs w:val="24"/>
                <w:lang w:val="en-US"/>
              </w:rPr>
              <w:t>To‘lov</w:t>
            </w:r>
            <w:proofErr w:type="spellEnd"/>
            <w:r w:rsidR="003063A2" w:rsidRPr="00322084">
              <w:rPr>
                <w:sz w:val="24"/>
                <w:szCs w:val="24"/>
                <w:lang w:val="en-US"/>
              </w:rPr>
              <w:t xml:space="preserve"> </w:t>
            </w:r>
            <w:proofErr w:type="spellStart"/>
            <w:r w:rsidR="003063A2" w:rsidRPr="00322084">
              <w:rPr>
                <w:sz w:val="24"/>
                <w:szCs w:val="24"/>
                <w:lang w:val="en-US"/>
              </w:rPr>
              <w:t>tizimi</w:t>
            </w:r>
            <w:proofErr w:type="spellEnd"/>
            <w:r w:rsidR="003063A2" w:rsidRPr="00322084">
              <w:rPr>
                <w:sz w:val="24"/>
                <w:szCs w:val="24"/>
                <w:lang w:val="en-US"/>
              </w:rPr>
              <w:t xml:space="preserve"> </w:t>
            </w:r>
            <w:proofErr w:type="spellStart"/>
            <w:r w:rsidR="003063A2" w:rsidRPr="00322084">
              <w:rPr>
                <w:sz w:val="24"/>
                <w:szCs w:val="24"/>
                <w:lang w:val="en-US"/>
              </w:rPr>
              <w:t>tomonidan</w:t>
            </w:r>
            <w:proofErr w:type="spellEnd"/>
            <w:r w:rsidR="003063A2" w:rsidRPr="00322084">
              <w:rPr>
                <w:sz w:val="24"/>
                <w:szCs w:val="24"/>
                <w:lang w:val="en-US"/>
              </w:rPr>
              <w:t xml:space="preserve"> </w:t>
            </w:r>
            <w:proofErr w:type="spellStart"/>
            <w:r w:rsidR="003063A2" w:rsidRPr="00322084">
              <w:rPr>
                <w:sz w:val="24"/>
                <w:szCs w:val="24"/>
                <w:lang w:val="en-US"/>
              </w:rPr>
              <w:t>belgilangan</w:t>
            </w:r>
            <w:proofErr w:type="spellEnd"/>
            <w:r w:rsidR="003063A2" w:rsidRPr="00322084">
              <w:rPr>
                <w:sz w:val="24"/>
                <w:szCs w:val="24"/>
                <w:lang w:val="en-US"/>
              </w:rPr>
              <w:t xml:space="preserve"> </w:t>
            </w:r>
            <w:proofErr w:type="spellStart"/>
            <w:r w:rsidR="003063A2" w:rsidRPr="00322084">
              <w:rPr>
                <w:sz w:val="24"/>
                <w:szCs w:val="24"/>
                <w:lang w:val="en-US"/>
              </w:rPr>
              <w:t>miqdorgacha</w:t>
            </w:r>
            <w:proofErr w:type="spellEnd"/>
            <w:r w:rsidR="003063A2" w:rsidRPr="00322084">
              <w:rPr>
                <w:sz w:val="24"/>
                <w:szCs w:val="24"/>
                <w:lang w:val="en-US"/>
              </w:rPr>
              <w:t xml:space="preserve"> </w:t>
            </w:r>
            <w:proofErr w:type="spellStart"/>
            <w:r w:rsidR="003063A2" w:rsidRPr="00322084">
              <w:rPr>
                <w:sz w:val="24"/>
                <w:szCs w:val="24"/>
                <w:lang w:val="en-US"/>
              </w:rPr>
              <w:t>bo‘lgan</w:t>
            </w:r>
            <w:proofErr w:type="spellEnd"/>
            <w:r w:rsidR="003063A2" w:rsidRPr="00322084">
              <w:rPr>
                <w:sz w:val="24"/>
                <w:szCs w:val="24"/>
                <w:lang w:val="en-US"/>
              </w:rPr>
              <w:t xml:space="preserve"> </w:t>
            </w:r>
            <w:proofErr w:type="spellStart"/>
            <w:r w:rsidR="003063A2" w:rsidRPr="00322084">
              <w:rPr>
                <w:sz w:val="24"/>
                <w:szCs w:val="24"/>
                <w:lang w:val="en-US"/>
              </w:rPr>
              <w:t>to‘lovlar</w:t>
            </w:r>
            <w:proofErr w:type="spellEnd"/>
            <w:r w:rsidR="003063A2" w:rsidRPr="00322084">
              <w:rPr>
                <w:sz w:val="24"/>
                <w:szCs w:val="24"/>
                <w:lang w:val="en-US"/>
              </w:rPr>
              <w:t xml:space="preserve"> Pin-</w:t>
            </w:r>
            <w:proofErr w:type="spellStart"/>
            <w:r w:rsidR="003063A2" w:rsidRPr="00322084">
              <w:rPr>
                <w:sz w:val="24"/>
                <w:szCs w:val="24"/>
                <w:lang w:val="en-US"/>
              </w:rPr>
              <w:t>kodni</w:t>
            </w:r>
            <w:proofErr w:type="spellEnd"/>
            <w:r w:rsidR="003063A2" w:rsidRPr="00322084">
              <w:rPr>
                <w:sz w:val="24"/>
                <w:szCs w:val="24"/>
                <w:lang w:val="en-US"/>
              </w:rPr>
              <w:t xml:space="preserve"> </w:t>
            </w:r>
            <w:proofErr w:type="spellStart"/>
            <w:r w:rsidR="003063A2" w:rsidRPr="00322084">
              <w:rPr>
                <w:sz w:val="24"/>
                <w:szCs w:val="24"/>
                <w:lang w:val="en-US"/>
              </w:rPr>
              <w:t>kiritmasdan</w:t>
            </w:r>
            <w:proofErr w:type="spellEnd"/>
            <w:r w:rsidR="003063A2" w:rsidRPr="00322084">
              <w:rPr>
                <w:sz w:val="24"/>
                <w:szCs w:val="24"/>
                <w:lang w:val="en-US"/>
              </w:rPr>
              <w:t xml:space="preserve"> </w:t>
            </w:r>
            <w:proofErr w:type="spellStart"/>
            <w:r w:rsidR="003063A2" w:rsidRPr="00322084">
              <w:rPr>
                <w:sz w:val="24"/>
                <w:szCs w:val="24"/>
                <w:lang w:val="en-US"/>
              </w:rPr>
              <w:t>amalga</w:t>
            </w:r>
            <w:proofErr w:type="spellEnd"/>
            <w:r w:rsidR="003063A2" w:rsidRPr="00322084">
              <w:rPr>
                <w:sz w:val="24"/>
                <w:szCs w:val="24"/>
                <w:lang w:val="en-US"/>
              </w:rPr>
              <w:t xml:space="preserve"> </w:t>
            </w:r>
            <w:proofErr w:type="spellStart"/>
            <w:r w:rsidR="003063A2" w:rsidRPr="00322084">
              <w:rPr>
                <w:sz w:val="24"/>
                <w:szCs w:val="24"/>
                <w:lang w:val="en-US"/>
              </w:rPr>
              <w:t>oshirilishi</w:t>
            </w:r>
            <w:proofErr w:type="spellEnd"/>
            <w:r w:rsidR="003063A2" w:rsidRPr="00322084">
              <w:rPr>
                <w:sz w:val="24"/>
                <w:szCs w:val="24"/>
                <w:lang w:val="en-US"/>
              </w:rPr>
              <w:t xml:space="preserve"> </w:t>
            </w:r>
            <w:proofErr w:type="spellStart"/>
            <w:r w:rsidR="003063A2" w:rsidRPr="00322084">
              <w:rPr>
                <w:sz w:val="24"/>
                <w:szCs w:val="24"/>
                <w:lang w:val="en-US"/>
              </w:rPr>
              <w:t>mumkin</w:t>
            </w:r>
            <w:proofErr w:type="spellEnd"/>
            <w:r w:rsidR="003063A2" w:rsidRPr="00322084">
              <w:rPr>
                <w:sz w:val="24"/>
                <w:szCs w:val="24"/>
                <w:lang w:val="en-US"/>
              </w:rPr>
              <w:t>;</w:t>
            </w:r>
          </w:p>
          <w:p w14:paraId="4A651683" w14:textId="1317F3CE" w:rsidR="00105FB2" w:rsidRPr="00322084" w:rsidRDefault="00B95A0F" w:rsidP="00F77427">
            <w:pPr>
              <w:pStyle w:val="TableParagraph"/>
              <w:spacing w:line="235" w:lineRule="exact"/>
              <w:ind w:left="0" w:right="75" w:firstLine="462"/>
              <w:rPr>
                <w:sz w:val="24"/>
                <w:szCs w:val="24"/>
                <w:lang w:val="en-US"/>
              </w:rPr>
            </w:pPr>
            <w:r w:rsidRPr="00322084">
              <w:rPr>
                <w:b/>
                <w:bCs/>
                <w:sz w:val="24"/>
                <w:szCs w:val="24"/>
                <w:lang w:val="en-US"/>
              </w:rPr>
              <w:t xml:space="preserve">Bank </w:t>
            </w:r>
            <w:proofErr w:type="spellStart"/>
            <w:r w:rsidRPr="00322084">
              <w:rPr>
                <w:b/>
                <w:bCs/>
                <w:sz w:val="24"/>
                <w:szCs w:val="24"/>
                <w:lang w:val="en-US"/>
              </w:rPr>
              <w:t>kartasi</w:t>
            </w:r>
            <w:proofErr w:type="spellEnd"/>
            <w:r w:rsidRPr="00322084">
              <w:rPr>
                <w:b/>
                <w:bCs/>
                <w:sz w:val="24"/>
                <w:szCs w:val="24"/>
                <w:lang w:val="en-US"/>
              </w:rPr>
              <w:t xml:space="preserve"> </w:t>
            </w:r>
            <w:proofErr w:type="spellStart"/>
            <w:r w:rsidRPr="00322084">
              <w:rPr>
                <w:b/>
                <w:bCs/>
                <w:sz w:val="24"/>
                <w:szCs w:val="24"/>
                <w:lang w:val="en-US"/>
              </w:rPr>
              <w:t>hisobi</w:t>
            </w:r>
            <w:proofErr w:type="spellEnd"/>
            <w:r w:rsidRPr="00322084">
              <w:rPr>
                <w:sz w:val="24"/>
                <w:szCs w:val="24"/>
                <w:lang w:val="en-US"/>
              </w:rPr>
              <w:t xml:space="preserve"> — </w:t>
            </w:r>
            <w:r w:rsidR="009F41A8" w:rsidRPr="00322084">
              <w:rPr>
                <w:sz w:val="24"/>
                <w:szCs w:val="24"/>
                <w:lang w:val="en-US"/>
              </w:rPr>
              <w:t>bank</w:t>
            </w:r>
            <w:r w:rsidR="00517844" w:rsidRPr="00322084">
              <w:rPr>
                <w:sz w:val="24"/>
                <w:szCs w:val="24"/>
                <w:lang w:val="en-US"/>
              </w:rPr>
              <w:t xml:space="preserve"> </w:t>
            </w:r>
            <w:proofErr w:type="spellStart"/>
            <w:r w:rsidR="009F41A8" w:rsidRPr="00322084">
              <w:rPr>
                <w:sz w:val="24"/>
                <w:szCs w:val="24"/>
                <w:lang w:val="en-US"/>
              </w:rPr>
              <w:t>kartasi</w:t>
            </w:r>
            <w:proofErr w:type="spellEnd"/>
            <w:r w:rsidR="00517844" w:rsidRPr="00322084">
              <w:rPr>
                <w:sz w:val="24"/>
                <w:szCs w:val="24"/>
                <w:lang w:val="en-US"/>
              </w:rPr>
              <w:t xml:space="preserve"> </w:t>
            </w:r>
            <w:proofErr w:type="spellStart"/>
            <w:r w:rsidR="009F41A8" w:rsidRPr="00322084">
              <w:rPr>
                <w:sz w:val="24"/>
                <w:szCs w:val="24"/>
                <w:lang w:val="en-US"/>
              </w:rPr>
              <w:t>orqali</w:t>
            </w:r>
            <w:proofErr w:type="spellEnd"/>
            <w:r w:rsidR="00517844" w:rsidRPr="00322084">
              <w:rPr>
                <w:sz w:val="24"/>
                <w:szCs w:val="24"/>
                <w:lang w:val="en-US"/>
              </w:rPr>
              <w:t xml:space="preserve"> </w:t>
            </w:r>
            <w:proofErr w:type="spellStart"/>
            <w:r w:rsidR="009F41A8" w:rsidRPr="00322084">
              <w:rPr>
                <w:sz w:val="24"/>
                <w:szCs w:val="24"/>
                <w:lang w:val="en-US"/>
              </w:rPr>
              <w:t>pul</w:t>
            </w:r>
            <w:proofErr w:type="spellEnd"/>
            <w:r w:rsidR="00517844" w:rsidRPr="00322084">
              <w:rPr>
                <w:sz w:val="24"/>
                <w:szCs w:val="24"/>
                <w:lang w:val="en-US"/>
              </w:rPr>
              <w:t xml:space="preserve"> </w:t>
            </w:r>
            <w:proofErr w:type="spellStart"/>
            <w:r w:rsidR="009F41A8" w:rsidRPr="00322084">
              <w:rPr>
                <w:sz w:val="24"/>
                <w:szCs w:val="24"/>
                <w:lang w:val="en-US"/>
              </w:rPr>
              <w:t>mablag‘larini</w:t>
            </w:r>
            <w:proofErr w:type="spellEnd"/>
            <w:r w:rsidR="00517844" w:rsidRPr="00322084">
              <w:rPr>
                <w:sz w:val="24"/>
                <w:szCs w:val="24"/>
                <w:lang w:val="en-US"/>
              </w:rPr>
              <w:t xml:space="preserve"> </w:t>
            </w:r>
            <w:proofErr w:type="spellStart"/>
            <w:r w:rsidR="009F41A8" w:rsidRPr="00322084">
              <w:rPr>
                <w:sz w:val="24"/>
                <w:szCs w:val="24"/>
                <w:lang w:val="en-US"/>
              </w:rPr>
              <w:t>tasarruf</w:t>
            </w:r>
            <w:proofErr w:type="spellEnd"/>
            <w:r w:rsidR="00517844" w:rsidRPr="00322084">
              <w:rPr>
                <w:sz w:val="24"/>
                <w:szCs w:val="24"/>
                <w:lang w:val="en-US"/>
              </w:rPr>
              <w:t xml:space="preserve"> </w:t>
            </w:r>
            <w:proofErr w:type="spellStart"/>
            <w:r w:rsidR="009F41A8" w:rsidRPr="00322084">
              <w:rPr>
                <w:sz w:val="24"/>
                <w:szCs w:val="24"/>
                <w:lang w:val="en-US"/>
              </w:rPr>
              <w:t>etish</w:t>
            </w:r>
            <w:proofErr w:type="spellEnd"/>
            <w:r w:rsidR="00517844" w:rsidRPr="00322084">
              <w:rPr>
                <w:sz w:val="24"/>
                <w:szCs w:val="24"/>
                <w:lang w:val="en-US"/>
              </w:rPr>
              <w:t xml:space="preserve"> </w:t>
            </w:r>
            <w:proofErr w:type="spellStart"/>
            <w:r w:rsidR="009F41A8" w:rsidRPr="00322084">
              <w:rPr>
                <w:sz w:val="24"/>
                <w:szCs w:val="24"/>
                <w:lang w:val="en-US"/>
              </w:rPr>
              <w:t>mumkin</w:t>
            </w:r>
            <w:proofErr w:type="spellEnd"/>
            <w:r w:rsidR="00517844" w:rsidRPr="00322084">
              <w:rPr>
                <w:sz w:val="24"/>
                <w:szCs w:val="24"/>
                <w:lang w:val="en-US"/>
              </w:rPr>
              <w:t xml:space="preserve"> </w:t>
            </w:r>
            <w:proofErr w:type="spellStart"/>
            <w:r w:rsidR="009F41A8" w:rsidRPr="00322084">
              <w:rPr>
                <w:sz w:val="24"/>
                <w:szCs w:val="24"/>
                <w:lang w:val="en-US"/>
              </w:rPr>
              <w:t>bo‘lgan</w:t>
            </w:r>
            <w:proofErr w:type="spellEnd"/>
            <w:r w:rsidR="00517844" w:rsidRPr="00322084">
              <w:rPr>
                <w:sz w:val="24"/>
                <w:szCs w:val="24"/>
                <w:lang w:val="en-US"/>
              </w:rPr>
              <w:t xml:space="preserve"> </w:t>
            </w:r>
            <w:r w:rsidR="009F41A8" w:rsidRPr="00322084">
              <w:rPr>
                <w:sz w:val="24"/>
                <w:szCs w:val="24"/>
                <w:lang w:val="en-US"/>
              </w:rPr>
              <w:t>bank</w:t>
            </w:r>
            <w:r w:rsidR="00517844" w:rsidRPr="00322084">
              <w:rPr>
                <w:sz w:val="24"/>
                <w:szCs w:val="24"/>
                <w:lang w:val="en-US"/>
              </w:rPr>
              <w:t xml:space="preserve"> </w:t>
            </w:r>
            <w:proofErr w:type="spellStart"/>
            <w:r w:rsidR="009F41A8" w:rsidRPr="00322084">
              <w:rPr>
                <w:sz w:val="24"/>
                <w:szCs w:val="24"/>
                <w:lang w:val="en-US"/>
              </w:rPr>
              <w:t>hisobvarag‘i</w:t>
            </w:r>
            <w:proofErr w:type="spellEnd"/>
            <w:r w:rsidR="00105FB2" w:rsidRPr="00322084">
              <w:rPr>
                <w:sz w:val="24"/>
                <w:szCs w:val="24"/>
                <w:lang w:val="en-US"/>
              </w:rPr>
              <w:t xml:space="preserve"> </w:t>
            </w:r>
            <w:r w:rsidR="00105FB2" w:rsidRPr="00322084">
              <w:rPr>
                <w:b/>
                <w:bCs/>
                <w:sz w:val="24"/>
                <w:szCs w:val="24"/>
                <w:lang w:val="en-US"/>
              </w:rPr>
              <w:t xml:space="preserve">“E-POS” </w:t>
            </w:r>
            <w:proofErr w:type="spellStart"/>
            <w:r w:rsidR="00105FB2" w:rsidRPr="00322084">
              <w:rPr>
                <w:b/>
                <w:bCs/>
                <w:sz w:val="24"/>
                <w:szCs w:val="24"/>
                <w:lang w:val="en-US"/>
              </w:rPr>
              <w:t>terminali</w:t>
            </w:r>
            <w:proofErr w:type="spellEnd"/>
            <w:r w:rsidR="00105FB2" w:rsidRPr="00322084">
              <w:rPr>
                <w:sz w:val="24"/>
                <w:szCs w:val="24"/>
                <w:lang w:val="en-US"/>
              </w:rPr>
              <w:t xml:space="preserve"> – bank </w:t>
            </w:r>
            <w:proofErr w:type="spellStart"/>
            <w:r w:rsidR="00105FB2" w:rsidRPr="00322084">
              <w:rPr>
                <w:sz w:val="24"/>
                <w:szCs w:val="24"/>
                <w:lang w:val="en-US"/>
              </w:rPr>
              <w:t>kartasining</w:t>
            </w:r>
            <w:proofErr w:type="spellEnd"/>
            <w:r w:rsidR="00105FB2" w:rsidRPr="00322084">
              <w:rPr>
                <w:sz w:val="24"/>
                <w:szCs w:val="24"/>
                <w:lang w:val="en-US"/>
              </w:rPr>
              <w:t xml:space="preserve"> </w:t>
            </w:r>
            <w:proofErr w:type="spellStart"/>
            <w:r w:rsidR="00105FB2" w:rsidRPr="00322084">
              <w:rPr>
                <w:sz w:val="24"/>
                <w:szCs w:val="24"/>
                <w:lang w:val="en-US"/>
              </w:rPr>
              <w:t>egasiga</w:t>
            </w:r>
            <w:proofErr w:type="spellEnd"/>
            <w:r w:rsidR="00105FB2" w:rsidRPr="00322084">
              <w:rPr>
                <w:sz w:val="24"/>
                <w:szCs w:val="24"/>
                <w:lang w:val="en-US"/>
              </w:rPr>
              <w:t xml:space="preserve"> </w:t>
            </w:r>
            <w:proofErr w:type="spellStart"/>
            <w:r w:rsidR="00105FB2" w:rsidRPr="00322084">
              <w:rPr>
                <w:sz w:val="24"/>
                <w:szCs w:val="24"/>
                <w:lang w:val="en-US"/>
              </w:rPr>
              <w:t>onlayn</w:t>
            </w:r>
            <w:proofErr w:type="spellEnd"/>
            <w:r w:rsidR="00105FB2" w:rsidRPr="00322084">
              <w:rPr>
                <w:sz w:val="24"/>
                <w:szCs w:val="24"/>
                <w:lang w:val="en-US"/>
              </w:rPr>
              <w:t xml:space="preserve"> </w:t>
            </w:r>
            <w:proofErr w:type="spellStart"/>
            <w:r w:rsidR="00105FB2" w:rsidRPr="00322084">
              <w:rPr>
                <w:sz w:val="24"/>
                <w:szCs w:val="24"/>
                <w:lang w:val="en-US"/>
              </w:rPr>
              <w:t>xarid</w:t>
            </w:r>
            <w:proofErr w:type="spellEnd"/>
            <w:r w:rsidR="00105FB2" w:rsidRPr="00322084">
              <w:rPr>
                <w:sz w:val="24"/>
                <w:szCs w:val="24"/>
                <w:lang w:val="en-US"/>
              </w:rPr>
              <w:t xml:space="preserve"> </w:t>
            </w:r>
            <w:proofErr w:type="spellStart"/>
            <w:r w:rsidR="00105FB2" w:rsidRPr="00322084">
              <w:rPr>
                <w:sz w:val="24"/>
                <w:szCs w:val="24"/>
                <w:lang w:val="en-US"/>
              </w:rPr>
              <w:t>qilingan</w:t>
            </w:r>
            <w:proofErr w:type="spellEnd"/>
            <w:r w:rsidR="00105FB2" w:rsidRPr="00322084">
              <w:rPr>
                <w:sz w:val="24"/>
                <w:szCs w:val="24"/>
                <w:lang w:val="en-US"/>
              </w:rPr>
              <w:t xml:space="preserve"> </w:t>
            </w:r>
            <w:proofErr w:type="spellStart"/>
            <w:r w:rsidR="00105FB2" w:rsidRPr="00322084">
              <w:rPr>
                <w:sz w:val="24"/>
                <w:szCs w:val="24"/>
                <w:lang w:val="en-US"/>
              </w:rPr>
              <w:t>tovarlar</w:t>
            </w:r>
            <w:proofErr w:type="spellEnd"/>
            <w:r w:rsidR="00105FB2" w:rsidRPr="00322084">
              <w:rPr>
                <w:sz w:val="24"/>
                <w:szCs w:val="24"/>
                <w:lang w:val="en-US"/>
              </w:rPr>
              <w:t xml:space="preserve"> </w:t>
            </w:r>
            <w:proofErr w:type="spellStart"/>
            <w:r w:rsidR="00105FB2" w:rsidRPr="00322084">
              <w:rPr>
                <w:sz w:val="24"/>
                <w:szCs w:val="24"/>
                <w:lang w:val="en-US"/>
              </w:rPr>
              <w:t>va</w:t>
            </w:r>
            <w:proofErr w:type="spellEnd"/>
            <w:r w:rsidR="00105FB2" w:rsidRPr="00322084">
              <w:rPr>
                <w:sz w:val="24"/>
                <w:szCs w:val="24"/>
                <w:lang w:val="en-US"/>
              </w:rPr>
              <w:t xml:space="preserve"> </w:t>
            </w:r>
            <w:proofErr w:type="spellStart"/>
            <w:r w:rsidR="00105FB2" w:rsidRPr="00322084">
              <w:rPr>
                <w:sz w:val="24"/>
                <w:szCs w:val="24"/>
                <w:lang w:val="en-US"/>
              </w:rPr>
              <w:t>koʼrsatilgan</w:t>
            </w:r>
            <w:proofErr w:type="spellEnd"/>
            <w:r w:rsidR="00105FB2" w:rsidRPr="00322084">
              <w:rPr>
                <w:sz w:val="24"/>
                <w:szCs w:val="24"/>
                <w:lang w:val="en-US"/>
              </w:rPr>
              <w:t xml:space="preserve"> </w:t>
            </w:r>
            <w:proofErr w:type="spellStart"/>
            <w:r w:rsidR="00105FB2" w:rsidRPr="00322084">
              <w:rPr>
                <w:sz w:val="24"/>
                <w:szCs w:val="24"/>
                <w:lang w:val="en-US"/>
              </w:rPr>
              <w:t>xizmatlar</w:t>
            </w:r>
            <w:proofErr w:type="spellEnd"/>
            <w:r w:rsidR="00105FB2" w:rsidRPr="00322084">
              <w:rPr>
                <w:sz w:val="24"/>
                <w:szCs w:val="24"/>
                <w:lang w:val="en-US"/>
              </w:rPr>
              <w:t xml:space="preserve"> </w:t>
            </w:r>
            <w:proofErr w:type="spellStart"/>
            <w:r w:rsidR="00105FB2" w:rsidRPr="00322084">
              <w:rPr>
                <w:sz w:val="24"/>
                <w:szCs w:val="24"/>
                <w:lang w:val="en-US"/>
              </w:rPr>
              <w:t>uchun</w:t>
            </w:r>
            <w:proofErr w:type="spellEnd"/>
            <w:r w:rsidR="00105FB2" w:rsidRPr="00322084">
              <w:rPr>
                <w:sz w:val="24"/>
                <w:szCs w:val="24"/>
                <w:lang w:val="en-US"/>
              </w:rPr>
              <w:t xml:space="preserve"> </w:t>
            </w:r>
            <w:proofErr w:type="spellStart"/>
            <w:r w:rsidR="00105FB2" w:rsidRPr="00322084">
              <w:rPr>
                <w:sz w:val="24"/>
                <w:szCs w:val="24"/>
                <w:lang w:val="en-US"/>
              </w:rPr>
              <w:t>toʼlovlarni</w:t>
            </w:r>
            <w:proofErr w:type="spellEnd"/>
            <w:r w:rsidR="00105FB2" w:rsidRPr="00322084">
              <w:rPr>
                <w:sz w:val="24"/>
                <w:szCs w:val="24"/>
                <w:lang w:val="en-US"/>
              </w:rPr>
              <w:t xml:space="preserve"> internet </w:t>
            </w:r>
            <w:proofErr w:type="spellStart"/>
            <w:r w:rsidR="00105FB2" w:rsidRPr="00322084">
              <w:rPr>
                <w:sz w:val="24"/>
                <w:szCs w:val="24"/>
                <w:lang w:val="en-US"/>
              </w:rPr>
              <w:t>orqali</w:t>
            </w:r>
            <w:proofErr w:type="spellEnd"/>
            <w:r w:rsidR="00105FB2" w:rsidRPr="00322084">
              <w:rPr>
                <w:sz w:val="24"/>
                <w:szCs w:val="24"/>
                <w:lang w:val="en-US"/>
              </w:rPr>
              <w:t xml:space="preserve"> </w:t>
            </w:r>
            <w:proofErr w:type="spellStart"/>
            <w:r w:rsidR="00105FB2" w:rsidRPr="00322084">
              <w:rPr>
                <w:sz w:val="24"/>
                <w:szCs w:val="24"/>
                <w:lang w:val="en-US"/>
              </w:rPr>
              <w:t>amalga</w:t>
            </w:r>
            <w:proofErr w:type="spellEnd"/>
            <w:r w:rsidR="00105FB2" w:rsidRPr="00322084">
              <w:rPr>
                <w:sz w:val="24"/>
                <w:szCs w:val="24"/>
                <w:lang w:val="en-US"/>
              </w:rPr>
              <w:t xml:space="preserve"> </w:t>
            </w:r>
            <w:proofErr w:type="spellStart"/>
            <w:r w:rsidR="00105FB2" w:rsidRPr="00322084">
              <w:rPr>
                <w:sz w:val="24"/>
                <w:szCs w:val="24"/>
                <w:lang w:val="en-US"/>
              </w:rPr>
              <w:t>oshirish</w:t>
            </w:r>
            <w:proofErr w:type="spellEnd"/>
            <w:r w:rsidR="00105FB2" w:rsidRPr="00322084">
              <w:rPr>
                <w:sz w:val="24"/>
                <w:szCs w:val="24"/>
                <w:lang w:val="en-US"/>
              </w:rPr>
              <w:t xml:space="preserve"> </w:t>
            </w:r>
            <w:proofErr w:type="spellStart"/>
            <w:r w:rsidR="00105FB2" w:rsidRPr="00322084">
              <w:rPr>
                <w:sz w:val="24"/>
                <w:szCs w:val="24"/>
                <w:lang w:val="en-US"/>
              </w:rPr>
              <w:t>xamda</w:t>
            </w:r>
            <w:proofErr w:type="spellEnd"/>
            <w:r w:rsidR="00105FB2" w:rsidRPr="00322084">
              <w:rPr>
                <w:sz w:val="24"/>
                <w:szCs w:val="24"/>
                <w:lang w:val="en-US"/>
              </w:rPr>
              <w:t xml:space="preserve"> </w:t>
            </w:r>
            <w:proofErr w:type="spellStart"/>
            <w:r w:rsidR="00105FB2" w:rsidRPr="00322084">
              <w:rPr>
                <w:sz w:val="24"/>
                <w:szCs w:val="24"/>
                <w:lang w:val="en-US"/>
              </w:rPr>
              <w:t>qonunchilikda</w:t>
            </w:r>
            <w:proofErr w:type="spellEnd"/>
            <w:r w:rsidR="00105FB2" w:rsidRPr="00322084">
              <w:rPr>
                <w:sz w:val="24"/>
                <w:szCs w:val="24"/>
                <w:lang w:val="en-US"/>
              </w:rPr>
              <w:t xml:space="preserve"> </w:t>
            </w:r>
            <w:proofErr w:type="spellStart"/>
            <w:r w:rsidR="00105FB2" w:rsidRPr="00322084">
              <w:rPr>
                <w:sz w:val="24"/>
                <w:szCs w:val="24"/>
                <w:lang w:val="en-US"/>
              </w:rPr>
              <w:t>nazarda</w:t>
            </w:r>
            <w:proofErr w:type="spellEnd"/>
            <w:r w:rsidR="00105FB2" w:rsidRPr="00322084">
              <w:rPr>
                <w:sz w:val="24"/>
                <w:szCs w:val="24"/>
                <w:lang w:val="en-US"/>
              </w:rPr>
              <w:t xml:space="preserve"> </w:t>
            </w:r>
            <w:proofErr w:type="spellStart"/>
            <w:r w:rsidR="00105FB2" w:rsidRPr="00322084">
              <w:rPr>
                <w:sz w:val="24"/>
                <w:szCs w:val="24"/>
                <w:lang w:val="en-US"/>
              </w:rPr>
              <w:t>tutilgan</w:t>
            </w:r>
            <w:proofErr w:type="spellEnd"/>
            <w:r w:rsidR="00105FB2" w:rsidRPr="00322084">
              <w:rPr>
                <w:sz w:val="24"/>
                <w:szCs w:val="24"/>
                <w:lang w:val="en-US"/>
              </w:rPr>
              <w:t xml:space="preserve"> </w:t>
            </w:r>
            <w:proofErr w:type="spellStart"/>
            <w:r w:rsidR="00105FB2" w:rsidRPr="00322084">
              <w:rPr>
                <w:sz w:val="24"/>
                <w:szCs w:val="24"/>
                <w:lang w:val="en-US"/>
              </w:rPr>
              <w:t>boshqa</w:t>
            </w:r>
            <w:proofErr w:type="spellEnd"/>
            <w:r w:rsidR="00105FB2" w:rsidRPr="00322084">
              <w:rPr>
                <w:sz w:val="24"/>
                <w:szCs w:val="24"/>
                <w:lang w:val="en-US"/>
              </w:rPr>
              <w:t xml:space="preserve"> </w:t>
            </w:r>
            <w:proofErr w:type="spellStart"/>
            <w:r w:rsidR="00105FB2" w:rsidRPr="00322084">
              <w:rPr>
                <w:sz w:val="24"/>
                <w:szCs w:val="24"/>
                <w:lang w:val="en-US"/>
              </w:rPr>
              <w:t>amaliyotlarni</w:t>
            </w:r>
            <w:proofErr w:type="spellEnd"/>
            <w:r w:rsidR="00105FB2" w:rsidRPr="00322084">
              <w:rPr>
                <w:sz w:val="24"/>
                <w:szCs w:val="24"/>
                <w:lang w:val="en-US"/>
              </w:rPr>
              <w:t xml:space="preserve"> </w:t>
            </w:r>
            <w:proofErr w:type="spellStart"/>
            <w:r w:rsidR="00105FB2" w:rsidRPr="00322084">
              <w:rPr>
                <w:sz w:val="24"/>
                <w:szCs w:val="24"/>
                <w:lang w:val="en-US"/>
              </w:rPr>
              <w:t>bajarish</w:t>
            </w:r>
            <w:proofErr w:type="spellEnd"/>
            <w:r w:rsidR="00105FB2" w:rsidRPr="00322084">
              <w:rPr>
                <w:sz w:val="24"/>
                <w:szCs w:val="24"/>
                <w:lang w:val="en-US"/>
              </w:rPr>
              <w:t xml:space="preserve"> </w:t>
            </w:r>
            <w:proofErr w:type="spellStart"/>
            <w:r w:rsidR="00105FB2" w:rsidRPr="00322084">
              <w:rPr>
                <w:sz w:val="24"/>
                <w:szCs w:val="24"/>
                <w:lang w:val="en-US"/>
              </w:rPr>
              <w:t>imkoniyatini</w:t>
            </w:r>
            <w:proofErr w:type="spellEnd"/>
            <w:r w:rsidR="00105FB2" w:rsidRPr="00322084">
              <w:rPr>
                <w:sz w:val="24"/>
                <w:szCs w:val="24"/>
                <w:lang w:val="en-US"/>
              </w:rPr>
              <w:t xml:space="preserve"> </w:t>
            </w:r>
            <w:proofErr w:type="spellStart"/>
            <w:r w:rsidR="00105FB2" w:rsidRPr="00322084">
              <w:rPr>
                <w:sz w:val="24"/>
                <w:szCs w:val="24"/>
                <w:lang w:val="en-US"/>
              </w:rPr>
              <w:t>beruvchi</w:t>
            </w:r>
            <w:proofErr w:type="spellEnd"/>
            <w:r w:rsidR="00105FB2" w:rsidRPr="00322084">
              <w:rPr>
                <w:sz w:val="24"/>
                <w:szCs w:val="24"/>
                <w:lang w:val="en-US"/>
              </w:rPr>
              <w:t xml:space="preserve"> </w:t>
            </w:r>
            <w:proofErr w:type="spellStart"/>
            <w:r w:rsidR="00105FB2" w:rsidRPr="00322084">
              <w:rPr>
                <w:sz w:val="24"/>
                <w:szCs w:val="24"/>
                <w:lang w:val="en-US"/>
              </w:rPr>
              <w:t>elektron</w:t>
            </w:r>
            <w:proofErr w:type="spellEnd"/>
            <w:r w:rsidR="00105FB2" w:rsidRPr="00322084">
              <w:rPr>
                <w:sz w:val="24"/>
                <w:szCs w:val="24"/>
                <w:lang w:val="en-US"/>
              </w:rPr>
              <w:t xml:space="preserve"> </w:t>
            </w:r>
            <w:proofErr w:type="spellStart"/>
            <w:r w:rsidR="00105FB2" w:rsidRPr="00322084">
              <w:rPr>
                <w:sz w:val="24"/>
                <w:szCs w:val="24"/>
                <w:lang w:val="en-US"/>
              </w:rPr>
              <w:t>vosita</w:t>
            </w:r>
            <w:proofErr w:type="spellEnd"/>
            <w:r w:rsidR="00105FB2" w:rsidRPr="00322084">
              <w:rPr>
                <w:sz w:val="24"/>
                <w:szCs w:val="24"/>
                <w:lang w:val="en-US"/>
              </w:rPr>
              <w:t>.</w:t>
            </w:r>
          </w:p>
          <w:p w14:paraId="231D869E" w14:textId="7459018E" w:rsidR="00105FB2" w:rsidRPr="00322084" w:rsidRDefault="00105FB2" w:rsidP="00F77427">
            <w:pPr>
              <w:pStyle w:val="TableParagraph"/>
              <w:spacing w:line="235" w:lineRule="exact"/>
              <w:ind w:left="0" w:right="75" w:firstLine="462"/>
              <w:rPr>
                <w:sz w:val="24"/>
                <w:szCs w:val="24"/>
                <w:lang w:val="en-US"/>
              </w:rPr>
            </w:pPr>
            <w:proofErr w:type="spellStart"/>
            <w:r w:rsidRPr="00322084">
              <w:rPr>
                <w:b/>
                <w:bCs/>
                <w:sz w:val="24"/>
                <w:szCs w:val="24"/>
                <w:lang w:val="en-US"/>
              </w:rPr>
              <w:t>Bankomat</w:t>
            </w:r>
            <w:proofErr w:type="spellEnd"/>
            <w:r w:rsidRPr="00322084">
              <w:rPr>
                <w:sz w:val="24"/>
                <w:szCs w:val="24"/>
                <w:lang w:val="en-US"/>
              </w:rPr>
              <w:t xml:space="preserve"> – </w:t>
            </w:r>
            <w:r w:rsidR="003063A2" w:rsidRPr="00322084">
              <w:rPr>
                <w:sz w:val="24"/>
                <w:szCs w:val="24"/>
                <w:lang w:val="en-US"/>
              </w:rPr>
              <w:t xml:space="preserve">bank </w:t>
            </w:r>
            <w:proofErr w:type="spellStart"/>
            <w:r w:rsidR="003063A2" w:rsidRPr="00322084">
              <w:rPr>
                <w:sz w:val="24"/>
                <w:szCs w:val="24"/>
                <w:lang w:val="en-US"/>
              </w:rPr>
              <w:t>kartasining</w:t>
            </w:r>
            <w:proofErr w:type="spellEnd"/>
            <w:r w:rsidR="003063A2" w:rsidRPr="00322084">
              <w:rPr>
                <w:sz w:val="24"/>
                <w:szCs w:val="24"/>
                <w:lang w:val="en-US"/>
              </w:rPr>
              <w:t xml:space="preserve"> </w:t>
            </w:r>
            <w:proofErr w:type="spellStart"/>
            <w:r w:rsidR="003063A2" w:rsidRPr="00322084">
              <w:rPr>
                <w:sz w:val="24"/>
                <w:szCs w:val="24"/>
                <w:lang w:val="en-US"/>
              </w:rPr>
              <w:t>saqlovchisiga</w:t>
            </w:r>
            <w:proofErr w:type="spellEnd"/>
            <w:r w:rsidR="003063A2" w:rsidRPr="00322084">
              <w:rPr>
                <w:sz w:val="24"/>
                <w:szCs w:val="24"/>
                <w:lang w:val="en-US"/>
              </w:rPr>
              <w:t xml:space="preserve"> </w:t>
            </w:r>
            <w:proofErr w:type="spellStart"/>
            <w:r w:rsidR="003063A2" w:rsidRPr="00322084">
              <w:rPr>
                <w:sz w:val="24"/>
                <w:szCs w:val="24"/>
                <w:lang w:val="en-US"/>
              </w:rPr>
              <w:t>o‘z-o‘ziga</w:t>
            </w:r>
            <w:proofErr w:type="spellEnd"/>
            <w:r w:rsidR="003063A2" w:rsidRPr="00322084">
              <w:rPr>
                <w:sz w:val="24"/>
                <w:szCs w:val="24"/>
                <w:lang w:val="en-US"/>
              </w:rPr>
              <w:t xml:space="preserve"> </w:t>
            </w:r>
            <w:proofErr w:type="spellStart"/>
            <w:r w:rsidR="003063A2" w:rsidRPr="00322084">
              <w:rPr>
                <w:sz w:val="24"/>
                <w:szCs w:val="24"/>
                <w:lang w:val="en-US"/>
              </w:rPr>
              <w:t>xizmat</w:t>
            </w:r>
            <w:proofErr w:type="spellEnd"/>
            <w:r w:rsidR="003063A2" w:rsidRPr="00322084">
              <w:rPr>
                <w:sz w:val="24"/>
                <w:szCs w:val="24"/>
                <w:lang w:val="en-US"/>
              </w:rPr>
              <w:t xml:space="preserve"> </w:t>
            </w:r>
            <w:proofErr w:type="spellStart"/>
            <w:r w:rsidR="003063A2" w:rsidRPr="00322084">
              <w:rPr>
                <w:sz w:val="24"/>
                <w:szCs w:val="24"/>
                <w:lang w:val="en-US"/>
              </w:rPr>
              <w:t>ko‘rsatish</w:t>
            </w:r>
            <w:proofErr w:type="spellEnd"/>
            <w:r w:rsidR="003063A2" w:rsidRPr="00322084">
              <w:rPr>
                <w:sz w:val="24"/>
                <w:szCs w:val="24"/>
                <w:lang w:val="en-US"/>
              </w:rPr>
              <w:t xml:space="preserve"> </w:t>
            </w:r>
            <w:proofErr w:type="spellStart"/>
            <w:r w:rsidR="003063A2" w:rsidRPr="00322084">
              <w:rPr>
                <w:sz w:val="24"/>
                <w:szCs w:val="24"/>
                <w:lang w:val="en-US"/>
              </w:rPr>
              <w:t>tartibida</w:t>
            </w:r>
            <w:proofErr w:type="spellEnd"/>
            <w:r w:rsidR="003063A2" w:rsidRPr="00322084">
              <w:rPr>
                <w:sz w:val="24"/>
                <w:szCs w:val="24"/>
                <w:lang w:val="en-US"/>
              </w:rPr>
              <w:t xml:space="preserve"> </w:t>
            </w:r>
            <w:proofErr w:type="spellStart"/>
            <w:r w:rsidR="003063A2" w:rsidRPr="00322084">
              <w:rPr>
                <w:sz w:val="24"/>
                <w:szCs w:val="24"/>
                <w:lang w:val="en-US"/>
              </w:rPr>
              <w:t>naqd</w:t>
            </w:r>
            <w:proofErr w:type="spellEnd"/>
            <w:r w:rsidR="003063A2" w:rsidRPr="00322084">
              <w:rPr>
                <w:sz w:val="24"/>
                <w:szCs w:val="24"/>
                <w:lang w:val="en-US"/>
              </w:rPr>
              <w:t xml:space="preserve"> </w:t>
            </w:r>
            <w:proofErr w:type="spellStart"/>
            <w:r w:rsidR="003063A2" w:rsidRPr="00322084">
              <w:rPr>
                <w:sz w:val="24"/>
                <w:szCs w:val="24"/>
                <w:lang w:val="en-US"/>
              </w:rPr>
              <w:t>pul</w:t>
            </w:r>
            <w:proofErr w:type="spellEnd"/>
            <w:r w:rsidR="003063A2" w:rsidRPr="00322084">
              <w:rPr>
                <w:sz w:val="24"/>
                <w:szCs w:val="24"/>
                <w:lang w:val="en-US"/>
              </w:rPr>
              <w:t xml:space="preserve"> </w:t>
            </w:r>
            <w:proofErr w:type="spellStart"/>
            <w:r w:rsidR="003063A2" w:rsidRPr="00322084">
              <w:rPr>
                <w:sz w:val="24"/>
                <w:szCs w:val="24"/>
                <w:lang w:val="en-US"/>
              </w:rPr>
              <w:t>olish</w:t>
            </w:r>
            <w:proofErr w:type="spellEnd"/>
            <w:r w:rsidR="003063A2" w:rsidRPr="00322084">
              <w:rPr>
                <w:sz w:val="24"/>
                <w:szCs w:val="24"/>
                <w:lang w:val="en-US"/>
              </w:rPr>
              <w:t xml:space="preserve"> </w:t>
            </w:r>
            <w:proofErr w:type="spellStart"/>
            <w:r w:rsidR="003063A2" w:rsidRPr="00322084">
              <w:rPr>
                <w:sz w:val="24"/>
                <w:szCs w:val="24"/>
                <w:lang w:val="en-US"/>
              </w:rPr>
              <w:t>va</w:t>
            </w:r>
            <w:proofErr w:type="spellEnd"/>
            <w:r w:rsidR="003063A2" w:rsidRPr="00322084">
              <w:rPr>
                <w:sz w:val="24"/>
                <w:szCs w:val="24"/>
                <w:lang w:val="en-US"/>
              </w:rPr>
              <w:t xml:space="preserve"> bank </w:t>
            </w:r>
            <w:proofErr w:type="spellStart"/>
            <w:r w:rsidR="003063A2" w:rsidRPr="00322084">
              <w:rPr>
                <w:sz w:val="24"/>
                <w:szCs w:val="24"/>
                <w:lang w:val="en-US"/>
              </w:rPr>
              <w:t>kartasi</w:t>
            </w:r>
            <w:proofErr w:type="spellEnd"/>
            <w:r w:rsidR="003063A2" w:rsidRPr="00322084">
              <w:rPr>
                <w:sz w:val="24"/>
                <w:szCs w:val="24"/>
                <w:lang w:val="en-US"/>
              </w:rPr>
              <w:t xml:space="preserve"> </w:t>
            </w:r>
            <w:proofErr w:type="spellStart"/>
            <w:r w:rsidR="003063A2" w:rsidRPr="00322084">
              <w:rPr>
                <w:sz w:val="24"/>
                <w:szCs w:val="24"/>
                <w:lang w:val="en-US"/>
              </w:rPr>
              <w:t>bilan</w:t>
            </w:r>
            <w:proofErr w:type="spellEnd"/>
            <w:r w:rsidR="003063A2" w:rsidRPr="00322084">
              <w:rPr>
                <w:sz w:val="24"/>
                <w:szCs w:val="24"/>
                <w:lang w:val="en-US"/>
              </w:rPr>
              <w:t xml:space="preserve"> </w:t>
            </w:r>
            <w:proofErr w:type="spellStart"/>
            <w:r w:rsidR="003063A2" w:rsidRPr="00322084">
              <w:rPr>
                <w:sz w:val="24"/>
                <w:szCs w:val="24"/>
                <w:lang w:val="en-US"/>
              </w:rPr>
              <w:t>boshqa</w:t>
            </w:r>
            <w:proofErr w:type="spellEnd"/>
            <w:r w:rsidR="003063A2" w:rsidRPr="00322084">
              <w:rPr>
                <w:sz w:val="24"/>
                <w:szCs w:val="24"/>
                <w:lang w:val="en-US"/>
              </w:rPr>
              <w:t xml:space="preserve"> </w:t>
            </w:r>
            <w:proofErr w:type="spellStart"/>
            <w:r w:rsidR="003063A2" w:rsidRPr="00322084">
              <w:rPr>
                <w:sz w:val="24"/>
                <w:szCs w:val="24"/>
                <w:lang w:val="en-US"/>
              </w:rPr>
              <w:t>amaliyotlarini</w:t>
            </w:r>
            <w:proofErr w:type="spellEnd"/>
            <w:r w:rsidR="003063A2" w:rsidRPr="00322084">
              <w:rPr>
                <w:sz w:val="24"/>
                <w:szCs w:val="24"/>
                <w:lang w:val="en-US"/>
              </w:rPr>
              <w:t xml:space="preserve"> </w:t>
            </w:r>
            <w:proofErr w:type="spellStart"/>
            <w:r w:rsidR="003063A2" w:rsidRPr="00322084">
              <w:rPr>
                <w:sz w:val="24"/>
                <w:szCs w:val="24"/>
                <w:lang w:val="en-US"/>
              </w:rPr>
              <w:t>amalga</w:t>
            </w:r>
            <w:proofErr w:type="spellEnd"/>
            <w:r w:rsidR="003063A2" w:rsidRPr="00322084">
              <w:rPr>
                <w:sz w:val="24"/>
                <w:szCs w:val="24"/>
                <w:lang w:val="en-US"/>
              </w:rPr>
              <w:t xml:space="preserve"> </w:t>
            </w:r>
            <w:proofErr w:type="spellStart"/>
            <w:r w:rsidR="003063A2" w:rsidRPr="00322084">
              <w:rPr>
                <w:sz w:val="24"/>
                <w:szCs w:val="24"/>
                <w:lang w:val="en-US"/>
              </w:rPr>
              <w:t>oshirish</w:t>
            </w:r>
            <w:proofErr w:type="spellEnd"/>
            <w:r w:rsidR="003063A2" w:rsidRPr="00322084">
              <w:rPr>
                <w:sz w:val="24"/>
                <w:szCs w:val="24"/>
                <w:lang w:val="en-US"/>
              </w:rPr>
              <w:t xml:space="preserve"> </w:t>
            </w:r>
            <w:proofErr w:type="spellStart"/>
            <w:r w:rsidR="003063A2" w:rsidRPr="00322084">
              <w:rPr>
                <w:sz w:val="24"/>
                <w:szCs w:val="24"/>
                <w:lang w:val="en-US"/>
              </w:rPr>
              <w:t>imkonini</w:t>
            </w:r>
            <w:proofErr w:type="spellEnd"/>
            <w:r w:rsidR="003063A2" w:rsidRPr="00322084">
              <w:rPr>
                <w:sz w:val="24"/>
                <w:szCs w:val="24"/>
                <w:lang w:val="en-US"/>
              </w:rPr>
              <w:t xml:space="preserve"> </w:t>
            </w:r>
            <w:proofErr w:type="spellStart"/>
            <w:r w:rsidR="003063A2" w:rsidRPr="00322084">
              <w:rPr>
                <w:sz w:val="24"/>
                <w:szCs w:val="24"/>
                <w:lang w:val="en-US"/>
              </w:rPr>
              <w:t>beruvchi</w:t>
            </w:r>
            <w:proofErr w:type="spellEnd"/>
            <w:r w:rsidR="003063A2" w:rsidRPr="00322084">
              <w:rPr>
                <w:sz w:val="24"/>
                <w:szCs w:val="24"/>
                <w:lang w:val="en-US"/>
              </w:rPr>
              <w:t xml:space="preserve"> </w:t>
            </w:r>
            <w:proofErr w:type="spellStart"/>
            <w:r w:rsidR="003063A2" w:rsidRPr="00322084">
              <w:rPr>
                <w:sz w:val="24"/>
                <w:szCs w:val="24"/>
                <w:lang w:val="en-US"/>
              </w:rPr>
              <w:t>hamda</w:t>
            </w:r>
            <w:proofErr w:type="spellEnd"/>
            <w:r w:rsidR="003063A2" w:rsidRPr="00322084">
              <w:rPr>
                <w:sz w:val="24"/>
                <w:szCs w:val="24"/>
                <w:lang w:val="en-US"/>
              </w:rPr>
              <w:t xml:space="preserve"> </w:t>
            </w:r>
            <w:proofErr w:type="spellStart"/>
            <w:r w:rsidR="003063A2" w:rsidRPr="00322084">
              <w:rPr>
                <w:sz w:val="24"/>
                <w:szCs w:val="24"/>
                <w:lang w:val="en-US"/>
              </w:rPr>
              <w:t>bajarilgan</w:t>
            </w:r>
            <w:proofErr w:type="spellEnd"/>
            <w:r w:rsidR="003063A2" w:rsidRPr="00322084">
              <w:rPr>
                <w:sz w:val="24"/>
                <w:szCs w:val="24"/>
                <w:lang w:val="en-US"/>
              </w:rPr>
              <w:t xml:space="preserve"> </w:t>
            </w:r>
            <w:proofErr w:type="spellStart"/>
            <w:r w:rsidR="003063A2" w:rsidRPr="00322084">
              <w:rPr>
                <w:sz w:val="24"/>
                <w:szCs w:val="24"/>
                <w:lang w:val="en-US"/>
              </w:rPr>
              <w:t>operatsiyalar</w:t>
            </w:r>
            <w:proofErr w:type="spellEnd"/>
            <w:r w:rsidR="003063A2" w:rsidRPr="00322084">
              <w:rPr>
                <w:sz w:val="24"/>
                <w:szCs w:val="24"/>
                <w:lang w:val="en-US"/>
              </w:rPr>
              <w:t xml:space="preserve"> </w:t>
            </w:r>
            <w:proofErr w:type="spellStart"/>
            <w:r w:rsidR="003063A2" w:rsidRPr="00322084">
              <w:rPr>
                <w:sz w:val="24"/>
                <w:szCs w:val="24"/>
                <w:lang w:val="en-US"/>
              </w:rPr>
              <w:t>bo‘yicha</w:t>
            </w:r>
            <w:proofErr w:type="spellEnd"/>
            <w:r w:rsidR="003063A2" w:rsidRPr="00322084">
              <w:rPr>
                <w:sz w:val="24"/>
                <w:szCs w:val="24"/>
                <w:lang w:val="en-US"/>
              </w:rPr>
              <w:t xml:space="preserve"> slip </w:t>
            </w:r>
            <w:proofErr w:type="spellStart"/>
            <w:r w:rsidR="003063A2" w:rsidRPr="00322084">
              <w:rPr>
                <w:sz w:val="24"/>
                <w:szCs w:val="24"/>
                <w:lang w:val="en-US"/>
              </w:rPr>
              <w:t>hujjat</w:t>
            </w:r>
            <w:proofErr w:type="spellEnd"/>
            <w:r w:rsidR="003063A2" w:rsidRPr="00322084">
              <w:rPr>
                <w:sz w:val="24"/>
                <w:szCs w:val="24"/>
                <w:lang w:val="en-US"/>
              </w:rPr>
              <w:t xml:space="preserve"> </w:t>
            </w:r>
            <w:proofErr w:type="spellStart"/>
            <w:r w:rsidR="003063A2" w:rsidRPr="00322084">
              <w:rPr>
                <w:sz w:val="24"/>
                <w:szCs w:val="24"/>
                <w:lang w:val="en-US"/>
              </w:rPr>
              <w:t>shakllantiruvchi</w:t>
            </w:r>
            <w:proofErr w:type="spellEnd"/>
            <w:r w:rsidR="003063A2" w:rsidRPr="00322084">
              <w:rPr>
                <w:sz w:val="24"/>
                <w:szCs w:val="24"/>
                <w:lang w:val="en-US"/>
              </w:rPr>
              <w:t xml:space="preserve"> </w:t>
            </w:r>
            <w:proofErr w:type="spellStart"/>
            <w:r w:rsidR="003063A2" w:rsidRPr="00322084">
              <w:rPr>
                <w:sz w:val="24"/>
                <w:szCs w:val="24"/>
                <w:lang w:val="en-US"/>
              </w:rPr>
              <w:t>qurilma</w:t>
            </w:r>
            <w:proofErr w:type="spellEnd"/>
            <w:r w:rsidR="003063A2" w:rsidRPr="00322084">
              <w:rPr>
                <w:sz w:val="24"/>
                <w:szCs w:val="24"/>
                <w:lang w:val="en-US"/>
              </w:rPr>
              <w:t>;</w:t>
            </w:r>
          </w:p>
          <w:p w14:paraId="3EC22BDF" w14:textId="77777777" w:rsidR="00105FB2" w:rsidRPr="00322084" w:rsidRDefault="00105FB2" w:rsidP="00F77427">
            <w:pPr>
              <w:pStyle w:val="TableParagraph"/>
              <w:spacing w:line="235" w:lineRule="exact"/>
              <w:ind w:left="0" w:right="75" w:firstLine="462"/>
              <w:rPr>
                <w:sz w:val="24"/>
                <w:szCs w:val="24"/>
                <w:lang w:val="en-US"/>
              </w:rPr>
            </w:pPr>
            <w:proofErr w:type="spellStart"/>
            <w:r w:rsidRPr="00322084">
              <w:rPr>
                <w:b/>
                <w:bCs/>
                <w:sz w:val="24"/>
                <w:szCs w:val="24"/>
                <w:lang w:val="en-US"/>
              </w:rPr>
              <w:t>Infokiosk</w:t>
            </w:r>
            <w:proofErr w:type="spellEnd"/>
            <w:r w:rsidRPr="00322084">
              <w:rPr>
                <w:sz w:val="24"/>
                <w:szCs w:val="24"/>
                <w:lang w:val="en-US"/>
              </w:rPr>
              <w:t xml:space="preserve">- “Online” </w:t>
            </w:r>
            <w:proofErr w:type="spellStart"/>
            <w:r w:rsidRPr="00322084">
              <w:rPr>
                <w:sz w:val="24"/>
                <w:szCs w:val="24"/>
                <w:lang w:val="en-US"/>
              </w:rPr>
              <w:t>rejimiga</w:t>
            </w:r>
            <w:proofErr w:type="spellEnd"/>
            <w:r w:rsidRPr="00322084">
              <w:rPr>
                <w:sz w:val="24"/>
                <w:szCs w:val="24"/>
                <w:lang w:val="en-US"/>
              </w:rPr>
              <w:t xml:space="preserve"> </w:t>
            </w:r>
            <w:proofErr w:type="spellStart"/>
            <w:r w:rsidRPr="00322084">
              <w:rPr>
                <w:sz w:val="24"/>
                <w:szCs w:val="24"/>
                <w:lang w:val="en-US"/>
              </w:rPr>
              <w:t>ega</w:t>
            </w:r>
            <w:proofErr w:type="spellEnd"/>
            <w:r w:rsidRPr="00322084">
              <w:rPr>
                <w:sz w:val="24"/>
                <w:szCs w:val="24"/>
                <w:lang w:val="en-US"/>
              </w:rPr>
              <w:t xml:space="preserve"> </w:t>
            </w:r>
            <w:proofErr w:type="spellStart"/>
            <w:r w:rsidRPr="00322084">
              <w:rPr>
                <w:sz w:val="24"/>
                <w:szCs w:val="24"/>
                <w:lang w:val="en-US"/>
              </w:rPr>
              <w:t>boʼlgan</w:t>
            </w:r>
            <w:proofErr w:type="spellEnd"/>
            <w:r w:rsidRPr="00322084">
              <w:rPr>
                <w:sz w:val="24"/>
                <w:szCs w:val="24"/>
                <w:lang w:val="en-US"/>
              </w:rPr>
              <w:t xml:space="preserve"> </w:t>
            </w:r>
            <w:proofErr w:type="spellStart"/>
            <w:r w:rsidRPr="00322084">
              <w:rPr>
                <w:sz w:val="24"/>
                <w:szCs w:val="24"/>
                <w:lang w:val="en-US"/>
              </w:rPr>
              <w:t>avtomatlashtirilgan</w:t>
            </w:r>
            <w:proofErr w:type="spellEnd"/>
            <w:r w:rsidRPr="00322084">
              <w:rPr>
                <w:sz w:val="24"/>
                <w:szCs w:val="24"/>
                <w:lang w:val="en-US"/>
              </w:rPr>
              <w:t xml:space="preserve"> </w:t>
            </w:r>
            <w:proofErr w:type="spellStart"/>
            <w:r w:rsidRPr="00322084">
              <w:rPr>
                <w:sz w:val="24"/>
                <w:szCs w:val="24"/>
                <w:lang w:val="en-US"/>
              </w:rPr>
              <w:t>texnik</w:t>
            </w:r>
            <w:proofErr w:type="spellEnd"/>
            <w:r w:rsidRPr="00322084">
              <w:rPr>
                <w:sz w:val="24"/>
                <w:szCs w:val="24"/>
                <w:lang w:val="en-US"/>
              </w:rPr>
              <w:t xml:space="preserve"> </w:t>
            </w:r>
            <w:proofErr w:type="spellStart"/>
            <w:r w:rsidRPr="00322084">
              <w:rPr>
                <w:sz w:val="24"/>
                <w:szCs w:val="24"/>
                <w:lang w:val="en-US"/>
              </w:rPr>
              <w:t>qurilma</w:t>
            </w:r>
            <w:proofErr w:type="spellEnd"/>
            <w:r w:rsidRPr="00322084">
              <w:rPr>
                <w:sz w:val="24"/>
                <w:szCs w:val="24"/>
                <w:lang w:val="en-US"/>
              </w:rPr>
              <w:t xml:space="preserve"> </w:t>
            </w:r>
            <w:proofErr w:type="spellStart"/>
            <w:r w:rsidRPr="00322084">
              <w:rPr>
                <w:sz w:val="24"/>
                <w:szCs w:val="24"/>
                <w:lang w:val="en-US"/>
              </w:rPr>
              <w:t>orqali</w:t>
            </w:r>
            <w:proofErr w:type="spellEnd"/>
            <w:r w:rsidRPr="00322084">
              <w:rPr>
                <w:sz w:val="24"/>
                <w:szCs w:val="24"/>
                <w:lang w:val="en-US"/>
              </w:rPr>
              <w:t xml:space="preserve"> </w:t>
            </w:r>
            <w:proofErr w:type="spellStart"/>
            <w:r w:rsidRPr="00322084">
              <w:rPr>
                <w:sz w:val="24"/>
                <w:szCs w:val="24"/>
                <w:lang w:val="en-US"/>
              </w:rPr>
              <w:t>mijoz</w:t>
            </w:r>
            <w:proofErr w:type="spellEnd"/>
            <w:r w:rsidRPr="00322084">
              <w:rPr>
                <w:sz w:val="24"/>
                <w:szCs w:val="24"/>
                <w:lang w:val="en-US"/>
              </w:rPr>
              <w:t xml:space="preserve"> </w:t>
            </w:r>
            <w:proofErr w:type="spellStart"/>
            <w:r w:rsidRPr="00322084">
              <w:rPr>
                <w:sz w:val="24"/>
                <w:szCs w:val="24"/>
                <w:lang w:val="en-US"/>
              </w:rPr>
              <w:t>oʼz-oʼziga</w:t>
            </w:r>
            <w:proofErr w:type="spellEnd"/>
            <w:r w:rsidRPr="00322084">
              <w:rPr>
                <w:sz w:val="24"/>
                <w:szCs w:val="24"/>
                <w:lang w:val="en-US"/>
              </w:rPr>
              <w:t xml:space="preserve"> </w:t>
            </w:r>
            <w:proofErr w:type="spellStart"/>
            <w:r w:rsidRPr="00322084">
              <w:rPr>
                <w:sz w:val="24"/>
                <w:szCs w:val="24"/>
                <w:lang w:val="en-US"/>
              </w:rPr>
              <w:t>naqd</w:t>
            </w:r>
            <w:proofErr w:type="spellEnd"/>
            <w:r w:rsidRPr="00322084">
              <w:rPr>
                <w:sz w:val="24"/>
                <w:szCs w:val="24"/>
                <w:lang w:val="en-US"/>
              </w:rPr>
              <w:t xml:space="preserve"> </w:t>
            </w:r>
            <w:proofErr w:type="spellStart"/>
            <w:r w:rsidRPr="00322084">
              <w:rPr>
                <w:sz w:val="24"/>
                <w:szCs w:val="24"/>
                <w:lang w:val="en-US"/>
              </w:rPr>
              <w:t>pulsiz</w:t>
            </w:r>
            <w:proofErr w:type="spellEnd"/>
            <w:r w:rsidRPr="00322084">
              <w:rPr>
                <w:sz w:val="24"/>
                <w:szCs w:val="24"/>
                <w:lang w:val="en-US"/>
              </w:rPr>
              <w:t xml:space="preserve"> </w:t>
            </w:r>
            <w:proofErr w:type="spellStart"/>
            <w:r w:rsidRPr="00322084">
              <w:rPr>
                <w:sz w:val="24"/>
                <w:szCs w:val="24"/>
                <w:lang w:val="en-US"/>
              </w:rPr>
              <w:t>hisob-kitoblarni</w:t>
            </w:r>
            <w:proofErr w:type="spellEnd"/>
            <w:r w:rsidRPr="00322084">
              <w:rPr>
                <w:sz w:val="24"/>
                <w:szCs w:val="24"/>
                <w:lang w:val="en-US"/>
              </w:rPr>
              <w:t xml:space="preserve"> </w:t>
            </w:r>
            <w:proofErr w:type="spellStart"/>
            <w:r w:rsidRPr="00322084">
              <w:rPr>
                <w:sz w:val="24"/>
                <w:szCs w:val="24"/>
                <w:lang w:val="en-US"/>
              </w:rPr>
              <w:t>amalga</w:t>
            </w:r>
            <w:proofErr w:type="spellEnd"/>
            <w:r w:rsidRPr="00322084">
              <w:rPr>
                <w:sz w:val="24"/>
                <w:szCs w:val="24"/>
                <w:lang w:val="en-US"/>
              </w:rPr>
              <w:t xml:space="preserve"> </w:t>
            </w:r>
            <w:proofErr w:type="spellStart"/>
            <w:r w:rsidRPr="00322084">
              <w:rPr>
                <w:sz w:val="24"/>
                <w:szCs w:val="24"/>
                <w:lang w:val="en-US"/>
              </w:rPr>
              <w:t>oshirishi</w:t>
            </w:r>
            <w:proofErr w:type="spellEnd"/>
            <w:r w:rsidRPr="00322084">
              <w:rPr>
                <w:sz w:val="24"/>
                <w:szCs w:val="24"/>
                <w:lang w:val="en-US"/>
              </w:rPr>
              <w:t xml:space="preserve">, bank </w:t>
            </w:r>
            <w:proofErr w:type="spellStart"/>
            <w:r w:rsidRPr="00322084">
              <w:rPr>
                <w:sz w:val="24"/>
                <w:szCs w:val="24"/>
                <w:lang w:val="en-US"/>
              </w:rPr>
              <w:t>kartasi</w:t>
            </w:r>
            <w:proofErr w:type="spellEnd"/>
            <w:r w:rsidRPr="00322084">
              <w:rPr>
                <w:sz w:val="24"/>
                <w:szCs w:val="24"/>
                <w:lang w:val="en-US"/>
              </w:rPr>
              <w:t xml:space="preserve"> </w:t>
            </w:r>
            <w:proofErr w:type="spellStart"/>
            <w:r w:rsidRPr="00322084">
              <w:rPr>
                <w:sz w:val="24"/>
                <w:szCs w:val="24"/>
                <w:lang w:val="en-US"/>
              </w:rPr>
              <w:t>qoldigʼi</w:t>
            </w:r>
            <w:proofErr w:type="spellEnd"/>
            <w:r w:rsidRPr="00322084">
              <w:rPr>
                <w:sz w:val="24"/>
                <w:szCs w:val="24"/>
                <w:lang w:val="en-US"/>
              </w:rPr>
              <w:t xml:space="preserve"> </w:t>
            </w:r>
            <w:proofErr w:type="spellStart"/>
            <w:r w:rsidRPr="00322084">
              <w:rPr>
                <w:sz w:val="24"/>
                <w:szCs w:val="24"/>
                <w:lang w:val="en-US"/>
              </w:rPr>
              <w:t>toʼgʼrisidagi</w:t>
            </w:r>
            <w:proofErr w:type="spellEnd"/>
            <w:r w:rsidRPr="00322084">
              <w:rPr>
                <w:sz w:val="24"/>
                <w:szCs w:val="24"/>
                <w:lang w:val="en-US"/>
              </w:rPr>
              <w:t xml:space="preserve"> </w:t>
            </w:r>
            <w:proofErr w:type="spellStart"/>
            <w:r w:rsidRPr="00322084">
              <w:rPr>
                <w:sz w:val="24"/>
                <w:szCs w:val="24"/>
                <w:lang w:val="en-US"/>
              </w:rPr>
              <w:t>maʼlumotlarni</w:t>
            </w:r>
            <w:proofErr w:type="spellEnd"/>
            <w:r w:rsidRPr="00322084">
              <w:rPr>
                <w:sz w:val="24"/>
                <w:szCs w:val="24"/>
                <w:lang w:val="en-US"/>
              </w:rPr>
              <w:t xml:space="preserve"> </w:t>
            </w:r>
            <w:proofErr w:type="spellStart"/>
            <w:r w:rsidRPr="00322084">
              <w:rPr>
                <w:sz w:val="24"/>
                <w:szCs w:val="24"/>
                <w:lang w:val="en-US"/>
              </w:rPr>
              <w:t>olish</w:t>
            </w:r>
            <w:proofErr w:type="spellEnd"/>
            <w:r w:rsidRPr="00322084">
              <w:rPr>
                <w:sz w:val="24"/>
                <w:szCs w:val="24"/>
                <w:lang w:val="en-US"/>
              </w:rPr>
              <w:t>, “SMS”-</w:t>
            </w:r>
            <w:proofErr w:type="spellStart"/>
            <w:r w:rsidRPr="00322084">
              <w:rPr>
                <w:sz w:val="24"/>
                <w:szCs w:val="24"/>
                <w:lang w:val="en-US"/>
              </w:rPr>
              <w:t>xabarnomani</w:t>
            </w:r>
            <w:proofErr w:type="spellEnd"/>
            <w:r w:rsidRPr="00322084">
              <w:rPr>
                <w:sz w:val="24"/>
                <w:szCs w:val="24"/>
                <w:lang w:val="en-US"/>
              </w:rPr>
              <w:t xml:space="preserve"> </w:t>
            </w:r>
            <w:proofErr w:type="spellStart"/>
            <w:r w:rsidRPr="00322084">
              <w:rPr>
                <w:sz w:val="24"/>
                <w:szCs w:val="24"/>
                <w:lang w:val="en-US"/>
              </w:rPr>
              <w:t>uyali</w:t>
            </w:r>
            <w:proofErr w:type="spellEnd"/>
            <w:r w:rsidRPr="00322084">
              <w:rPr>
                <w:sz w:val="24"/>
                <w:szCs w:val="24"/>
                <w:lang w:val="en-US"/>
              </w:rPr>
              <w:t xml:space="preserve"> </w:t>
            </w:r>
            <w:proofErr w:type="spellStart"/>
            <w:r w:rsidRPr="00322084">
              <w:rPr>
                <w:sz w:val="24"/>
                <w:szCs w:val="24"/>
                <w:lang w:val="en-US"/>
              </w:rPr>
              <w:t>aloqa</w:t>
            </w:r>
            <w:proofErr w:type="spellEnd"/>
            <w:r w:rsidRPr="00322084">
              <w:rPr>
                <w:sz w:val="24"/>
                <w:szCs w:val="24"/>
                <w:lang w:val="en-US"/>
              </w:rPr>
              <w:t xml:space="preserve"> </w:t>
            </w:r>
            <w:proofErr w:type="spellStart"/>
            <w:r w:rsidRPr="00322084">
              <w:rPr>
                <w:sz w:val="24"/>
                <w:szCs w:val="24"/>
                <w:lang w:val="en-US"/>
              </w:rPr>
              <w:t>telefoniga</w:t>
            </w:r>
            <w:proofErr w:type="spellEnd"/>
            <w:r w:rsidRPr="00322084">
              <w:rPr>
                <w:sz w:val="24"/>
                <w:szCs w:val="24"/>
                <w:lang w:val="en-US"/>
              </w:rPr>
              <w:t xml:space="preserve"> </w:t>
            </w:r>
            <w:proofErr w:type="spellStart"/>
            <w:r w:rsidRPr="00322084">
              <w:rPr>
                <w:sz w:val="24"/>
                <w:szCs w:val="24"/>
                <w:lang w:val="en-US"/>
              </w:rPr>
              <w:t>ulash</w:t>
            </w:r>
            <w:proofErr w:type="spellEnd"/>
            <w:r w:rsidRPr="00322084">
              <w:rPr>
                <w:sz w:val="24"/>
                <w:szCs w:val="24"/>
                <w:lang w:val="en-US"/>
              </w:rPr>
              <w:t xml:space="preserve"> </w:t>
            </w:r>
            <w:proofErr w:type="spellStart"/>
            <w:r w:rsidRPr="00322084">
              <w:rPr>
                <w:sz w:val="24"/>
                <w:szCs w:val="24"/>
                <w:lang w:val="en-US"/>
              </w:rPr>
              <w:t>kabi</w:t>
            </w:r>
            <w:proofErr w:type="spellEnd"/>
            <w:r w:rsidRPr="00322084">
              <w:rPr>
                <w:sz w:val="24"/>
                <w:szCs w:val="24"/>
                <w:lang w:val="en-US"/>
              </w:rPr>
              <w:t xml:space="preserve"> </w:t>
            </w:r>
            <w:proofErr w:type="spellStart"/>
            <w:r w:rsidRPr="00322084">
              <w:rPr>
                <w:sz w:val="24"/>
                <w:szCs w:val="24"/>
                <w:lang w:val="en-US"/>
              </w:rPr>
              <w:t>masofaviy</w:t>
            </w:r>
            <w:proofErr w:type="spellEnd"/>
            <w:r w:rsidRPr="00322084">
              <w:rPr>
                <w:sz w:val="24"/>
                <w:szCs w:val="24"/>
                <w:lang w:val="en-US"/>
              </w:rPr>
              <w:t xml:space="preserve"> </w:t>
            </w:r>
            <w:proofErr w:type="spellStart"/>
            <w:r w:rsidRPr="00322084">
              <w:rPr>
                <w:sz w:val="24"/>
                <w:szCs w:val="24"/>
                <w:lang w:val="en-US"/>
              </w:rPr>
              <w:t>xizmatlarni</w:t>
            </w:r>
            <w:proofErr w:type="spellEnd"/>
            <w:r w:rsidRPr="00322084">
              <w:rPr>
                <w:sz w:val="24"/>
                <w:szCs w:val="24"/>
                <w:lang w:val="en-US"/>
              </w:rPr>
              <w:t xml:space="preserve"> </w:t>
            </w:r>
            <w:proofErr w:type="spellStart"/>
            <w:r w:rsidRPr="00322084">
              <w:rPr>
                <w:sz w:val="24"/>
                <w:szCs w:val="24"/>
                <w:lang w:val="en-US"/>
              </w:rPr>
              <w:t>koʼrsatish</w:t>
            </w:r>
            <w:proofErr w:type="spellEnd"/>
            <w:r w:rsidRPr="00322084">
              <w:rPr>
                <w:sz w:val="24"/>
                <w:szCs w:val="24"/>
                <w:lang w:val="en-US"/>
              </w:rPr>
              <w:t>.</w:t>
            </w:r>
          </w:p>
          <w:p w14:paraId="3A19E700" w14:textId="305C61CC" w:rsidR="00105FB2" w:rsidRPr="00322084" w:rsidRDefault="00105FB2" w:rsidP="00F77427">
            <w:pPr>
              <w:pStyle w:val="TableParagraph"/>
              <w:spacing w:line="235" w:lineRule="exact"/>
              <w:ind w:left="0" w:right="75" w:firstLine="462"/>
              <w:rPr>
                <w:sz w:val="24"/>
                <w:szCs w:val="24"/>
                <w:lang w:val="en-US"/>
              </w:rPr>
            </w:pPr>
            <w:proofErr w:type="spellStart"/>
            <w:r w:rsidRPr="00322084">
              <w:rPr>
                <w:b/>
                <w:bCs/>
                <w:sz w:val="24"/>
                <w:szCs w:val="24"/>
                <w:lang w:val="en-US"/>
              </w:rPr>
              <w:t>Tranzaksiya</w:t>
            </w:r>
            <w:proofErr w:type="spellEnd"/>
            <w:r w:rsidRPr="00322084">
              <w:rPr>
                <w:sz w:val="24"/>
                <w:szCs w:val="24"/>
                <w:lang w:val="en-US"/>
              </w:rPr>
              <w:t xml:space="preserve"> – bank </w:t>
            </w:r>
            <w:proofErr w:type="spellStart"/>
            <w:r w:rsidRPr="00322084">
              <w:rPr>
                <w:sz w:val="24"/>
                <w:szCs w:val="24"/>
                <w:lang w:val="en-US"/>
              </w:rPr>
              <w:t>kartasi</w:t>
            </w:r>
            <w:proofErr w:type="spellEnd"/>
            <w:r w:rsidRPr="00322084">
              <w:rPr>
                <w:sz w:val="24"/>
                <w:szCs w:val="24"/>
                <w:lang w:val="en-US"/>
              </w:rPr>
              <w:t xml:space="preserve"> </w:t>
            </w:r>
            <w:proofErr w:type="spellStart"/>
            <w:r w:rsidRPr="00322084">
              <w:rPr>
                <w:sz w:val="24"/>
                <w:szCs w:val="24"/>
                <w:lang w:val="en-US"/>
              </w:rPr>
              <w:t>egasi</w:t>
            </w:r>
            <w:proofErr w:type="spellEnd"/>
            <w:r w:rsidRPr="00322084">
              <w:rPr>
                <w:sz w:val="24"/>
                <w:szCs w:val="24"/>
                <w:lang w:val="en-US"/>
              </w:rPr>
              <w:t xml:space="preserve"> </w:t>
            </w:r>
            <w:proofErr w:type="spellStart"/>
            <w:r w:rsidRPr="00322084">
              <w:rPr>
                <w:sz w:val="24"/>
                <w:szCs w:val="24"/>
                <w:lang w:val="en-US"/>
              </w:rPr>
              <w:t>tomonidan</w:t>
            </w:r>
            <w:proofErr w:type="spellEnd"/>
            <w:r w:rsidRPr="00322084">
              <w:rPr>
                <w:sz w:val="24"/>
                <w:szCs w:val="24"/>
                <w:lang w:val="en-US"/>
              </w:rPr>
              <w:t xml:space="preserve"> </w:t>
            </w:r>
            <w:proofErr w:type="spellStart"/>
            <w:r w:rsidRPr="00322084">
              <w:rPr>
                <w:sz w:val="24"/>
                <w:szCs w:val="24"/>
                <w:lang w:val="en-US"/>
              </w:rPr>
              <w:t>xarid</w:t>
            </w:r>
            <w:proofErr w:type="spellEnd"/>
            <w:r w:rsidRPr="00322084">
              <w:rPr>
                <w:sz w:val="24"/>
                <w:szCs w:val="24"/>
                <w:lang w:val="en-US"/>
              </w:rPr>
              <w:t xml:space="preserve"> </w:t>
            </w:r>
            <w:proofErr w:type="spellStart"/>
            <w:r w:rsidRPr="00322084">
              <w:rPr>
                <w:sz w:val="24"/>
                <w:szCs w:val="24"/>
                <w:lang w:val="en-US"/>
              </w:rPr>
              <w:t>qilingan</w:t>
            </w:r>
            <w:proofErr w:type="spellEnd"/>
            <w:r w:rsidRPr="00322084">
              <w:rPr>
                <w:sz w:val="24"/>
                <w:szCs w:val="24"/>
                <w:lang w:val="en-US"/>
              </w:rPr>
              <w:t xml:space="preserve"> </w:t>
            </w:r>
            <w:proofErr w:type="spellStart"/>
            <w:r w:rsidRPr="00322084">
              <w:rPr>
                <w:sz w:val="24"/>
                <w:szCs w:val="24"/>
                <w:lang w:val="en-US"/>
              </w:rPr>
              <w:t>tovarlar</w:t>
            </w:r>
            <w:proofErr w:type="spellEnd"/>
            <w:r w:rsidRPr="00322084">
              <w:rPr>
                <w:sz w:val="24"/>
                <w:szCs w:val="24"/>
                <w:lang w:val="en-US"/>
              </w:rPr>
              <w:t xml:space="preserve">, </w:t>
            </w:r>
            <w:proofErr w:type="spellStart"/>
            <w:r w:rsidRPr="00322084">
              <w:rPr>
                <w:sz w:val="24"/>
                <w:szCs w:val="24"/>
                <w:lang w:val="en-US"/>
              </w:rPr>
              <w:t>ish</w:t>
            </w:r>
            <w:proofErr w:type="spellEnd"/>
            <w:r w:rsidRPr="00322084">
              <w:rPr>
                <w:sz w:val="24"/>
                <w:szCs w:val="24"/>
                <w:lang w:val="en-US"/>
              </w:rPr>
              <w:t xml:space="preserve"> </w:t>
            </w:r>
            <w:proofErr w:type="spellStart"/>
            <w:r w:rsidRPr="00322084">
              <w:rPr>
                <w:sz w:val="24"/>
                <w:szCs w:val="24"/>
                <w:lang w:val="en-US"/>
              </w:rPr>
              <w:t>va</w:t>
            </w:r>
            <w:proofErr w:type="spellEnd"/>
            <w:r w:rsidRPr="00322084">
              <w:rPr>
                <w:sz w:val="24"/>
                <w:szCs w:val="24"/>
                <w:lang w:val="en-US"/>
              </w:rPr>
              <w:t xml:space="preserve"> </w:t>
            </w:r>
            <w:proofErr w:type="spellStart"/>
            <w:r w:rsidRPr="00322084">
              <w:rPr>
                <w:sz w:val="24"/>
                <w:szCs w:val="24"/>
                <w:lang w:val="en-US"/>
              </w:rPr>
              <w:t>xizmatlar</w:t>
            </w:r>
            <w:proofErr w:type="spellEnd"/>
            <w:r w:rsidRPr="00322084">
              <w:rPr>
                <w:sz w:val="24"/>
                <w:szCs w:val="24"/>
                <w:lang w:val="en-US"/>
              </w:rPr>
              <w:t xml:space="preserve"> </w:t>
            </w:r>
            <w:proofErr w:type="spellStart"/>
            <w:r w:rsidRPr="00322084">
              <w:rPr>
                <w:sz w:val="24"/>
                <w:szCs w:val="24"/>
                <w:lang w:val="en-US"/>
              </w:rPr>
              <w:t>uchun</w:t>
            </w:r>
            <w:proofErr w:type="spellEnd"/>
            <w:r w:rsidRPr="00322084">
              <w:rPr>
                <w:sz w:val="24"/>
                <w:szCs w:val="24"/>
                <w:lang w:val="en-US"/>
              </w:rPr>
              <w:t xml:space="preserve"> </w:t>
            </w:r>
            <w:proofErr w:type="spellStart"/>
            <w:r w:rsidRPr="00322084">
              <w:rPr>
                <w:sz w:val="24"/>
                <w:szCs w:val="24"/>
                <w:lang w:val="en-US"/>
              </w:rPr>
              <w:t>amalga</w:t>
            </w:r>
            <w:proofErr w:type="spellEnd"/>
            <w:r w:rsidRPr="00322084">
              <w:rPr>
                <w:sz w:val="24"/>
                <w:szCs w:val="24"/>
                <w:lang w:val="en-US"/>
              </w:rPr>
              <w:t xml:space="preserve"> </w:t>
            </w:r>
            <w:proofErr w:type="spellStart"/>
            <w:r w:rsidRPr="00322084">
              <w:rPr>
                <w:sz w:val="24"/>
                <w:szCs w:val="24"/>
                <w:lang w:val="en-US"/>
              </w:rPr>
              <w:t>oshirilgan</w:t>
            </w:r>
            <w:proofErr w:type="spellEnd"/>
            <w:r w:rsidRPr="00322084">
              <w:rPr>
                <w:sz w:val="24"/>
                <w:szCs w:val="24"/>
                <w:lang w:val="en-US"/>
              </w:rPr>
              <w:t xml:space="preserve"> </w:t>
            </w:r>
            <w:proofErr w:type="spellStart"/>
            <w:r w:rsidRPr="00322084">
              <w:rPr>
                <w:sz w:val="24"/>
                <w:szCs w:val="24"/>
                <w:lang w:val="en-US"/>
              </w:rPr>
              <w:t>toʼlov</w:t>
            </w:r>
            <w:proofErr w:type="spellEnd"/>
            <w:r w:rsidRPr="00322084">
              <w:rPr>
                <w:sz w:val="24"/>
                <w:szCs w:val="24"/>
                <w:lang w:val="en-US"/>
              </w:rPr>
              <w:t>.</w:t>
            </w:r>
          </w:p>
          <w:p w14:paraId="0EBFAE70" w14:textId="6B2065DD" w:rsidR="00105FB2" w:rsidRPr="00322084" w:rsidRDefault="00105FB2" w:rsidP="00F77427">
            <w:pPr>
              <w:pStyle w:val="TableParagraph"/>
              <w:spacing w:line="235" w:lineRule="exact"/>
              <w:ind w:left="0" w:right="75" w:firstLine="462"/>
              <w:rPr>
                <w:sz w:val="24"/>
                <w:szCs w:val="24"/>
                <w:lang w:val="en-US"/>
              </w:rPr>
            </w:pPr>
            <w:r w:rsidRPr="00322084">
              <w:rPr>
                <w:b/>
                <w:bCs/>
                <w:sz w:val="24"/>
                <w:szCs w:val="24"/>
                <w:lang w:val="en-US"/>
              </w:rPr>
              <w:lastRenderedPageBreak/>
              <w:t xml:space="preserve">Bank </w:t>
            </w:r>
            <w:proofErr w:type="spellStart"/>
            <w:r w:rsidRPr="00322084">
              <w:rPr>
                <w:b/>
                <w:bCs/>
                <w:sz w:val="24"/>
                <w:szCs w:val="24"/>
                <w:lang w:val="en-US"/>
              </w:rPr>
              <w:t>kartasining</w:t>
            </w:r>
            <w:proofErr w:type="spellEnd"/>
            <w:r w:rsidRPr="00322084">
              <w:rPr>
                <w:b/>
                <w:bCs/>
                <w:sz w:val="24"/>
                <w:szCs w:val="24"/>
                <w:lang w:val="en-US"/>
              </w:rPr>
              <w:t xml:space="preserve"> </w:t>
            </w:r>
            <w:proofErr w:type="spellStart"/>
            <w:r w:rsidRPr="00322084">
              <w:rPr>
                <w:b/>
                <w:bCs/>
                <w:sz w:val="24"/>
                <w:szCs w:val="24"/>
                <w:lang w:val="en-US"/>
              </w:rPr>
              <w:t>blokirovkasi</w:t>
            </w:r>
            <w:proofErr w:type="spellEnd"/>
            <w:r w:rsidRPr="00322084">
              <w:rPr>
                <w:sz w:val="24"/>
                <w:szCs w:val="24"/>
                <w:lang w:val="en-US"/>
              </w:rPr>
              <w:t xml:space="preserve"> –</w:t>
            </w:r>
            <w:r w:rsidR="00952DE6" w:rsidRPr="00322084">
              <w:rPr>
                <w:sz w:val="24"/>
                <w:szCs w:val="24"/>
                <w:lang w:val="en-US"/>
              </w:rPr>
              <w:t xml:space="preserve"> </w:t>
            </w:r>
            <w:proofErr w:type="spellStart"/>
            <w:r w:rsidRPr="00322084">
              <w:rPr>
                <w:sz w:val="24"/>
                <w:szCs w:val="24"/>
                <w:lang w:val="en-US"/>
              </w:rPr>
              <w:t>xalqaro</w:t>
            </w:r>
            <w:proofErr w:type="spellEnd"/>
            <w:r w:rsidRPr="00322084">
              <w:rPr>
                <w:sz w:val="24"/>
                <w:szCs w:val="24"/>
                <w:lang w:val="en-US"/>
              </w:rPr>
              <w:t xml:space="preserve"> </w:t>
            </w:r>
            <w:proofErr w:type="spellStart"/>
            <w:r w:rsidRPr="00322084">
              <w:rPr>
                <w:sz w:val="24"/>
                <w:szCs w:val="24"/>
                <w:lang w:val="en-US"/>
              </w:rPr>
              <w:t>va</w:t>
            </w:r>
            <w:proofErr w:type="spellEnd"/>
            <w:r w:rsidRPr="00322084">
              <w:rPr>
                <w:sz w:val="24"/>
                <w:szCs w:val="24"/>
                <w:lang w:val="en-US"/>
              </w:rPr>
              <w:t xml:space="preserve"> </w:t>
            </w:r>
            <w:proofErr w:type="spellStart"/>
            <w:r w:rsidRPr="00322084">
              <w:rPr>
                <w:sz w:val="24"/>
                <w:szCs w:val="24"/>
                <w:lang w:val="en-US"/>
              </w:rPr>
              <w:t>mahalliy</w:t>
            </w:r>
            <w:proofErr w:type="spellEnd"/>
            <w:r w:rsidRPr="00322084">
              <w:rPr>
                <w:sz w:val="24"/>
                <w:szCs w:val="24"/>
                <w:lang w:val="en-US"/>
              </w:rPr>
              <w:t xml:space="preserve"> </w:t>
            </w:r>
            <w:proofErr w:type="spellStart"/>
            <w:r w:rsidRPr="00322084">
              <w:rPr>
                <w:sz w:val="24"/>
                <w:szCs w:val="24"/>
                <w:lang w:val="en-US"/>
              </w:rPr>
              <w:t>toʼlov</w:t>
            </w:r>
            <w:proofErr w:type="spellEnd"/>
            <w:r w:rsidRPr="00322084">
              <w:rPr>
                <w:sz w:val="24"/>
                <w:szCs w:val="24"/>
                <w:lang w:val="en-US"/>
              </w:rPr>
              <w:t xml:space="preserve"> </w:t>
            </w:r>
            <w:proofErr w:type="spellStart"/>
            <w:r w:rsidRPr="00322084">
              <w:rPr>
                <w:sz w:val="24"/>
                <w:szCs w:val="24"/>
                <w:lang w:val="en-US"/>
              </w:rPr>
              <w:t>tizimining</w:t>
            </w:r>
            <w:proofErr w:type="spellEnd"/>
            <w:r w:rsidRPr="00322084">
              <w:rPr>
                <w:sz w:val="24"/>
                <w:szCs w:val="24"/>
                <w:lang w:val="en-US"/>
              </w:rPr>
              <w:t xml:space="preserve"> </w:t>
            </w:r>
            <w:proofErr w:type="spellStart"/>
            <w:r w:rsidRPr="00322084">
              <w:rPr>
                <w:sz w:val="24"/>
                <w:szCs w:val="24"/>
                <w:lang w:val="en-US"/>
              </w:rPr>
              <w:t>qoidalariga</w:t>
            </w:r>
            <w:proofErr w:type="spellEnd"/>
            <w:r w:rsidRPr="00322084">
              <w:rPr>
                <w:sz w:val="24"/>
                <w:szCs w:val="24"/>
                <w:lang w:val="en-US"/>
              </w:rPr>
              <w:t xml:space="preserve">, </w:t>
            </w:r>
            <w:proofErr w:type="spellStart"/>
            <w:r w:rsidRPr="00322084">
              <w:rPr>
                <w:sz w:val="24"/>
                <w:szCs w:val="24"/>
                <w:lang w:val="en-US"/>
              </w:rPr>
              <w:t>Oʼzbekiston</w:t>
            </w:r>
            <w:proofErr w:type="spellEnd"/>
            <w:r w:rsidRPr="00322084">
              <w:rPr>
                <w:sz w:val="24"/>
                <w:szCs w:val="24"/>
                <w:lang w:val="en-US"/>
              </w:rPr>
              <w:t xml:space="preserve"> </w:t>
            </w:r>
            <w:proofErr w:type="spellStart"/>
            <w:r w:rsidRPr="00322084">
              <w:rPr>
                <w:sz w:val="24"/>
                <w:szCs w:val="24"/>
                <w:lang w:val="en-US"/>
              </w:rPr>
              <w:t>Respublikasining</w:t>
            </w:r>
            <w:proofErr w:type="spellEnd"/>
            <w:r w:rsidRPr="00322084">
              <w:rPr>
                <w:sz w:val="24"/>
                <w:szCs w:val="24"/>
                <w:lang w:val="en-US"/>
              </w:rPr>
              <w:t xml:space="preserve"> </w:t>
            </w:r>
            <w:proofErr w:type="spellStart"/>
            <w:r w:rsidRPr="00322084">
              <w:rPr>
                <w:sz w:val="24"/>
                <w:szCs w:val="24"/>
                <w:lang w:val="en-US"/>
              </w:rPr>
              <w:t>amaldagi</w:t>
            </w:r>
            <w:proofErr w:type="spellEnd"/>
            <w:r w:rsidRPr="00322084">
              <w:rPr>
                <w:sz w:val="24"/>
                <w:szCs w:val="24"/>
                <w:lang w:val="en-US"/>
              </w:rPr>
              <w:t xml:space="preserve"> </w:t>
            </w:r>
            <w:proofErr w:type="spellStart"/>
            <w:r w:rsidRPr="00322084">
              <w:rPr>
                <w:sz w:val="24"/>
                <w:szCs w:val="24"/>
                <w:lang w:val="en-US"/>
              </w:rPr>
              <w:t>normativ-huquqiy</w:t>
            </w:r>
            <w:proofErr w:type="spellEnd"/>
            <w:r w:rsidRPr="00322084">
              <w:rPr>
                <w:sz w:val="24"/>
                <w:szCs w:val="24"/>
                <w:lang w:val="en-US"/>
              </w:rPr>
              <w:t xml:space="preserve"> </w:t>
            </w:r>
            <w:proofErr w:type="spellStart"/>
            <w:r w:rsidRPr="00322084">
              <w:rPr>
                <w:sz w:val="24"/>
                <w:szCs w:val="24"/>
                <w:lang w:val="en-US"/>
              </w:rPr>
              <w:t>hujjatlarida</w:t>
            </w:r>
            <w:proofErr w:type="spellEnd"/>
            <w:r w:rsidRPr="00322084">
              <w:rPr>
                <w:sz w:val="24"/>
                <w:szCs w:val="24"/>
                <w:lang w:val="en-US"/>
              </w:rPr>
              <w:t xml:space="preserve"> </w:t>
            </w:r>
            <w:proofErr w:type="spellStart"/>
            <w:r w:rsidRPr="00322084">
              <w:rPr>
                <w:sz w:val="24"/>
                <w:szCs w:val="24"/>
                <w:lang w:val="en-US"/>
              </w:rPr>
              <w:t>hamda</w:t>
            </w:r>
            <w:proofErr w:type="spellEnd"/>
            <w:r w:rsidRPr="00322084">
              <w:rPr>
                <w:sz w:val="24"/>
                <w:szCs w:val="24"/>
                <w:lang w:val="en-US"/>
              </w:rPr>
              <w:t xml:space="preserve"> bank </w:t>
            </w:r>
            <w:proofErr w:type="spellStart"/>
            <w:r w:rsidRPr="00322084">
              <w:rPr>
                <w:sz w:val="24"/>
                <w:szCs w:val="24"/>
                <w:lang w:val="en-US"/>
              </w:rPr>
              <w:t>tomonidan</w:t>
            </w:r>
            <w:proofErr w:type="spellEnd"/>
            <w:r w:rsidRPr="00322084">
              <w:rPr>
                <w:sz w:val="24"/>
                <w:szCs w:val="24"/>
                <w:lang w:val="en-US"/>
              </w:rPr>
              <w:t xml:space="preserve"> </w:t>
            </w:r>
            <w:proofErr w:type="spellStart"/>
            <w:r w:rsidRPr="00322084">
              <w:rPr>
                <w:sz w:val="24"/>
                <w:szCs w:val="24"/>
                <w:lang w:val="en-US"/>
              </w:rPr>
              <w:t>tasdiqlangan</w:t>
            </w:r>
            <w:proofErr w:type="spellEnd"/>
            <w:r w:rsidRPr="00322084">
              <w:rPr>
                <w:sz w:val="24"/>
                <w:szCs w:val="24"/>
                <w:lang w:val="en-US"/>
              </w:rPr>
              <w:t xml:space="preserve"> “Bank </w:t>
            </w:r>
            <w:proofErr w:type="spellStart"/>
            <w:r w:rsidRPr="00322084">
              <w:rPr>
                <w:sz w:val="24"/>
                <w:szCs w:val="24"/>
                <w:lang w:val="en-US"/>
              </w:rPr>
              <w:t>kartalaridan</w:t>
            </w:r>
            <w:proofErr w:type="spellEnd"/>
            <w:r w:rsidRPr="00322084">
              <w:rPr>
                <w:sz w:val="24"/>
                <w:szCs w:val="24"/>
                <w:lang w:val="en-US"/>
              </w:rPr>
              <w:t xml:space="preserve"> </w:t>
            </w:r>
            <w:proofErr w:type="spellStart"/>
            <w:r w:rsidRPr="00322084">
              <w:rPr>
                <w:sz w:val="24"/>
                <w:szCs w:val="24"/>
                <w:lang w:val="en-US"/>
              </w:rPr>
              <w:t>foydalanish</w:t>
            </w:r>
            <w:proofErr w:type="spellEnd"/>
            <w:r w:rsidRPr="00322084">
              <w:rPr>
                <w:sz w:val="24"/>
                <w:szCs w:val="24"/>
                <w:lang w:val="en-US"/>
              </w:rPr>
              <w:t xml:space="preserve"> </w:t>
            </w:r>
            <w:proofErr w:type="spellStart"/>
            <w:r w:rsidRPr="00322084">
              <w:rPr>
                <w:sz w:val="24"/>
                <w:szCs w:val="24"/>
                <w:lang w:val="en-US"/>
              </w:rPr>
              <w:t>qoidalari”ga</w:t>
            </w:r>
            <w:proofErr w:type="spellEnd"/>
            <w:r w:rsidRPr="00322084">
              <w:rPr>
                <w:sz w:val="24"/>
                <w:szCs w:val="24"/>
                <w:lang w:val="en-US"/>
              </w:rPr>
              <w:t xml:space="preserve"> </w:t>
            </w:r>
            <w:proofErr w:type="spellStart"/>
            <w:r w:rsidRPr="00322084">
              <w:rPr>
                <w:sz w:val="24"/>
                <w:szCs w:val="24"/>
                <w:lang w:val="en-US"/>
              </w:rPr>
              <w:t>muvofiq</w:t>
            </w:r>
            <w:proofErr w:type="spellEnd"/>
            <w:r w:rsidRPr="00322084">
              <w:rPr>
                <w:sz w:val="24"/>
                <w:szCs w:val="24"/>
                <w:lang w:val="en-US"/>
              </w:rPr>
              <w:t xml:space="preserve"> bank </w:t>
            </w:r>
            <w:proofErr w:type="spellStart"/>
            <w:r w:rsidRPr="00322084">
              <w:rPr>
                <w:sz w:val="24"/>
                <w:szCs w:val="24"/>
                <w:lang w:val="en-US"/>
              </w:rPr>
              <w:t>kartalarini</w:t>
            </w:r>
            <w:proofErr w:type="spellEnd"/>
            <w:r w:rsidRPr="00322084">
              <w:rPr>
                <w:sz w:val="24"/>
                <w:szCs w:val="24"/>
                <w:lang w:val="en-US"/>
              </w:rPr>
              <w:t xml:space="preserve"> </w:t>
            </w:r>
            <w:proofErr w:type="spellStart"/>
            <w:r w:rsidRPr="00322084">
              <w:rPr>
                <w:sz w:val="24"/>
                <w:szCs w:val="24"/>
                <w:lang w:val="en-US"/>
              </w:rPr>
              <w:t>amal</w:t>
            </w:r>
            <w:proofErr w:type="spellEnd"/>
            <w:r w:rsidRPr="00322084">
              <w:rPr>
                <w:sz w:val="24"/>
                <w:szCs w:val="24"/>
                <w:lang w:val="en-US"/>
              </w:rPr>
              <w:t xml:space="preserve"> </w:t>
            </w:r>
            <w:proofErr w:type="spellStart"/>
            <w:r w:rsidRPr="00322084">
              <w:rPr>
                <w:sz w:val="24"/>
                <w:szCs w:val="24"/>
                <w:lang w:val="en-US"/>
              </w:rPr>
              <w:t>qilishini</w:t>
            </w:r>
            <w:proofErr w:type="spellEnd"/>
            <w:r w:rsidRPr="00322084">
              <w:rPr>
                <w:sz w:val="24"/>
                <w:szCs w:val="24"/>
                <w:lang w:val="en-US"/>
              </w:rPr>
              <w:t xml:space="preserve"> </w:t>
            </w:r>
            <w:proofErr w:type="spellStart"/>
            <w:r w:rsidRPr="00322084">
              <w:rPr>
                <w:sz w:val="24"/>
                <w:szCs w:val="24"/>
                <w:lang w:val="en-US"/>
              </w:rPr>
              <w:t>toʼxtatish</w:t>
            </w:r>
            <w:proofErr w:type="spellEnd"/>
            <w:r w:rsidRPr="00322084">
              <w:rPr>
                <w:sz w:val="24"/>
                <w:szCs w:val="24"/>
                <w:lang w:val="en-US"/>
              </w:rPr>
              <w:t xml:space="preserve"> </w:t>
            </w:r>
            <w:proofErr w:type="spellStart"/>
            <w:r w:rsidRPr="00322084">
              <w:rPr>
                <w:sz w:val="24"/>
                <w:szCs w:val="24"/>
                <w:lang w:val="en-US"/>
              </w:rPr>
              <w:t>yoki</w:t>
            </w:r>
            <w:proofErr w:type="spellEnd"/>
            <w:r w:rsidRPr="00322084">
              <w:rPr>
                <w:sz w:val="24"/>
                <w:szCs w:val="24"/>
                <w:lang w:val="en-US"/>
              </w:rPr>
              <w:t xml:space="preserve"> </w:t>
            </w:r>
            <w:proofErr w:type="spellStart"/>
            <w:r w:rsidRPr="00322084">
              <w:rPr>
                <w:sz w:val="24"/>
                <w:szCs w:val="24"/>
                <w:lang w:val="en-US"/>
              </w:rPr>
              <w:t>uni</w:t>
            </w:r>
            <w:proofErr w:type="spellEnd"/>
            <w:r w:rsidRPr="00322084">
              <w:rPr>
                <w:sz w:val="24"/>
                <w:szCs w:val="24"/>
                <w:lang w:val="en-US"/>
              </w:rPr>
              <w:t xml:space="preserve"> </w:t>
            </w:r>
            <w:proofErr w:type="spellStart"/>
            <w:r w:rsidRPr="00322084">
              <w:rPr>
                <w:sz w:val="24"/>
                <w:szCs w:val="24"/>
                <w:lang w:val="en-US"/>
              </w:rPr>
              <w:t>bekor</w:t>
            </w:r>
            <w:proofErr w:type="spellEnd"/>
            <w:r w:rsidRPr="00322084">
              <w:rPr>
                <w:sz w:val="24"/>
                <w:szCs w:val="24"/>
                <w:lang w:val="en-US"/>
              </w:rPr>
              <w:t xml:space="preserve"> </w:t>
            </w:r>
            <w:proofErr w:type="spellStart"/>
            <w:r w:rsidRPr="00322084">
              <w:rPr>
                <w:sz w:val="24"/>
                <w:szCs w:val="24"/>
                <w:lang w:val="en-US"/>
              </w:rPr>
              <w:t>qilish</w:t>
            </w:r>
            <w:proofErr w:type="spellEnd"/>
            <w:r w:rsidRPr="00322084">
              <w:rPr>
                <w:sz w:val="24"/>
                <w:szCs w:val="24"/>
                <w:lang w:val="en-US"/>
              </w:rPr>
              <w:t xml:space="preserve"> </w:t>
            </w:r>
            <w:proofErr w:type="spellStart"/>
            <w:r w:rsidRPr="00322084">
              <w:rPr>
                <w:sz w:val="24"/>
                <w:szCs w:val="24"/>
                <w:lang w:val="en-US"/>
              </w:rPr>
              <w:t>boʼyicha</w:t>
            </w:r>
            <w:proofErr w:type="spellEnd"/>
            <w:r w:rsidRPr="00322084">
              <w:rPr>
                <w:sz w:val="24"/>
                <w:szCs w:val="24"/>
                <w:lang w:val="en-US"/>
              </w:rPr>
              <w:t xml:space="preserve"> bank </w:t>
            </w:r>
            <w:proofErr w:type="spellStart"/>
            <w:r w:rsidRPr="00322084">
              <w:rPr>
                <w:sz w:val="24"/>
                <w:szCs w:val="24"/>
                <w:lang w:val="en-US"/>
              </w:rPr>
              <w:t>tomonidan</w:t>
            </w:r>
            <w:proofErr w:type="spellEnd"/>
            <w:r w:rsidRPr="00322084">
              <w:rPr>
                <w:sz w:val="24"/>
                <w:szCs w:val="24"/>
                <w:lang w:val="en-US"/>
              </w:rPr>
              <w:t xml:space="preserve"> </w:t>
            </w:r>
            <w:proofErr w:type="spellStart"/>
            <w:r w:rsidRPr="00322084">
              <w:rPr>
                <w:sz w:val="24"/>
                <w:szCs w:val="24"/>
                <w:lang w:val="en-US"/>
              </w:rPr>
              <w:t>koʼrilgan</w:t>
            </w:r>
            <w:proofErr w:type="spellEnd"/>
            <w:r w:rsidRPr="00322084">
              <w:rPr>
                <w:sz w:val="24"/>
                <w:szCs w:val="24"/>
                <w:lang w:val="en-US"/>
              </w:rPr>
              <w:t xml:space="preserve"> </w:t>
            </w:r>
            <w:proofErr w:type="spellStart"/>
            <w:r w:rsidRPr="00322084">
              <w:rPr>
                <w:sz w:val="24"/>
                <w:szCs w:val="24"/>
                <w:lang w:val="en-US"/>
              </w:rPr>
              <w:t>chora</w:t>
            </w:r>
            <w:proofErr w:type="spellEnd"/>
            <w:r w:rsidRPr="00322084">
              <w:rPr>
                <w:sz w:val="24"/>
                <w:szCs w:val="24"/>
                <w:lang w:val="en-US"/>
              </w:rPr>
              <w:t>.</w:t>
            </w:r>
          </w:p>
          <w:p w14:paraId="6A93C472" w14:textId="77777777" w:rsidR="00105FB2" w:rsidRPr="00322084" w:rsidRDefault="00105FB2" w:rsidP="00F77427">
            <w:pPr>
              <w:pStyle w:val="TableParagraph"/>
              <w:spacing w:line="235" w:lineRule="exact"/>
              <w:ind w:left="0" w:right="75" w:firstLine="462"/>
              <w:rPr>
                <w:sz w:val="24"/>
                <w:szCs w:val="24"/>
                <w:lang w:val="uz-Cyrl-UZ"/>
              </w:rPr>
            </w:pPr>
            <w:proofErr w:type="spellStart"/>
            <w:r w:rsidRPr="00322084">
              <w:rPr>
                <w:b/>
                <w:bCs/>
                <w:sz w:val="24"/>
                <w:szCs w:val="24"/>
                <w:lang w:val="en-US"/>
              </w:rPr>
              <w:t>Koʼchirma</w:t>
            </w:r>
            <w:proofErr w:type="spellEnd"/>
            <w:r w:rsidRPr="00322084">
              <w:rPr>
                <w:sz w:val="24"/>
                <w:szCs w:val="24"/>
                <w:lang w:val="en-US"/>
              </w:rPr>
              <w:t xml:space="preserve"> – </w:t>
            </w:r>
            <w:proofErr w:type="spellStart"/>
            <w:r w:rsidRPr="00322084">
              <w:rPr>
                <w:sz w:val="24"/>
                <w:szCs w:val="24"/>
                <w:lang w:val="en-US"/>
              </w:rPr>
              <w:t>mijozning</w:t>
            </w:r>
            <w:proofErr w:type="spellEnd"/>
            <w:r w:rsidRPr="00322084">
              <w:rPr>
                <w:sz w:val="24"/>
                <w:szCs w:val="24"/>
                <w:lang w:val="en-US"/>
              </w:rPr>
              <w:t xml:space="preserve"> </w:t>
            </w:r>
            <w:proofErr w:type="spellStart"/>
            <w:r w:rsidRPr="00322084">
              <w:rPr>
                <w:sz w:val="24"/>
                <w:szCs w:val="24"/>
                <w:lang w:val="en-US"/>
              </w:rPr>
              <w:t>talabiga</w:t>
            </w:r>
            <w:proofErr w:type="spellEnd"/>
            <w:r w:rsidRPr="00322084">
              <w:rPr>
                <w:sz w:val="24"/>
                <w:szCs w:val="24"/>
                <w:lang w:val="en-US"/>
              </w:rPr>
              <w:t xml:space="preserve"> </w:t>
            </w:r>
            <w:proofErr w:type="spellStart"/>
            <w:r w:rsidRPr="00322084">
              <w:rPr>
                <w:sz w:val="24"/>
                <w:szCs w:val="24"/>
                <w:lang w:val="en-US"/>
              </w:rPr>
              <w:t>koʼra</w:t>
            </w:r>
            <w:proofErr w:type="spellEnd"/>
            <w:r w:rsidRPr="00322084">
              <w:rPr>
                <w:sz w:val="24"/>
                <w:szCs w:val="24"/>
                <w:lang w:val="en-US"/>
              </w:rPr>
              <w:t xml:space="preserve"> </w:t>
            </w:r>
            <w:proofErr w:type="spellStart"/>
            <w:r w:rsidRPr="00322084">
              <w:rPr>
                <w:sz w:val="24"/>
                <w:szCs w:val="24"/>
                <w:lang w:val="en-US"/>
              </w:rPr>
              <w:t>bankda</w:t>
            </w:r>
            <w:proofErr w:type="spellEnd"/>
            <w:r w:rsidRPr="00322084">
              <w:rPr>
                <w:sz w:val="24"/>
                <w:szCs w:val="24"/>
                <w:lang w:val="en-US"/>
              </w:rPr>
              <w:t xml:space="preserve"> </w:t>
            </w:r>
            <w:proofErr w:type="spellStart"/>
            <w:r w:rsidRPr="00322084">
              <w:rPr>
                <w:sz w:val="24"/>
                <w:szCs w:val="24"/>
                <w:lang w:val="en-US"/>
              </w:rPr>
              <w:t>shakllangan</w:t>
            </w:r>
            <w:proofErr w:type="spellEnd"/>
            <w:r w:rsidRPr="00322084">
              <w:rPr>
                <w:sz w:val="24"/>
                <w:szCs w:val="24"/>
                <w:lang w:val="en-US"/>
              </w:rPr>
              <w:t xml:space="preserve"> bank </w:t>
            </w:r>
            <w:proofErr w:type="spellStart"/>
            <w:r w:rsidRPr="00322084">
              <w:rPr>
                <w:sz w:val="24"/>
                <w:szCs w:val="24"/>
                <w:lang w:val="en-US"/>
              </w:rPr>
              <w:t>kartasi</w:t>
            </w:r>
            <w:proofErr w:type="spellEnd"/>
            <w:r w:rsidRPr="00322084">
              <w:rPr>
                <w:sz w:val="24"/>
                <w:szCs w:val="24"/>
                <w:lang w:val="en-US"/>
              </w:rPr>
              <w:t xml:space="preserve"> </w:t>
            </w:r>
            <w:proofErr w:type="spellStart"/>
            <w:r w:rsidRPr="00322084">
              <w:rPr>
                <w:sz w:val="24"/>
                <w:szCs w:val="24"/>
                <w:lang w:val="en-US"/>
              </w:rPr>
              <w:t>hisobvaragʼidan</w:t>
            </w:r>
            <w:proofErr w:type="spellEnd"/>
            <w:r w:rsidRPr="00322084">
              <w:rPr>
                <w:sz w:val="24"/>
                <w:szCs w:val="24"/>
                <w:lang w:val="en-US"/>
              </w:rPr>
              <w:t xml:space="preserve"> </w:t>
            </w:r>
            <w:proofErr w:type="spellStart"/>
            <w:r w:rsidRPr="00322084">
              <w:rPr>
                <w:sz w:val="24"/>
                <w:szCs w:val="24"/>
                <w:lang w:val="en-US"/>
              </w:rPr>
              <w:t>koʼchirma</w:t>
            </w:r>
            <w:proofErr w:type="spellEnd"/>
            <w:r w:rsidRPr="00322084">
              <w:rPr>
                <w:sz w:val="24"/>
                <w:szCs w:val="24"/>
                <w:lang w:val="en-US"/>
              </w:rPr>
              <w:t>.</w:t>
            </w:r>
          </w:p>
          <w:p w14:paraId="5F1226CD" w14:textId="77777777" w:rsidR="00FB02D5" w:rsidRPr="00322084" w:rsidRDefault="00FB02D5" w:rsidP="00F77427">
            <w:pPr>
              <w:pStyle w:val="TableParagraph"/>
              <w:spacing w:line="235" w:lineRule="exact"/>
              <w:ind w:left="0" w:right="75" w:firstLine="462"/>
              <w:rPr>
                <w:sz w:val="24"/>
                <w:szCs w:val="24"/>
                <w:lang w:val="en-US"/>
              </w:rPr>
            </w:pPr>
            <w:proofErr w:type="spellStart"/>
            <w:r w:rsidRPr="00322084">
              <w:rPr>
                <w:b/>
                <w:bCs/>
                <w:sz w:val="24"/>
                <w:szCs w:val="24"/>
                <w:lang w:val="en-US"/>
              </w:rPr>
              <w:t>To‘lov</w:t>
            </w:r>
            <w:proofErr w:type="spellEnd"/>
            <w:r w:rsidRPr="00322084">
              <w:rPr>
                <w:b/>
                <w:bCs/>
                <w:sz w:val="24"/>
                <w:szCs w:val="24"/>
                <w:lang w:val="en-US"/>
              </w:rPr>
              <w:t xml:space="preserve"> </w:t>
            </w:r>
            <w:proofErr w:type="spellStart"/>
            <w:r w:rsidRPr="00322084">
              <w:rPr>
                <w:b/>
                <w:bCs/>
                <w:sz w:val="24"/>
                <w:szCs w:val="24"/>
                <w:lang w:val="en-US"/>
              </w:rPr>
              <w:t>tizimlari</w:t>
            </w:r>
            <w:proofErr w:type="spellEnd"/>
            <w:r w:rsidRPr="00322084">
              <w:rPr>
                <w:sz w:val="24"/>
                <w:szCs w:val="24"/>
                <w:lang w:val="en-US"/>
              </w:rPr>
              <w:t xml:space="preserve"> - </w:t>
            </w:r>
            <w:proofErr w:type="spellStart"/>
            <w:r w:rsidRPr="00322084">
              <w:rPr>
                <w:sz w:val="24"/>
                <w:szCs w:val="24"/>
                <w:lang w:val="en-US"/>
              </w:rPr>
              <w:t>to‘lovlarni</w:t>
            </w:r>
            <w:proofErr w:type="spellEnd"/>
            <w:r w:rsidRPr="00322084">
              <w:rPr>
                <w:sz w:val="24"/>
                <w:szCs w:val="24"/>
                <w:lang w:val="en-US"/>
              </w:rPr>
              <w:t xml:space="preserve"> </w:t>
            </w:r>
            <w:proofErr w:type="spellStart"/>
            <w:r w:rsidRPr="00322084">
              <w:rPr>
                <w:sz w:val="24"/>
                <w:szCs w:val="24"/>
                <w:lang w:val="en-US"/>
              </w:rPr>
              <w:t>to‘lov</w:t>
            </w:r>
            <w:proofErr w:type="spellEnd"/>
            <w:r w:rsidRPr="00322084">
              <w:rPr>
                <w:sz w:val="24"/>
                <w:szCs w:val="24"/>
                <w:lang w:val="en-US"/>
              </w:rPr>
              <w:t xml:space="preserve"> </w:t>
            </w:r>
            <w:proofErr w:type="spellStart"/>
            <w:r w:rsidRPr="00322084">
              <w:rPr>
                <w:sz w:val="24"/>
                <w:szCs w:val="24"/>
                <w:lang w:val="en-US"/>
              </w:rPr>
              <w:t>tizimining</w:t>
            </w:r>
            <w:proofErr w:type="spellEnd"/>
            <w:r w:rsidRPr="00322084">
              <w:rPr>
                <w:sz w:val="24"/>
                <w:szCs w:val="24"/>
                <w:lang w:val="en-US"/>
              </w:rPr>
              <w:t xml:space="preserve"> </w:t>
            </w:r>
            <w:proofErr w:type="spellStart"/>
            <w:r w:rsidRPr="00322084">
              <w:rPr>
                <w:sz w:val="24"/>
                <w:szCs w:val="24"/>
                <w:lang w:val="en-US"/>
              </w:rPr>
              <w:t>operatori</w:t>
            </w:r>
            <w:proofErr w:type="spellEnd"/>
            <w:r w:rsidRPr="00322084">
              <w:rPr>
                <w:sz w:val="24"/>
                <w:szCs w:val="24"/>
                <w:lang w:val="en-US"/>
              </w:rPr>
              <w:t xml:space="preserve">, </w:t>
            </w:r>
            <w:proofErr w:type="spellStart"/>
            <w:r w:rsidRPr="00322084">
              <w:rPr>
                <w:sz w:val="24"/>
                <w:szCs w:val="24"/>
                <w:lang w:val="en-US"/>
              </w:rPr>
              <w:t>to‘lov</w:t>
            </w:r>
            <w:proofErr w:type="spellEnd"/>
            <w:r w:rsidRPr="00322084">
              <w:rPr>
                <w:sz w:val="24"/>
                <w:szCs w:val="24"/>
                <w:lang w:val="en-US"/>
              </w:rPr>
              <w:t xml:space="preserve"> </w:t>
            </w:r>
            <w:proofErr w:type="spellStart"/>
            <w:r w:rsidRPr="00322084">
              <w:rPr>
                <w:sz w:val="24"/>
                <w:szCs w:val="24"/>
                <w:lang w:val="en-US"/>
              </w:rPr>
              <w:t>tizimi</w:t>
            </w:r>
            <w:proofErr w:type="spellEnd"/>
            <w:r w:rsidRPr="00322084">
              <w:rPr>
                <w:sz w:val="24"/>
                <w:szCs w:val="24"/>
                <w:lang w:val="en-US"/>
              </w:rPr>
              <w:t xml:space="preserve"> </w:t>
            </w:r>
            <w:proofErr w:type="spellStart"/>
            <w:r w:rsidRPr="00322084">
              <w:rPr>
                <w:sz w:val="24"/>
                <w:szCs w:val="24"/>
                <w:lang w:val="en-US"/>
              </w:rPr>
              <w:t>ishtirokchilari</w:t>
            </w:r>
            <w:proofErr w:type="spellEnd"/>
            <w:r w:rsidRPr="00322084">
              <w:rPr>
                <w:sz w:val="24"/>
                <w:szCs w:val="24"/>
                <w:lang w:val="en-US"/>
              </w:rPr>
              <w:t xml:space="preserve"> </w:t>
            </w:r>
            <w:proofErr w:type="spellStart"/>
            <w:r w:rsidRPr="00322084">
              <w:rPr>
                <w:sz w:val="24"/>
                <w:szCs w:val="24"/>
                <w:lang w:val="en-US"/>
              </w:rPr>
              <w:t>va</w:t>
            </w:r>
            <w:proofErr w:type="spellEnd"/>
            <w:r w:rsidRPr="00322084">
              <w:rPr>
                <w:sz w:val="24"/>
                <w:szCs w:val="24"/>
                <w:lang w:val="en-US"/>
              </w:rPr>
              <w:t xml:space="preserve"> (</w:t>
            </w:r>
            <w:proofErr w:type="spellStart"/>
            <w:r w:rsidRPr="00322084">
              <w:rPr>
                <w:sz w:val="24"/>
                <w:szCs w:val="24"/>
                <w:lang w:val="en-US"/>
              </w:rPr>
              <w:t>yoki</w:t>
            </w:r>
            <w:proofErr w:type="spellEnd"/>
            <w:r w:rsidRPr="00322084">
              <w:rPr>
                <w:sz w:val="24"/>
                <w:szCs w:val="24"/>
                <w:lang w:val="en-US"/>
              </w:rPr>
              <w:t xml:space="preserve">) </w:t>
            </w:r>
            <w:proofErr w:type="spellStart"/>
            <w:r w:rsidRPr="00322084">
              <w:rPr>
                <w:sz w:val="24"/>
                <w:szCs w:val="24"/>
                <w:lang w:val="en-US"/>
              </w:rPr>
              <w:t>to‘lov</w:t>
            </w:r>
            <w:proofErr w:type="spellEnd"/>
            <w:r w:rsidRPr="00322084">
              <w:rPr>
                <w:sz w:val="24"/>
                <w:szCs w:val="24"/>
                <w:lang w:val="en-US"/>
              </w:rPr>
              <w:t xml:space="preserve"> </w:t>
            </w:r>
            <w:proofErr w:type="spellStart"/>
            <w:r w:rsidRPr="00322084">
              <w:rPr>
                <w:sz w:val="24"/>
                <w:szCs w:val="24"/>
                <w:lang w:val="en-US"/>
              </w:rPr>
              <w:t>tashkilotlarining</w:t>
            </w:r>
            <w:proofErr w:type="spellEnd"/>
            <w:r w:rsidRPr="00322084">
              <w:rPr>
                <w:sz w:val="24"/>
                <w:szCs w:val="24"/>
                <w:lang w:val="en-US"/>
              </w:rPr>
              <w:t xml:space="preserve"> </w:t>
            </w:r>
            <w:proofErr w:type="spellStart"/>
            <w:r w:rsidRPr="00322084">
              <w:rPr>
                <w:sz w:val="24"/>
                <w:szCs w:val="24"/>
                <w:lang w:val="en-US"/>
              </w:rPr>
              <w:t>to‘lov</w:t>
            </w:r>
            <w:proofErr w:type="spellEnd"/>
            <w:r w:rsidRPr="00322084">
              <w:rPr>
                <w:sz w:val="24"/>
                <w:szCs w:val="24"/>
                <w:lang w:val="en-US"/>
              </w:rPr>
              <w:t xml:space="preserve"> </w:t>
            </w:r>
            <w:proofErr w:type="spellStart"/>
            <w:r w:rsidRPr="00322084">
              <w:rPr>
                <w:sz w:val="24"/>
                <w:szCs w:val="24"/>
                <w:lang w:val="en-US"/>
              </w:rPr>
              <w:t>tizimi</w:t>
            </w:r>
            <w:proofErr w:type="spellEnd"/>
            <w:r w:rsidRPr="00322084">
              <w:rPr>
                <w:sz w:val="24"/>
                <w:szCs w:val="24"/>
                <w:lang w:val="en-US"/>
              </w:rPr>
              <w:t xml:space="preserve"> </w:t>
            </w:r>
            <w:proofErr w:type="spellStart"/>
            <w:r w:rsidRPr="00322084">
              <w:rPr>
                <w:sz w:val="24"/>
                <w:szCs w:val="24"/>
                <w:lang w:val="en-US"/>
              </w:rPr>
              <w:t>operatori</w:t>
            </w:r>
            <w:proofErr w:type="spellEnd"/>
            <w:r w:rsidRPr="00322084">
              <w:rPr>
                <w:sz w:val="24"/>
                <w:szCs w:val="24"/>
                <w:lang w:val="en-US"/>
              </w:rPr>
              <w:t xml:space="preserve"> </w:t>
            </w:r>
            <w:proofErr w:type="spellStart"/>
            <w:r w:rsidRPr="00322084">
              <w:rPr>
                <w:sz w:val="24"/>
                <w:szCs w:val="24"/>
                <w:lang w:val="en-US"/>
              </w:rPr>
              <w:t>tomonidan</w:t>
            </w:r>
            <w:proofErr w:type="spellEnd"/>
            <w:r w:rsidRPr="00322084">
              <w:rPr>
                <w:sz w:val="24"/>
                <w:szCs w:val="24"/>
                <w:lang w:val="en-US"/>
              </w:rPr>
              <w:t xml:space="preserve"> </w:t>
            </w:r>
            <w:proofErr w:type="spellStart"/>
            <w:r w:rsidRPr="00322084">
              <w:rPr>
                <w:sz w:val="24"/>
                <w:szCs w:val="24"/>
                <w:lang w:val="en-US"/>
              </w:rPr>
              <w:t>belgilangan</w:t>
            </w:r>
            <w:proofErr w:type="spellEnd"/>
            <w:r w:rsidRPr="00322084">
              <w:rPr>
                <w:sz w:val="24"/>
                <w:szCs w:val="24"/>
                <w:lang w:val="en-US"/>
              </w:rPr>
              <w:t xml:space="preserve"> </w:t>
            </w:r>
            <w:proofErr w:type="spellStart"/>
            <w:r w:rsidRPr="00322084">
              <w:rPr>
                <w:sz w:val="24"/>
                <w:szCs w:val="24"/>
                <w:lang w:val="en-US"/>
              </w:rPr>
              <w:t>to‘lov</w:t>
            </w:r>
            <w:proofErr w:type="spellEnd"/>
            <w:r w:rsidRPr="00322084">
              <w:rPr>
                <w:sz w:val="24"/>
                <w:szCs w:val="24"/>
                <w:lang w:val="en-US"/>
              </w:rPr>
              <w:t xml:space="preserve"> </w:t>
            </w:r>
            <w:proofErr w:type="spellStart"/>
            <w:r w:rsidRPr="00322084">
              <w:rPr>
                <w:sz w:val="24"/>
                <w:szCs w:val="24"/>
                <w:lang w:val="en-US"/>
              </w:rPr>
              <w:t>tizimining</w:t>
            </w:r>
            <w:proofErr w:type="spellEnd"/>
            <w:r w:rsidRPr="00322084">
              <w:rPr>
                <w:sz w:val="24"/>
                <w:szCs w:val="24"/>
                <w:lang w:val="en-US"/>
              </w:rPr>
              <w:t xml:space="preserve"> </w:t>
            </w:r>
            <w:proofErr w:type="spellStart"/>
            <w:r w:rsidRPr="00322084">
              <w:rPr>
                <w:sz w:val="24"/>
                <w:szCs w:val="24"/>
                <w:lang w:val="en-US"/>
              </w:rPr>
              <w:t>tartib-taomillarini</w:t>
            </w:r>
            <w:proofErr w:type="spellEnd"/>
            <w:r w:rsidRPr="00322084">
              <w:rPr>
                <w:sz w:val="24"/>
                <w:szCs w:val="24"/>
                <w:lang w:val="en-US"/>
              </w:rPr>
              <w:t xml:space="preserve">, </w:t>
            </w:r>
            <w:proofErr w:type="spellStart"/>
            <w:r w:rsidRPr="00322084">
              <w:rPr>
                <w:sz w:val="24"/>
                <w:szCs w:val="24"/>
                <w:lang w:val="en-US"/>
              </w:rPr>
              <w:t>infratuzilmasini</w:t>
            </w:r>
            <w:proofErr w:type="spellEnd"/>
            <w:r w:rsidRPr="00322084">
              <w:rPr>
                <w:sz w:val="24"/>
                <w:szCs w:val="24"/>
                <w:lang w:val="en-US"/>
              </w:rPr>
              <w:t xml:space="preserve"> </w:t>
            </w:r>
            <w:proofErr w:type="spellStart"/>
            <w:r w:rsidRPr="00322084">
              <w:rPr>
                <w:sz w:val="24"/>
                <w:szCs w:val="24"/>
                <w:lang w:val="en-US"/>
              </w:rPr>
              <w:t>va</w:t>
            </w:r>
            <w:proofErr w:type="spellEnd"/>
            <w:r w:rsidRPr="00322084">
              <w:rPr>
                <w:sz w:val="24"/>
                <w:szCs w:val="24"/>
                <w:lang w:val="en-US"/>
              </w:rPr>
              <w:t xml:space="preserve"> </w:t>
            </w:r>
            <w:proofErr w:type="spellStart"/>
            <w:r w:rsidRPr="00322084">
              <w:rPr>
                <w:sz w:val="24"/>
                <w:szCs w:val="24"/>
                <w:lang w:val="en-US"/>
              </w:rPr>
              <w:t>qoidalarini</w:t>
            </w:r>
            <w:proofErr w:type="spellEnd"/>
            <w:r w:rsidRPr="00322084">
              <w:rPr>
                <w:sz w:val="24"/>
                <w:szCs w:val="24"/>
                <w:lang w:val="en-US"/>
              </w:rPr>
              <w:t xml:space="preserve"> </w:t>
            </w:r>
            <w:proofErr w:type="spellStart"/>
            <w:r w:rsidRPr="00322084">
              <w:rPr>
                <w:sz w:val="24"/>
                <w:szCs w:val="24"/>
                <w:lang w:val="en-US"/>
              </w:rPr>
              <w:t>qo‘llash</w:t>
            </w:r>
            <w:proofErr w:type="spellEnd"/>
            <w:r w:rsidRPr="00322084">
              <w:rPr>
                <w:sz w:val="24"/>
                <w:szCs w:val="24"/>
                <w:lang w:val="en-US"/>
              </w:rPr>
              <w:t xml:space="preserve"> </w:t>
            </w:r>
            <w:proofErr w:type="spellStart"/>
            <w:r w:rsidRPr="00322084">
              <w:rPr>
                <w:sz w:val="24"/>
                <w:szCs w:val="24"/>
                <w:lang w:val="en-US"/>
              </w:rPr>
              <w:t>vositasida</w:t>
            </w:r>
            <w:proofErr w:type="spellEnd"/>
            <w:r w:rsidRPr="00322084">
              <w:rPr>
                <w:sz w:val="24"/>
                <w:szCs w:val="24"/>
                <w:lang w:val="en-US"/>
              </w:rPr>
              <w:t xml:space="preserve"> </w:t>
            </w:r>
            <w:proofErr w:type="spellStart"/>
            <w:r w:rsidRPr="00322084">
              <w:rPr>
                <w:sz w:val="24"/>
                <w:szCs w:val="24"/>
                <w:lang w:val="en-US"/>
              </w:rPr>
              <w:t>hamkorlik</w:t>
            </w:r>
            <w:proofErr w:type="spellEnd"/>
            <w:r w:rsidRPr="00322084">
              <w:rPr>
                <w:sz w:val="24"/>
                <w:szCs w:val="24"/>
                <w:lang w:val="en-US"/>
              </w:rPr>
              <w:t xml:space="preserve"> </w:t>
            </w:r>
            <w:proofErr w:type="spellStart"/>
            <w:r w:rsidRPr="00322084">
              <w:rPr>
                <w:sz w:val="24"/>
                <w:szCs w:val="24"/>
                <w:lang w:val="en-US"/>
              </w:rPr>
              <w:t>qilish</w:t>
            </w:r>
            <w:proofErr w:type="spellEnd"/>
            <w:r w:rsidRPr="00322084">
              <w:rPr>
                <w:sz w:val="24"/>
                <w:szCs w:val="24"/>
                <w:lang w:val="en-US"/>
              </w:rPr>
              <w:t xml:space="preserve"> </w:t>
            </w:r>
            <w:proofErr w:type="spellStart"/>
            <w:r w:rsidRPr="00322084">
              <w:rPr>
                <w:sz w:val="24"/>
                <w:szCs w:val="24"/>
                <w:lang w:val="en-US"/>
              </w:rPr>
              <w:t>yo‘li</w:t>
            </w:r>
            <w:proofErr w:type="spellEnd"/>
            <w:r w:rsidRPr="00322084">
              <w:rPr>
                <w:sz w:val="24"/>
                <w:szCs w:val="24"/>
                <w:lang w:val="en-US"/>
              </w:rPr>
              <w:t xml:space="preserve"> </w:t>
            </w:r>
            <w:proofErr w:type="spellStart"/>
            <w:r w:rsidRPr="00322084">
              <w:rPr>
                <w:sz w:val="24"/>
                <w:szCs w:val="24"/>
                <w:lang w:val="en-US"/>
              </w:rPr>
              <w:t>bilan</w:t>
            </w:r>
            <w:proofErr w:type="spellEnd"/>
            <w:r w:rsidRPr="00322084">
              <w:rPr>
                <w:sz w:val="24"/>
                <w:szCs w:val="24"/>
                <w:lang w:val="en-US"/>
              </w:rPr>
              <w:t xml:space="preserve"> </w:t>
            </w:r>
            <w:proofErr w:type="spellStart"/>
            <w:r w:rsidRPr="00322084">
              <w:rPr>
                <w:sz w:val="24"/>
                <w:szCs w:val="24"/>
                <w:lang w:val="en-US"/>
              </w:rPr>
              <w:t>amalga</w:t>
            </w:r>
            <w:proofErr w:type="spellEnd"/>
            <w:r w:rsidRPr="00322084">
              <w:rPr>
                <w:sz w:val="24"/>
                <w:szCs w:val="24"/>
                <w:lang w:val="en-US"/>
              </w:rPr>
              <w:t xml:space="preserve"> </w:t>
            </w:r>
            <w:proofErr w:type="spellStart"/>
            <w:r w:rsidRPr="00322084">
              <w:rPr>
                <w:sz w:val="24"/>
                <w:szCs w:val="24"/>
                <w:lang w:val="en-US"/>
              </w:rPr>
              <w:t>oshirishni</w:t>
            </w:r>
            <w:proofErr w:type="spellEnd"/>
            <w:r w:rsidRPr="00322084">
              <w:rPr>
                <w:sz w:val="24"/>
                <w:szCs w:val="24"/>
                <w:lang w:val="en-US"/>
              </w:rPr>
              <w:t xml:space="preserve"> </w:t>
            </w:r>
            <w:proofErr w:type="spellStart"/>
            <w:r w:rsidRPr="00322084">
              <w:rPr>
                <w:sz w:val="24"/>
                <w:szCs w:val="24"/>
                <w:lang w:val="en-US"/>
              </w:rPr>
              <w:t>ta’minlaydigan</w:t>
            </w:r>
            <w:proofErr w:type="spellEnd"/>
            <w:r w:rsidRPr="00322084">
              <w:rPr>
                <w:sz w:val="24"/>
                <w:szCs w:val="24"/>
                <w:lang w:val="en-US"/>
              </w:rPr>
              <w:t xml:space="preserve"> </w:t>
            </w:r>
            <w:proofErr w:type="spellStart"/>
            <w:r w:rsidRPr="00322084">
              <w:rPr>
                <w:sz w:val="24"/>
                <w:szCs w:val="24"/>
                <w:lang w:val="en-US"/>
              </w:rPr>
              <w:t>munosabatlar</w:t>
            </w:r>
            <w:proofErr w:type="spellEnd"/>
            <w:r w:rsidRPr="00322084">
              <w:rPr>
                <w:sz w:val="24"/>
                <w:szCs w:val="24"/>
                <w:lang w:val="en-US"/>
              </w:rPr>
              <w:t xml:space="preserve"> </w:t>
            </w:r>
            <w:proofErr w:type="spellStart"/>
            <w:r w:rsidRPr="00322084">
              <w:rPr>
                <w:sz w:val="24"/>
                <w:szCs w:val="24"/>
                <w:lang w:val="en-US"/>
              </w:rPr>
              <w:t>majmuidir</w:t>
            </w:r>
            <w:proofErr w:type="spellEnd"/>
            <w:r w:rsidRPr="00322084">
              <w:rPr>
                <w:sz w:val="24"/>
                <w:szCs w:val="24"/>
                <w:lang w:val="en-US"/>
              </w:rPr>
              <w:t>;</w:t>
            </w:r>
            <w:r w:rsidRPr="00322084" w:rsidDel="00DD3DD1">
              <w:rPr>
                <w:sz w:val="24"/>
                <w:szCs w:val="24"/>
                <w:lang w:val="en-US"/>
              </w:rPr>
              <w:t xml:space="preserve"> </w:t>
            </w:r>
          </w:p>
          <w:p w14:paraId="21550D95" w14:textId="052FA898" w:rsidR="00FE2C22" w:rsidRPr="00322084" w:rsidRDefault="00FB02D5" w:rsidP="00F77427">
            <w:pPr>
              <w:pStyle w:val="TableParagraph"/>
              <w:spacing w:line="235" w:lineRule="exact"/>
              <w:ind w:left="0" w:right="75" w:firstLine="462"/>
              <w:rPr>
                <w:sz w:val="24"/>
                <w:szCs w:val="24"/>
                <w:lang w:val="en-US"/>
              </w:rPr>
            </w:pPr>
            <w:r w:rsidRPr="00322084">
              <w:rPr>
                <w:b/>
                <w:bCs/>
                <w:sz w:val="24"/>
                <w:szCs w:val="24"/>
                <w:lang w:val="en-US"/>
              </w:rPr>
              <w:t>Tovar (</w:t>
            </w:r>
            <w:proofErr w:type="spellStart"/>
            <w:r w:rsidRPr="00322084">
              <w:rPr>
                <w:b/>
                <w:bCs/>
                <w:sz w:val="24"/>
                <w:szCs w:val="24"/>
                <w:lang w:val="en-US"/>
              </w:rPr>
              <w:t>ish</w:t>
            </w:r>
            <w:proofErr w:type="spellEnd"/>
            <w:r w:rsidRPr="00322084">
              <w:rPr>
                <w:b/>
                <w:bCs/>
                <w:sz w:val="24"/>
                <w:szCs w:val="24"/>
                <w:lang w:val="en-US"/>
              </w:rPr>
              <w:t xml:space="preserve">, </w:t>
            </w:r>
            <w:proofErr w:type="spellStart"/>
            <w:r w:rsidRPr="00322084">
              <w:rPr>
                <w:b/>
                <w:bCs/>
                <w:sz w:val="24"/>
                <w:szCs w:val="24"/>
                <w:lang w:val="en-US"/>
              </w:rPr>
              <w:t>xizmat</w:t>
            </w:r>
            <w:proofErr w:type="spellEnd"/>
            <w:r w:rsidRPr="00322084">
              <w:rPr>
                <w:b/>
                <w:bCs/>
                <w:sz w:val="24"/>
                <w:szCs w:val="24"/>
                <w:lang w:val="en-US"/>
              </w:rPr>
              <w:t xml:space="preserve">) </w:t>
            </w:r>
            <w:proofErr w:type="spellStart"/>
            <w:r w:rsidRPr="00322084">
              <w:rPr>
                <w:b/>
                <w:bCs/>
                <w:sz w:val="24"/>
                <w:szCs w:val="24"/>
                <w:lang w:val="en-US"/>
              </w:rPr>
              <w:t>sotuvchisi</w:t>
            </w:r>
            <w:proofErr w:type="spellEnd"/>
            <w:r w:rsidRPr="00322084">
              <w:rPr>
                <w:sz w:val="24"/>
                <w:szCs w:val="24"/>
                <w:lang w:val="en-US"/>
              </w:rPr>
              <w:t xml:space="preserve"> – </w:t>
            </w:r>
            <w:proofErr w:type="spellStart"/>
            <w:r w:rsidRPr="00322084">
              <w:rPr>
                <w:sz w:val="24"/>
                <w:szCs w:val="24"/>
                <w:lang w:val="en-US"/>
              </w:rPr>
              <w:t>ekvayer</w:t>
            </w:r>
            <w:proofErr w:type="spellEnd"/>
            <w:r w:rsidRPr="00322084">
              <w:rPr>
                <w:sz w:val="24"/>
                <w:szCs w:val="24"/>
                <w:lang w:val="en-US"/>
              </w:rPr>
              <w:t xml:space="preserve"> bank </w:t>
            </w:r>
            <w:proofErr w:type="spellStart"/>
            <w:r w:rsidRPr="00322084">
              <w:rPr>
                <w:sz w:val="24"/>
                <w:szCs w:val="24"/>
                <w:lang w:val="en-US"/>
              </w:rPr>
              <w:t>bilan</w:t>
            </w:r>
            <w:proofErr w:type="spellEnd"/>
            <w:r w:rsidRPr="00322084">
              <w:rPr>
                <w:sz w:val="24"/>
                <w:szCs w:val="24"/>
                <w:lang w:val="en-US"/>
              </w:rPr>
              <w:t xml:space="preserve"> </w:t>
            </w:r>
            <w:proofErr w:type="spellStart"/>
            <w:r w:rsidRPr="00322084">
              <w:rPr>
                <w:sz w:val="24"/>
                <w:szCs w:val="24"/>
                <w:lang w:val="en-US"/>
              </w:rPr>
              <w:t>tuzilgan</w:t>
            </w:r>
            <w:proofErr w:type="spellEnd"/>
            <w:r w:rsidRPr="00322084">
              <w:rPr>
                <w:sz w:val="24"/>
                <w:szCs w:val="24"/>
                <w:lang w:val="en-US"/>
              </w:rPr>
              <w:t xml:space="preserve"> </w:t>
            </w:r>
            <w:proofErr w:type="spellStart"/>
            <w:r w:rsidRPr="00322084">
              <w:rPr>
                <w:sz w:val="24"/>
                <w:szCs w:val="24"/>
                <w:lang w:val="en-US"/>
              </w:rPr>
              <w:t>shartnomaga</w:t>
            </w:r>
            <w:proofErr w:type="spellEnd"/>
            <w:r w:rsidRPr="00322084">
              <w:rPr>
                <w:sz w:val="24"/>
                <w:szCs w:val="24"/>
                <w:lang w:val="en-US"/>
              </w:rPr>
              <w:t xml:space="preserve"> </w:t>
            </w:r>
            <w:proofErr w:type="spellStart"/>
            <w:r w:rsidRPr="00322084">
              <w:rPr>
                <w:sz w:val="24"/>
                <w:szCs w:val="24"/>
                <w:lang w:val="en-US"/>
              </w:rPr>
              <w:t>asosan</w:t>
            </w:r>
            <w:proofErr w:type="spellEnd"/>
            <w:r w:rsidRPr="00322084">
              <w:rPr>
                <w:sz w:val="24"/>
                <w:szCs w:val="24"/>
                <w:lang w:val="en-US"/>
              </w:rPr>
              <w:t xml:space="preserve"> </w:t>
            </w:r>
            <w:proofErr w:type="spellStart"/>
            <w:r w:rsidRPr="00322084">
              <w:rPr>
                <w:sz w:val="24"/>
                <w:szCs w:val="24"/>
                <w:lang w:val="en-US"/>
              </w:rPr>
              <w:t>tovar</w:t>
            </w:r>
            <w:proofErr w:type="spellEnd"/>
            <w:r w:rsidRPr="00322084">
              <w:rPr>
                <w:sz w:val="24"/>
                <w:szCs w:val="24"/>
                <w:lang w:val="en-US"/>
              </w:rPr>
              <w:t xml:space="preserve"> (</w:t>
            </w:r>
            <w:proofErr w:type="spellStart"/>
            <w:r w:rsidRPr="00322084">
              <w:rPr>
                <w:sz w:val="24"/>
                <w:szCs w:val="24"/>
                <w:lang w:val="en-US"/>
              </w:rPr>
              <w:t>ish</w:t>
            </w:r>
            <w:proofErr w:type="spellEnd"/>
            <w:r w:rsidRPr="00322084">
              <w:rPr>
                <w:sz w:val="24"/>
                <w:szCs w:val="24"/>
                <w:lang w:val="en-US"/>
              </w:rPr>
              <w:t xml:space="preserve"> </w:t>
            </w:r>
            <w:proofErr w:type="spellStart"/>
            <w:r w:rsidRPr="00322084">
              <w:rPr>
                <w:sz w:val="24"/>
                <w:szCs w:val="24"/>
                <w:lang w:val="en-US"/>
              </w:rPr>
              <w:t>yoki</w:t>
            </w:r>
            <w:proofErr w:type="spellEnd"/>
            <w:r w:rsidRPr="00322084">
              <w:rPr>
                <w:sz w:val="24"/>
                <w:szCs w:val="24"/>
                <w:lang w:val="en-US"/>
              </w:rPr>
              <w:t xml:space="preserve"> </w:t>
            </w:r>
            <w:proofErr w:type="spellStart"/>
            <w:r w:rsidRPr="00322084">
              <w:rPr>
                <w:sz w:val="24"/>
                <w:szCs w:val="24"/>
                <w:lang w:val="en-US"/>
              </w:rPr>
              <w:t>xizmat</w:t>
            </w:r>
            <w:proofErr w:type="spellEnd"/>
            <w:r w:rsidRPr="00322084">
              <w:rPr>
                <w:sz w:val="24"/>
                <w:szCs w:val="24"/>
                <w:lang w:val="en-US"/>
              </w:rPr>
              <w:t xml:space="preserve">)lar </w:t>
            </w:r>
            <w:proofErr w:type="spellStart"/>
            <w:r w:rsidRPr="00322084">
              <w:rPr>
                <w:sz w:val="24"/>
                <w:szCs w:val="24"/>
                <w:lang w:val="en-US"/>
              </w:rPr>
              <w:t>uchun</w:t>
            </w:r>
            <w:proofErr w:type="spellEnd"/>
            <w:r w:rsidRPr="00322084">
              <w:rPr>
                <w:sz w:val="24"/>
                <w:szCs w:val="24"/>
                <w:lang w:val="en-US"/>
              </w:rPr>
              <w:t xml:space="preserve"> bank </w:t>
            </w:r>
            <w:proofErr w:type="spellStart"/>
            <w:r w:rsidRPr="00322084">
              <w:rPr>
                <w:sz w:val="24"/>
                <w:szCs w:val="24"/>
                <w:lang w:val="en-US"/>
              </w:rPr>
              <w:t>kartalaridan</w:t>
            </w:r>
            <w:proofErr w:type="spellEnd"/>
            <w:r w:rsidRPr="00322084">
              <w:rPr>
                <w:sz w:val="24"/>
                <w:szCs w:val="24"/>
                <w:lang w:val="en-US"/>
              </w:rPr>
              <w:t xml:space="preserve"> </w:t>
            </w:r>
            <w:proofErr w:type="spellStart"/>
            <w:r w:rsidRPr="00322084">
              <w:rPr>
                <w:sz w:val="24"/>
                <w:szCs w:val="24"/>
                <w:lang w:val="en-US"/>
              </w:rPr>
              <w:t>foydalangan</w:t>
            </w:r>
            <w:proofErr w:type="spellEnd"/>
            <w:r w:rsidRPr="00322084">
              <w:rPr>
                <w:sz w:val="24"/>
                <w:szCs w:val="24"/>
                <w:lang w:val="en-US"/>
              </w:rPr>
              <w:t xml:space="preserve"> </w:t>
            </w:r>
            <w:proofErr w:type="spellStart"/>
            <w:r w:rsidRPr="00322084">
              <w:rPr>
                <w:sz w:val="24"/>
                <w:szCs w:val="24"/>
                <w:lang w:val="en-US"/>
              </w:rPr>
              <w:t>holda</w:t>
            </w:r>
            <w:proofErr w:type="spellEnd"/>
            <w:r w:rsidRPr="00322084">
              <w:rPr>
                <w:sz w:val="24"/>
                <w:szCs w:val="24"/>
                <w:lang w:val="en-US"/>
              </w:rPr>
              <w:t xml:space="preserve"> </w:t>
            </w:r>
            <w:proofErr w:type="spellStart"/>
            <w:r w:rsidRPr="00322084">
              <w:rPr>
                <w:sz w:val="24"/>
                <w:szCs w:val="24"/>
                <w:lang w:val="en-US"/>
              </w:rPr>
              <w:t>amalga</w:t>
            </w:r>
            <w:proofErr w:type="spellEnd"/>
            <w:r w:rsidRPr="00322084">
              <w:rPr>
                <w:sz w:val="24"/>
                <w:szCs w:val="24"/>
                <w:lang w:val="en-US"/>
              </w:rPr>
              <w:t xml:space="preserve"> </w:t>
            </w:r>
            <w:proofErr w:type="spellStart"/>
            <w:r w:rsidRPr="00322084">
              <w:rPr>
                <w:sz w:val="24"/>
                <w:szCs w:val="24"/>
                <w:lang w:val="en-US"/>
              </w:rPr>
              <w:t>oshirilgan</w:t>
            </w:r>
            <w:proofErr w:type="spellEnd"/>
            <w:r w:rsidRPr="00322084">
              <w:rPr>
                <w:sz w:val="24"/>
                <w:szCs w:val="24"/>
                <w:lang w:val="en-US"/>
              </w:rPr>
              <w:t xml:space="preserve"> </w:t>
            </w:r>
            <w:proofErr w:type="spellStart"/>
            <w:r w:rsidRPr="00322084">
              <w:rPr>
                <w:sz w:val="24"/>
                <w:szCs w:val="24"/>
                <w:lang w:val="en-US"/>
              </w:rPr>
              <w:t>to‘lovlarni</w:t>
            </w:r>
            <w:proofErr w:type="spellEnd"/>
            <w:r w:rsidRPr="00322084">
              <w:rPr>
                <w:sz w:val="24"/>
                <w:szCs w:val="24"/>
                <w:lang w:val="en-US"/>
              </w:rPr>
              <w:t xml:space="preserve"> </w:t>
            </w:r>
            <w:proofErr w:type="spellStart"/>
            <w:r w:rsidRPr="00322084">
              <w:rPr>
                <w:sz w:val="24"/>
                <w:szCs w:val="24"/>
                <w:lang w:val="en-US"/>
              </w:rPr>
              <w:t>qabul</w:t>
            </w:r>
            <w:proofErr w:type="spellEnd"/>
            <w:r w:rsidRPr="00322084">
              <w:rPr>
                <w:sz w:val="24"/>
                <w:szCs w:val="24"/>
                <w:lang w:val="en-US"/>
              </w:rPr>
              <w:t xml:space="preserve"> </w:t>
            </w:r>
            <w:proofErr w:type="spellStart"/>
            <w:r w:rsidRPr="00322084">
              <w:rPr>
                <w:sz w:val="24"/>
                <w:szCs w:val="24"/>
                <w:lang w:val="en-US"/>
              </w:rPr>
              <w:t>qilish</w:t>
            </w:r>
            <w:proofErr w:type="spellEnd"/>
            <w:r w:rsidRPr="00322084">
              <w:rPr>
                <w:sz w:val="24"/>
                <w:szCs w:val="24"/>
                <w:lang w:val="en-US"/>
              </w:rPr>
              <w:t xml:space="preserve"> </w:t>
            </w:r>
            <w:proofErr w:type="spellStart"/>
            <w:r w:rsidRPr="00322084">
              <w:rPr>
                <w:sz w:val="24"/>
                <w:szCs w:val="24"/>
                <w:lang w:val="en-US"/>
              </w:rPr>
              <w:t>majburiyatini</w:t>
            </w:r>
            <w:proofErr w:type="spellEnd"/>
            <w:r w:rsidRPr="00322084">
              <w:rPr>
                <w:sz w:val="24"/>
                <w:szCs w:val="24"/>
                <w:lang w:val="en-US"/>
              </w:rPr>
              <w:t xml:space="preserve"> </w:t>
            </w:r>
            <w:proofErr w:type="spellStart"/>
            <w:r w:rsidRPr="00322084">
              <w:rPr>
                <w:sz w:val="24"/>
                <w:szCs w:val="24"/>
                <w:lang w:val="en-US"/>
              </w:rPr>
              <w:t>oluvchi</w:t>
            </w:r>
            <w:proofErr w:type="spellEnd"/>
            <w:r w:rsidRPr="00322084">
              <w:rPr>
                <w:sz w:val="24"/>
                <w:szCs w:val="24"/>
                <w:lang w:val="en-US"/>
              </w:rPr>
              <w:t xml:space="preserve"> </w:t>
            </w:r>
            <w:proofErr w:type="spellStart"/>
            <w:r w:rsidRPr="00322084">
              <w:rPr>
                <w:sz w:val="24"/>
                <w:szCs w:val="24"/>
                <w:lang w:val="en-US"/>
              </w:rPr>
              <w:t>mahsulot</w:t>
            </w:r>
            <w:proofErr w:type="spellEnd"/>
            <w:r w:rsidRPr="00322084">
              <w:rPr>
                <w:sz w:val="24"/>
                <w:szCs w:val="24"/>
                <w:lang w:val="en-US"/>
              </w:rPr>
              <w:t xml:space="preserve"> </w:t>
            </w:r>
            <w:proofErr w:type="spellStart"/>
            <w:r w:rsidRPr="00322084">
              <w:rPr>
                <w:sz w:val="24"/>
                <w:szCs w:val="24"/>
                <w:lang w:val="en-US"/>
              </w:rPr>
              <w:t>sotuvchi</w:t>
            </w:r>
            <w:proofErr w:type="spellEnd"/>
            <w:r w:rsidRPr="00322084">
              <w:rPr>
                <w:sz w:val="24"/>
                <w:szCs w:val="24"/>
                <w:lang w:val="en-US"/>
              </w:rPr>
              <w:t xml:space="preserve">, </w:t>
            </w:r>
            <w:proofErr w:type="spellStart"/>
            <w:r w:rsidRPr="00322084">
              <w:rPr>
                <w:sz w:val="24"/>
                <w:szCs w:val="24"/>
                <w:lang w:val="en-US"/>
              </w:rPr>
              <w:t>ish</w:t>
            </w:r>
            <w:proofErr w:type="spellEnd"/>
            <w:r w:rsidRPr="00322084">
              <w:rPr>
                <w:sz w:val="24"/>
                <w:szCs w:val="24"/>
                <w:lang w:val="en-US"/>
              </w:rPr>
              <w:t xml:space="preserve"> </w:t>
            </w:r>
            <w:proofErr w:type="spellStart"/>
            <w:r w:rsidRPr="00322084">
              <w:rPr>
                <w:sz w:val="24"/>
                <w:szCs w:val="24"/>
                <w:lang w:val="en-US"/>
              </w:rPr>
              <w:t>bajaruvchi</w:t>
            </w:r>
            <w:proofErr w:type="spellEnd"/>
            <w:r w:rsidRPr="00322084">
              <w:rPr>
                <w:sz w:val="24"/>
                <w:szCs w:val="24"/>
                <w:lang w:val="en-US"/>
              </w:rPr>
              <w:t xml:space="preserve"> </w:t>
            </w:r>
            <w:proofErr w:type="spellStart"/>
            <w:r w:rsidRPr="00322084">
              <w:rPr>
                <w:sz w:val="24"/>
                <w:szCs w:val="24"/>
                <w:lang w:val="en-US"/>
              </w:rPr>
              <w:t>yoki</w:t>
            </w:r>
            <w:proofErr w:type="spellEnd"/>
            <w:r w:rsidRPr="00322084">
              <w:rPr>
                <w:sz w:val="24"/>
                <w:szCs w:val="24"/>
                <w:lang w:val="en-US"/>
              </w:rPr>
              <w:t xml:space="preserve"> </w:t>
            </w:r>
            <w:proofErr w:type="spellStart"/>
            <w:r w:rsidRPr="00322084">
              <w:rPr>
                <w:sz w:val="24"/>
                <w:szCs w:val="24"/>
                <w:lang w:val="en-US"/>
              </w:rPr>
              <w:t>xizmat</w:t>
            </w:r>
            <w:proofErr w:type="spellEnd"/>
            <w:r w:rsidRPr="00322084">
              <w:rPr>
                <w:sz w:val="24"/>
                <w:szCs w:val="24"/>
                <w:lang w:val="en-US"/>
              </w:rPr>
              <w:t xml:space="preserve"> </w:t>
            </w:r>
            <w:proofErr w:type="spellStart"/>
            <w:r w:rsidRPr="00322084">
              <w:rPr>
                <w:sz w:val="24"/>
                <w:szCs w:val="24"/>
                <w:lang w:val="en-US"/>
              </w:rPr>
              <w:t>ko‘rsatuvchi</w:t>
            </w:r>
            <w:proofErr w:type="spellEnd"/>
            <w:r w:rsidRPr="00322084">
              <w:rPr>
                <w:sz w:val="24"/>
                <w:szCs w:val="24"/>
                <w:lang w:val="en-US"/>
              </w:rPr>
              <w:t xml:space="preserve"> </w:t>
            </w:r>
            <w:proofErr w:type="spellStart"/>
            <w:r w:rsidRPr="00322084">
              <w:rPr>
                <w:sz w:val="24"/>
                <w:szCs w:val="24"/>
                <w:lang w:val="en-US"/>
              </w:rPr>
              <w:t>yuridik</w:t>
            </w:r>
            <w:proofErr w:type="spellEnd"/>
            <w:r w:rsidRPr="00322084">
              <w:rPr>
                <w:sz w:val="24"/>
                <w:szCs w:val="24"/>
                <w:lang w:val="en-US"/>
              </w:rPr>
              <w:t xml:space="preserve"> </w:t>
            </w:r>
            <w:proofErr w:type="spellStart"/>
            <w:r w:rsidRPr="00322084">
              <w:rPr>
                <w:sz w:val="24"/>
                <w:szCs w:val="24"/>
                <w:lang w:val="en-US"/>
              </w:rPr>
              <w:t>shaxs</w:t>
            </w:r>
            <w:proofErr w:type="spellEnd"/>
            <w:r w:rsidRPr="00322084">
              <w:rPr>
                <w:sz w:val="24"/>
                <w:szCs w:val="24"/>
                <w:lang w:val="en-US"/>
              </w:rPr>
              <w:t xml:space="preserve"> (</w:t>
            </w:r>
            <w:proofErr w:type="spellStart"/>
            <w:r w:rsidRPr="00322084">
              <w:rPr>
                <w:sz w:val="24"/>
                <w:szCs w:val="24"/>
                <w:lang w:val="en-US"/>
              </w:rPr>
              <w:t>yoki</w:t>
            </w:r>
            <w:proofErr w:type="spellEnd"/>
            <w:r w:rsidRPr="00322084">
              <w:rPr>
                <w:sz w:val="24"/>
                <w:szCs w:val="24"/>
                <w:lang w:val="en-US"/>
              </w:rPr>
              <w:t xml:space="preserve"> </w:t>
            </w:r>
            <w:proofErr w:type="spellStart"/>
            <w:r w:rsidRPr="00322084">
              <w:rPr>
                <w:sz w:val="24"/>
                <w:szCs w:val="24"/>
                <w:lang w:val="en-US"/>
              </w:rPr>
              <w:t>yakka</w:t>
            </w:r>
            <w:proofErr w:type="spellEnd"/>
            <w:r w:rsidRPr="00322084">
              <w:rPr>
                <w:sz w:val="24"/>
                <w:szCs w:val="24"/>
                <w:lang w:val="en-US"/>
              </w:rPr>
              <w:t xml:space="preserve"> </w:t>
            </w:r>
            <w:proofErr w:type="spellStart"/>
            <w:r w:rsidRPr="00322084">
              <w:rPr>
                <w:sz w:val="24"/>
                <w:szCs w:val="24"/>
                <w:lang w:val="en-US"/>
              </w:rPr>
              <w:t>tartibdagi</w:t>
            </w:r>
            <w:proofErr w:type="spellEnd"/>
            <w:r w:rsidRPr="00322084">
              <w:rPr>
                <w:sz w:val="24"/>
                <w:szCs w:val="24"/>
                <w:lang w:val="en-US"/>
              </w:rPr>
              <w:t xml:space="preserve"> </w:t>
            </w:r>
            <w:proofErr w:type="spellStart"/>
            <w:r w:rsidRPr="00322084">
              <w:rPr>
                <w:sz w:val="24"/>
                <w:szCs w:val="24"/>
                <w:lang w:val="en-US"/>
              </w:rPr>
              <w:t>tadbirkor</w:t>
            </w:r>
            <w:proofErr w:type="spellEnd"/>
            <w:r w:rsidRPr="00322084">
              <w:rPr>
                <w:sz w:val="24"/>
                <w:szCs w:val="24"/>
                <w:lang w:val="en-US"/>
              </w:rPr>
              <w:t>);</w:t>
            </w:r>
          </w:p>
          <w:p w14:paraId="439AF7E5" w14:textId="73ED9098" w:rsidR="00105FB2" w:rsidRPr="00322084" w:rsidRDefault="00105FB2" w:rsidP="00322084">
            <w:pPr>
              <w:ind w:firstLine="484"/>
              <w:jc w:val="both"/>
              <w:rPr>
                <w:lang w:val="en-US"/>
              </w:rPr>
            </w:pPr>
            <w:r w:rsidRPr="00322084">
              <w:rPr>
                <w:b/>
                <w:bCs/>
                <w:lang w:val="en-US"/>
              </w:rPr>
              <w:t>Slip</w:t>
            </w:r>
            <w:r w:rsidRPr="00322084">
              <w:rPr>
                <w:lang w:val="en-US"/>
              </w:rPr>
              <w:t xml:space="preserve"> – </w:t>
            </w:r>
            <w:r w:rsidR="009F41A8" w:rsidRPr="00322084">
              <w:rPr>
                <w:lang w:val="en-US"/>
              </w:rPr>
              <w:t xml:space="preserve">bank </w:t>
            </w:r>
            <w:proofErr w:type="spellStart"/>
            <w:r w:rsidR="009F41A8" w:rsidRPr="00322084">
              <w:rPr>
                <w:lang w:val="en-US"/>
              </w:rPr>
              <w:t>kartasi</w:t>
            </w:r>
            <w:proofErr w:type="spellEnd"/>
            <w:r w:rsidR="009F41A8" w:rsidRPr="00322084">
              <w:rPr>
                <w:lang w:val="en-US"/>
              </w:rPr>
              <w:t xml:space="preserve"> </w:t>
            </w:r>
            <w:proofErr w:type="spellStart"/>
            <w:r w:rsidR="009F41A8" w:rsidRPr="00322084">
              <w:rPr>
                <w:lang w:val="en-US"/>
              </w:rPr>
              <w:t>orqali</w:t>
            </w:r>
            <w:proofErr w:type="spellEnd"/>
            <w:r w:rsidR="009F41A8" w:rsidRPr="00322084">
              <w:rPr>
                <w:lang w:val="en-US"/>
              </w:rPr>
              <w:t xml:space="preserve"> </w:t>
            </w:r>
            <w:proofErr w:type="spellStart"/>
            <w:r w:rsidR="009F41A8" w:rsidRPr="00322084">
              <w:rPr>
                <w:lang w:val="en-US"/>
              </w:rPr>
              <w:t>amalga</w:t>
            </w:r>
            <w:proofErr w:type="spellEnd"/>
            <w:r w:rsidR="009F41A8" w:rsidRPr="00322084">
              <w:rPr>
                <w:lang w:val="en-US"/>
              </w:rPr>
              <w:t xml:space="preserve"> </w:t>
            </w:r>
            <w:proofErr w:type="spellStart"/>
            <w:r w:rsidR="009F41A8" w:rsidRPr="00322084">
              <w:rPr>
                <w:lang w:val="en-US"/>
              </w:rPr>
              <w:t>oshirilgan</w:t>
            </w:r>
            <w:proofErr w:type="spellEnd"/>
            <w:r w:rsidR="009F41A8" w:rsidRPr="00322084">
              <w:rPr>
                <w:lang w:val="en-US"/>
              </w:rPr>
              <w:t xml:space="preserve"> </w:t>
            </w:r>
            <w:proofErr w:type="spellStart"/>
            <w:r w:rsidR="009F41A8" w:rsidRPr="00322084">
              <w:rPr>
                <w:lang w:val="en-US"/>
              </w:rPr>
              <w:t>operatsiyalarni</w:t>
            </w:r>
            <w:proofErr w:type="spellEnd"/>
            <w:r w:rsidR="009F41A8" w:rsidRPr="00322084">
              <w:rPr>
                <w:lang w:val="en-US"/>
              </w:rPr>
              <w:t xml:space="preserve"> </w:t>
            </w:r>
            <w:proofErr w:type="spellStart"/>
            <w:r w:rsidR="009F41A8" w:rsidRPr="00322084">
              <w:rPr>
                <w:lang w:val="en-US"/>
              </w:rPr>
              <w:t>tasdiqlovchi</w:t>
            </w:r>
            <w:proofErr w:type="spellEnd"/>
            <w:r w:rsidR="009F41A8" w:rsidRPr="00322084">
              <w:rPr>
                <w:lang w:val="en-US"/>
              </w:rPr>
              <w:t xml:space="preserve">, </w:t>
            </w:r>
            <w:proofErr w:type="spellStart"/>
            <w:r w:rsidR="009F41A8" w:rsidRPr="00322084">
              <w:rPr>
                <w:lang w:val="en-US"/>
              </w:rPr>
              <w:t>operatsiyaning</w:t>
            </w:r>
            <w:proofErr w:type="spellEnd"/>
            <w:r w:rsidR="009F41A8" w:rsidRPr="00322084">
              <w:rPr>
                <w:lang w:val="en-US"/>
              </w:rPr>
              <w:t xml:space="preserve"> </w:t>
            </w:r>
            <w:proofErr w:type="spellStart"/>
            <w:r w:rsidR="009F41A8" w:rsidRPr="00322084">
              <w:rPr>
                <w:lang w:val="en-US"/>
              </w:rPr>
              <w:t>miqdori</w:t>
            </w:r>
            <w:proofErr w:type="spellEnd"/>
            <w:r w:rsidR="009F41A8" w:rsidRPr="00322084">
              <w:rPr>
                <w:lang w:val="en-US"/>
              </w:rPr>
              <w:t xml:space="preserve">, </w:t>
            </w:r>
            <w:proofErr w:type="spellStart"/>
            <w:r w:rsidR="009F41A8" w:rsidRPr="00322084">
              <w:rPr>
                <w:lang w:val="en-US"/>
              </w:rPr>
              <w:t>turi</w:t>
            </w:r>
            <w:proofErr w:type="spellEnd"/>
            <w:r w:rsidR="009F41A8" w:rsidRPr="00322084">
              <w:rPr>
                <w:lang w:val="en-US"/>
              </w:rPr>
              <w:t xml:space="preserve">, </w:t>
            </w:r>
            <w:proofErr w:type="spellStart"/>
            <w:r w:rsidR="009F41A8" w:rsidRPr="00322084">
              <w:rPr>
                <w:lang w:val="en-US"/>
              </w:rPr>
              <w:t>amalga</w:t>
            </w:r>
            <w:proofErr w:type="spellEnd"/>
            <w:r w:rsidR="009F41A8" w:rsidRPr="00322084">
              <w:rPr>
                <w:lang w:val="en-US"/>
              </w:rPr>
              <w:t xml:space="preserve"> </w:t>
            </w:r>
            <w:proofErr w:type="spellStart"/>
            <w:r w:rsidR="009F41A8" w:rsidRPr="00322084">
              <w:rPr>
                <w:lang w:val="en-US"/>
              </w:rPr>
              <w:t>oshirilgan</w:t>
            </w:r>
            <w:proofErr w:type="spellEnd"/>
            <w:r w:rsidR="009F41A8" w:rsidRPr="00322084">
              <w:rPr>
                <w:lang w:val="en-US"/>
              </w:rPr>
              <w:t xml:space="preserve"> </w:t>
            </w:r>
            <w:proofErr w:type="spellStart"/>
            <w:r w:rsidR="009F41A8" w:rsidRPr="00322084">
              <w:rPr>
                <w:lang w:val="en-US"/>
              </w:rPr>
              <w:t>sanasi</w:t>
            </w:r>
            <w:proofErr w:type="spellEnd"/>
            <w:r w:rsidR="009F41A8" w:rsidRPr="00322084">
              <w:rPr>
                <w:lang w:val="en-US"/>
              </w:rPr>
              <w:t xml:space="preserve"> </w:t>
            </w:r>
            <w:proofErr w:type="spellStart"/>
            <w:r w:rsidR="009F41A8" w:rsidRPr="00322084">
              <w:rPr>
                <w:lang w:val="en-US"/>
              </w:rPr>
              <w:t>to‘g‘risidagi</w:t>
            </w:r>
            <w:proofErr w:type="spellEnd"/>
            <w:r w:rsidR="009F41A8" w:rsidRPr="00322084">
              <w:rPr>
                <w:lang w:val="en-US"/>
              </w:rPr>
              <w:t xml:space="preserve"> </w:t>
            </w:r>
            <w:proofErr w:type="spellStart"/>
            <w:r w:rsidR="009F41A8" w:rsidRPr="00322084">
              <w:rPr>
                <w:lang w:val="en-US"/>
              </w:rPr>
              <w:t>ma’lumotlarni</w:t>
            </w:r>
            <w:proofErr w:type="spellEnd"/>
            <w:r w:rsidR="009F41A8" w:rsidRPr="00322084">
              <w:rPr>
                <w:lang w:val="en-US"/>
              </w:rPr>
              <w:t xml:space="preserve"> </w:t>
            </w:r>
            <w:proofErr w:type="spellStart"/>
            <w:r w:rsidR="009F41A8" w:rsidRPr="00322084">
              <w:rPr>
                <w:lang w:val="en-US"/>
              </w:rPr>
              <w:t>va</w:t>
            </w:r>
            <w:proofErr w:type="spellEnd"/>
            <w:r w:rsidR="009F41A8" w:rsidRPr="00322084">
              <w:rPr>
                <w:lang w:val="en-US"/>
              </w:rPr>
              <w:t xml:space="preserve"> </w:t>
            </w:r>
            <w:proofErr w:type="spellStart"/>
            <w:r w:rsidR="009F41A8" w:rsidRPr="00322084">
              <w:rPr>
                <w:lang w:val="en-US"/>
              </w:rPr>
              <w:t>ushbu</w:t>
            </w:r>
            <w:proofErr w:type="spellEnd"/>
            <w:r w:rsidR="009F41A8" w:rsidRPr="00322084">
              <w:rPr>
                <w:lang w:val="en-US"/>
              </w:rPr>
              <w:t xml:space="preserve"> </w:t>
            </w:r>
            <w:proofErr w:type="spellStart"/>
            <w:r w:rsidR="009F41A8" w:rsidRPr="00322084">
              <w:rPr>
                <w:lang w:val="en-US"/>
              </w:rPr>
              <w:t>hujjatni</w:t>
            </w:r>
            <w:proofErr w:type="spellEnd"/>
            <w:r w:rsidR="009F41A8" w:rsidRPr="00322084">
              <w:rPr>
                <w:lang w:val="en-US"/>
              </w:rPr>
              <w:t xml:space="preserve"> </w:t>
            </w:r>
            <w:proofErr w:type="spellStart"/>
            <w:r w:rsidR="009F41A8" w:rsidRPr="00322084">
              <w:rPr>
                <w:lang w:val="en-US"/>
              </w:rPr>
              <w:t>shakllantirishda</w:t>
            </w:r>
            <w:proofErr w:type="spellEnd"/>
            <w:r w:rsidR="009F41A8" w:rsidRPr="00322084">
              <w:rPr>
                <w:lang w:val="en-US"/>
              </w:rPr>
              <w:t xml:space="preserve"> </w:t>
            </w:r>
            <w:proofErr w:type="spellStart"/>
            <w:r w:rsidR="009F41A8" w:rsidRPr="00322084">
              <w:rPr>
                <w:lang w:val="en-US"/>
              </w:rPr>
              <w:t>foydalanilgan</w:t>
            </w:r>
            <w:proofErr w:type="spellEnd"/>
            <w:r w:rsidR="009F41A8" w:rsidRPr="00322084">
              <w:rPr>
                <w:lang w:val="en-US"/>
              </w:rPr>
              <w:t xml:space="preserve"> bank </w:t>
            </w:r>
            <w:proofErr w:type="spellStart"/>
            <w:r w:rsidR="009F41A8" w:rsidRPr="00322084">
              <w:rPr>
                <w:lang w:val="en-US"/>
              </w:rPr>
              <w:t>kartasi</w:t>
            </w:r>
            <w:proofErr w:type="spellEnd"/>
            <w:r w:rsidR="009F41A8" w:rsidRPr="00322084">
              <w:rPr>
                <w:lang w:val="en-US"/>
              </w:rPr>
              <w:t xml:space="preserve">, terminal </w:t>
            </w:r>
            <w:proofErr w:type="spellStart"/>
            <w:r w:rsidR="009F41A8" w:rsidRPr="00322084">
              <w:rPr>
                <w:lang w:val="en-US"/>
              </w:rPr>
              <w:t>yoki</w:t>
            </w:r>
            <w:proofErr w:type="spellEnd"/>
            <w:r w:rsidR="009F41A8" w:rsidRPr="00322084">
              <w:rPr>
                <w:lang w:val="en-US"/>
              </w:rPr>
              <w:t xml:space="preserve"> </w:t>
            </w:r>
            <w:proofErr w:type="spellStart"/>
            <w:r w:rsidR="009F41A8" w:rsidRPr="00322084">
              <w:rPr>
                <w:lang w:val="en-US"/>
              </w:rPr>
              <w:t>bankomatni</w:t>
            </w:r>
            <w:proofErr w:type="spellEnd"/>
            <w:r w:rsidR="009F41A8" w:rsidRPr="00322084">
              <w:rPr>
                <w:lang w:val="en-US"/>
              </w:rPr>
              <w:t xml:space="preserve"> </w:t>
            </w:r>
            <w:proofErr w:type="spellStart"/>
            <w:r w:rsidR="009F41A8" w:rsidRPr="00322084">
              <w:rPr>
                <w:lang w:val="en-US"/>
              </w:rPr>
              <w:t>to‘g‘ri</w:t>
            </w:r>
            <w:proofErr w:type="spellEnd"/>
            <w:r w:rsidR="009F41A8" w:rsidRPr="00322084">
              <w:rPr>
                <w:lang w:val="en-US"/>
              </w:rPr>
              <w:t xml:space="preserve"> </w:t>
            </w:r>
            <w:proofErr w:type="spellStart"/>
            <w:r w:rsidR="009F41A8" w:rsidRPr="00322084">
              <w:rPr>
                <w:lang w:val="en-US"/>
              </w:rPr>
              <w:t>aniqlay</w:t>
            </w:r>
            <w:proofErr w:type="spellEnd"/>
            <w:r w:rsidR="009F41A8" w:rsidRPr="00322084">
              <w:rPr>
                <w:lang w:val="en-US"/>
              </w:rPr>
              <w:t xml:space="preserve"> </w:t>
            </w:r>
            <w:proofErr w:type="spellStart"/>
            <w:r w:rsidR="009F41A8" w:rsidRPr="00322084">
              <w:rPr>
                <w:lang w:val="en-US"/>
              </w:rPr>
              <w:t>bilish</w:t>
            </w:r>
            <w:proofErr w:type="spellEnd"/>
            <w:r w:rsidR="009F41A8" w:rsidRPr="00322084">
              <w:rPr>
                <w:lang w:val="en-US"/>
              </w:rPr>
              <w:t xml:space="preserve"> </w:t>
            </w:r>
            <w:proofErr w:type="spellStart"/>
            <w:r w:rsidR="009F41A8" w:rsidRPr="00322084">
              <w:rPr>
                <w:lang w:val="en-US"/>
              </w:rPr>
              <w:t>imkoniyatini</w:t>
            </w:r>
            <w:proofErr w:type="spellEnd"/>
            <w:r w:rsidR="009F41A8" w:rsidRPr="00322084">
              <w:rPr>
                <w:lang w:val="en-US"/>
              </w:rPr>
              <w:t xml:space="preserve"> </w:t>
            </w:r>
            <w:proofErr w:type="spellStart"/>
            <w:r w:rsidR="009F41A8" w:rsidRPr="00322084">
              <w:rPr>
                <w:lang w:val="en-US"/>
              </w:rPr>
              <w:t>beruvchi</w:t>
            </w:r>
            <w:proofErr w:type="spellEnd"/>
            <w:r w:rsidR="009F41A8" w:rsidRPr="00322084">
              <w:rPr>
                <w:lang w:val="en-US"/>
              </w:rPr>
              <w:t xml:space="preserve"> </w:t>
            </w:r>
            <w:proofErr w:type="spellStart"/>
            <w:r w:rsidR="009F41A8" w:rsidRPr="00322084">
              <w:rPr>
                <w:lang w:val="en-US"/>
              </w:rPr>
              <w:t>axborotni</w:t>
            </w:r>
            <w:proofErr w:type="spellEnd"/>
            <w:r w:rsidR="009F41A8" w:rsidRPr="00322084">
              <w:rPr>
                <w:lang w:val="en-US"/>
              </w:rPr>
              <w:t xml:space="preserve"> </w:t>
            </w:r>
            <w:proofErr w:type="spellStart"/>
            <w:r w:rsidR="009F41A8" w:rsidRPr="00322084">
              <w:rPr>
                <w:lang w:val="en-US"/>
              </w:rPr>
              <w:t>o‘zida</w:t>
            </w:r>
            <w:proofErr w:type="spellEnd"/>
            <w:r w:rsidR="009F41A8" w:rsidRPr="00322084">
              <w:rPr>
                <w:lang w:val="en-US"/>
              </w:rPr>
              <w:t xml:space="preserve"> </w:t>
            </w:r>
            <w:proofErr w:type="spellStart"/>
            <w:r w:rsidR="009F41A8" w:rsidRPr="00322084">
              <w:rPr>
                <w:lang w:val="en-US"/>
              </w:rPr>
              <w:t>mujassamlashtirgan</w:t>
            </w:r>
            <w:proofErr w:type="spellEnd"/>
            <w:r w:rsidR="009F41A8" w:rsidRPr="00322084">
              <w:rPr>
                <w:lang w:val="en-US"/>
              </w:rPr>
              <w:t xml:space="preserve"> </w:t>
            </w:r>
            <w:proofErr w:type="spellStart"/>
            <w:r w:rsidR="009F41A8" w:rsidRPr="00322084">
              <w:rPr>
                <w:lang w:val="en-US"/>
              </w:rPr>
              <w:t>qog‘oz</w:t>
            </w:r>
            <w:proofErr w:type="spellEnd"/>
            <w:r w:rsidR="009F41A8" w:rsidRPr="00322084">
              <w:rPr>
                <w:lang w:val="en-US"/>
              </w:rPr>
              <w:t xml:space="preserve"> </w:t>
            </w:r>
            <w:proofErr w:type="spellStart"/>
            <w:r w:rsidR="009F41A8" w:rsidRPr="00322084">
              <w:rPr>
                <w:lang w:val="en-US"/>
              </w:rPr>
              <w:t>yoki</w:t>
            </w:r>
            <w:proofErr w:type="spellEnd"/>
            <w:r w:rsidR="009F41A8" w:rsidRPr="00322084">
              <w:rPr>
                <w:lang w:val="en-US"/>
              </w:rPr>
              <w:t xml:space="preserve"> </w:t>
            </w:r>
            <w:proofErr w:type="spellStart"/>
            <w:r w:rsidR="009F41A8" w:rsidRPr="00322084">
              <w:rPr>
                <w:lang w:val="en-US"/>
              </w:rPr>
              <w:t>elektron</w:t>
            </w:r>
            <w:proofErr w:type="spellEnd"/>
            <w:r w:rsidR="009F41A8" w:rsidRPr="00322084">
              <w:rPr>
                <w:lang w:val="en-US"/>
              </w:rPr>
              <w:t xml:space="preserve"> </w:t>
            </w:r>
            <w:proofErr w:type="spellStart"/>
            <w:r w:rsidR="009F41A8" w:rsidRPr="00322084">
              <w:rPr>
                <w:lang w:val="en-US"/>
              </w:rPr>
              <w:t>shakldagi</w:t>
            </w:r>
            <w:proofErr w:type="spellEnd"/>
            <w:r w:rsidR="009F41A8" w:rsidRPr="00322084">
              <w:rPr>
                <w:lang w:val="en-US"/>
              </w:rPr>
              <w:t xml:space="preserve"> </w:t>
            </w:r>
            <w:proofErr w:type="spellStart"/>
            <w:r w:rsidR="009F41A8" w:rsidRPr="00322084">
              <w:rPr>
                <w:lang w:val="en-US"/>
              </w:rPr>
              <w:t>hujjat</w:t>
            </w:r>
            <w:proofErr w:type="spellEnd"/>
            <w:r w:rsidR="009F41A8" w:rsidRPr="00322084">
              <w:rPr>
                <w:lang w:val="en-US"/>
              </w:rPr>
              <w:t xml:space="preserve"> (</w:t>
            </w:r>
            <w:proofErr w:type="spellStart"/>
            <w:r w:rsidR="009F41A8" w:rsidRPr="00322084">
              <w:rPr>
                <w:lang w:val="en-US"/>
              </w:rPr>
              <w:t>chek</w:t>
            </w:r>
            <w:proofErr w:type="spellEnd"/>
            <w:r w:rsidR="009F41A8" w:rsidRPr="00322084">
              <w:rPr>
                <w:lang w:val="en-US"/>
              </w:rPr>
              <w:t>)</w:t>
            </w:r>
          </w:p>
          <w:p w14:paraId="2B24EF06" w14:textId="220E17AF" w:rsidR="00105FB2" w:rsidRPr="00322084" w:rsidRDefault="00105FB2" w:rsidP="00F77427">
            <w:pPr>
              <w:pStyle w:val="TableParagraph"/>
              <w:spacing w:line="235" w:lineRule="exact"/>
              <w:ind w:left="0" w:right="75" w:firstLine="462"/>
              <w:rPr>
                <w:sz w:val="24"/>
                <w:szCs w:val="24"/>
                <w:lang w:val="en-US"/>
              </w:rPr>
            </w:pPr>
            <w:r w:rsidRPr="00322084">
              <w:rPr>
                <w:b/>
                <w:bCs/>
                <w:sz w:val="24"/>
                <w:szCs w:val="24"/>
                <w:lang w:val="en-US"/>
              </w:rPr>
              <w:t xml:space="preserve">Bank </w:t>
            </w:r>
            <w:proofErr w:type="spellStart"/>
            <w:r w:rsidRPr="00322084">
              <w:rPr>
                <w:b/>
                <w:bCs/>
                <w:sz w:val="24"/>
                <w:szCs w:val="24"/>
                <w:lang w:val="en-US"/>
              </w:rPr>
              <w:t>tarifi</w:t>
            </w:r>
            <w:proofErr w:type="spellEnd"/>
            <w:r w:rsidRPr="00322084">
              <w:rPr>
                <w:sz w:val="24"/>
                <w:szCs w:val="24"/>
                <w:lang w:val="en-US"/>
              </w:rPr>
              <w:t xml:space="preserve"> – “</w:t>
            </w:r>
            <w:proofErr w:type="spellStart"/>
            <w:r w:rsidRPr="00322084">
              <w:rPr>
                <w:sz w:val="24"/>
                <w:szCs w:val="24"/>
                <w:lang w:val="en-US"/>
              </w:rPr>
              <w:t>Oʼzsanoatqurilishbank</w:t>
            </w:r>
            <w:proofErr w:type="spellEnd"/>
            <w:r w:rsidRPr="00322084">
              <w:rPr>
                <w:sz w:val="24"/>
                <w:szCs w:val="24"/>
                <w:lang w:val="en-US"/>
              </w:rPr>
              <w:t xml:space="preserve">” </w:t>
            </w:r>
            <w:r w:rsidRPr="00322084">
              <w:rPr>
                <w:sz w:val="24"/>
                <w:szCs w:val="24"/>
              </w:rPr>
              <w:t>А</w:t>
            </w:r>
            <w:r w:rsidRPr="00322084">
              <w:rPr>
                <w:sz w:val="24"/>
                <w:szCs w:val="24"/>
                <w:lang w:val="en-US"/>
              </w:rPr>
              <w:t xml:space="preserve">TB </w:t>
            </w:r>
            <w:proofErr w:type="spellStart"/>
            <w:r w:rsidRPr="00322084">
              <w:rPr>
                <w:sz w:val="24"/>
                <w:szCs w:val="24"/>
                <w:lang w:val="en-US"/>
              </w:rPr>
              <w:t>Boshqaruvi</w:t>
            </w:r>
            <w:proofErr w:type="spellEnd"/>
            <w:r w:rsidRPr="00322084">
              <w:rPr>
                <w:sz w:val="24"/>
                <w:szCs w:val="24"/>
                <w:lang w:val="en-US"/>
              </w:rPr>
              <w:t xml:space="preserve"> </w:t>
            </w:r>
            <w:proofErr w:type="spellStart"/>
            <w:r w:rsidR="00517844" w:rsidRPr="00322084">
              <w:rPr>
                <w:sz w:val="24"/>
                <w:szCs w:val="24"/>
                <w:lang w:val="en-US"/>
              </w:rPr>
              <w:t>yoki</w:t>
            </w:r>
            <w:proofErr w:type="spellEnd"/>
            <w:r w:rsidR="00517844" w:rsidRPr="00322084">
              <w:rPr>
                <w:sz w:val="24"/>
                <w:szCs w:val="24"/>
                <w:lang w:val="en-US"/>
              </w:rPr>
              <w:t xml:space="preserve"> </w:t>
            </w:r>
            <w:proofErr w:type="spellStart"/>
            <w:r w:rsidR="00517844" w:rsidRPr="00322084">
              <w:rPr>
                <w:sz w:val="24"/>
                <w:szCs w:val="24"/>
                <w:lang w:val="en-US"/>
              </w:rPr>
              <w:t>boshqa</w:t>
            </w:r>
            <w:proofErr w:type="spellEnd"/>
            <w:r w:rsidR="00517844" w:rsidRPr="00322084">
              <w:rPr>
                <w:sz w:val="24"/>
                <w:szCs w:val="24"/>
                <w:lang w:val="en-US"/>
              </w:rPr>
              <w:t xml:space="preserve"> </w:t>
            </w:r>
            <w:proofErr w:type="spellStart"/>
            <w:r w:rsidR="00517844" w:rsidRPr="00322084">
              <w:rPr>
                <w:sz w:val="24"/>
                <w:szCs w:val="24"/>
                <w:lang w:val="en-US"/>
              </w:rPr>
              <w:t>vakolatli</w:t>
            </w:r>
            <w:proofErr w:type="spellEnd"/>
            <w:r w:rsidR="00517844" w:rsidRPr="00322084">
              <w:rPr>
                <w:sz w:val="24"/>
                <w:szCs w:val="24"/>
                <w:lang w:val="en-US"/>
              </w:rPr>
              <w:t xml:space="preserve"> </w:t>
            </w:r>
            <w:proofErr w:type="spellStart"/>
            <w:r w:rsidR="00517844" w:rsidRPr="00322084">
              <w:rPr>
                <w:sz w:val="24"/>
                <w:szCs w:val="24"/>
                <w:lang w:val="en-US"/>
              </w:rPr>
              <w:t>kellegial</w:t>
            </w:r>
            <w:proofErr w:type="spellEnd"/>
            <w:r w:rsidR="00517844" w:rsidRPr="00322084">
              <w:rPr>
                <w:sz w:val="24"/>
                <w:szCs w:val="24"/>
                <w:lang w:val="en-US"/>
              </w:rPr>
              <w:t xml:space="preserve"> organ </w:t>
            </w:r>
            <w:proofErr w:type="spellStart"/>
            <w:r w:rsidRPr="00322084">
              <w:rPr>
                <w:sz w:val="24"/>
                <w:szCs w:val="24"/>
                <w:lang w:val="en-US"/>
              </w:rPr>
              <w:t>tomonidan</w:t>
            </w:r>
            <w:proofErr w:type="spellEnd"/>
            <w:r w:rsidRPr="00322084">
              <w:rPr>
                <w:sz w:val="24"/>
                <w:szCs w:val="24"/>
                <w:lang w:val="en-US"/>
              </w:rPr>
              <w:t xml:space="preserve"> </w:t>
            </w:r>
            <w:proofErr w:type="spellStart"/>
            <w:r w:rsidRPr="00322084">
              <w:rPr>
                <w:sz w:val="24"/>
                <w:szCs w:val="24"/>
                <w:lang w:val="en-US"/>
              </w:rPr>
              <w:t>tasdiqlangan</w:t>
            </w:r>
            <w:proofErr w:type="spellEnd"/>
            <w:r w:rsidRPr="00322084">
              <w:rPr>
                <w:sz w:val="24"/>
                <w:szCs w:val="24"/>
                <w:lang w:val="en-US"/>
              </w:rPr>
              <w:t xml:space="preserve">, bank </w:t>
            </w:r>
            <w:proofErr w:type="spellStart"/>
            <w:r w:rsidRPr="00322084">
              <w:rPr>
                <w:sz w:val="24"/>
                <w:szCs w:val="24"/>
                <w:lang w:val="en-US"/>
              </w:rPr>
              <w:t>kartalari</w:t>
            </w:r>
            <w:proofErr w:type="spellEnd"/>
            <w:r w:rsidRPr="00322084">
              <w:rPr>
                <w:sz w:val="24"/>
                <w:szCs w:val="24"/>
                <w:lang w:val="en-US"/>
              </w:rPr>
              <w:t xml:space="preserve"> </w:t>
            </w:r>
            <w:proofErr w:type="spellStart"/>
            <w:r w:rsidRPr="00322084">
              <w:rPr>
                <w:sz w:val="24"/>
                <w:szCs w:val="24"/>
                <w:lang w:val="en-US"/>
              </w:rPr>
              <w:t>orqali</w:t>
            </w:r>
            <w:proofErr w:type="spellEnd"/>
            <w:r w:rsidRPr="00322084">
              <w:rPr>
                <w:sz w:val="24"/>
                <w:szCs w:val="24"/>
                <w:lang w:val="en-US"/>
              </w:rPr>
              <w:t xml:space="preserve"> bank </w:t>
            </w:r>
            <w:proofErr w:type="spellStart"/>
            <w:r w:rsidRPr="00322084">
              <w:rPr>
                <w:sz w:val="24"/>
                <w:szCs w:val="24"/>
                <w:lang w:val="en-US"/>
              </w:rPr>
              <w:t>operatsiyalari</w:t>
            </w:r>
            <w:proofErr w:type="spellEnd"/>
            <w:r w:rsidRPr="00322084">
              <w:rPr>
                <w:sz w:val="24"/>
                <w:szCs w:val="24"/>
                <w:lang w:val="en-US"/>
              </w:rPr>
              <w:t xml:space="preserve"> </w:t>
            </w:r>
            <w:proofErr w:type="spellStart"/>
            <w:r w:rsidRPr="00322084">
              <w:rPr>
                <w:sz w:val="24"/>
                <w:szCs w:val="24"/>
                <w:lang w:val="en-US"/>
              </w:rPr>
              <w:t>amalga</w:t>
            </w:r>
            <w:proofErr w:type="spellEnd"/>
            <w:r w:rsidRPr="00322084">
              <w:rPr>
                <w:sz w:val="24"/>
                <w:szCs w:val="24"/>
                <w:lang w:val="en-US"/>
              </w:rPr>
              <w:t xml:space="preserve"> </w:t>
            </w:r>
            <w:proofErr w:type="spellStart"/>
            <w:r w:rsidRPr="00322084">
              <w:rPr>
                <w:sz w:val="24"/>
                <w:szCs w:val="24"/>
                <w:lang w:val="en-US"/>
              </w:rPr>
              <w:t>oshirilganda</w:t>
            </w:r>
            <w:proofErr w:type="spellEnd"/>
            <w:r w:rsidRPr="00322084">
              <w:rPr>
                <w:sz w:val="24"/>
                <w:szCs w:val="24"/>
                <w:lang w:val="en-US"/>
              </w:rPr>
              <w:t xml:space="preserve">, bank </w:t>
            </w:r>
            <w:proofErr w:type="spellStart"/>
            <w:r w:rsidRPr="00322084">
              <w:rPr>
                <w:sz w:val="24"/>
                <w:szCs w:val="24"/>
                <w:lang w:val="en-US"/>
              </w:rPr>
              <w:t>kartalarni</w:t>
            </w:r>
            <w:proofErr w:type="spellEnd"/>
            <w:r w:rsidRPr="00322084">
              <w:rPr>
                <w:sz w:val="24"/>
                <w:szCs w:val="24"/>
                <w:lang w:val="en-US"/>
              </w:rPr>
              <w:t xml:space="preserve"> </w:t>
            </w:r>
            <w:proofErr w:type="spellStart"/>
            <w:r w:rsidRPr="00322084">
              <w:rPr>
                <w:sz w:val="24"/>
                <w:szCs w:val="24"/>
                <w:lang w:val="en-US"/>
              </w:rPr>
              <w:t>muomalaga</w:t>
            </w:r>
            <w:proofErr w:type="spellEnd"/>
            <w:r w:rsidRPr="00322084">
              <w:rPr>
                <w:sz w:val="24"/>
                <w:szCs w:val="24"/>
                <w:lang w:val="en-US"/>
              </w:rPr>
              <w:t xml:space="preserve"> </w:t>
            </w:r>
            <w:proofErr w:type="spellStart"/>
            <w:r w:rsidRPr="00322084">
              <w:rPr>
                <w:sz w:val="24"/>
                <w:szCs w:val="24"/>
                <w:lang w:val="en-US"/>
              </w:rPr>
              <w:t>chiqarishda</w:t>
            </w:r>
            <w:proofErr w:type="spellEnd"/>
            <w:r w:rsidRPr="00322084">
              <w:rPr>
                <w:sz w:val="24"/>
                <w:szCs w:val="24"/>
                <w:lang w:val="en-US"/>
              </w:rPr>
              <w:t xml:space="preserve"> </w:t>
            </w:r>
            <w:proofErr w:type="spellStart"/>
            <w:r w:rsidRPr="00322084">
              <w:rPr>
                <w:sz w:val="24"/>
                <w:szCs w:val="24"/>
                <w:lang w:val="en-US"/>
              </w:rPr>
              <w:t>va</w:t>
            </w:r>
            <w:proofErr w:type="spellEnd"/>
            <w:r w:rsidRPr="00322084">
              <w:rPr>
                <w:sz w:val="24"/>
                <w:szCs w:val="24"/>
                <w:lang w:val="en-US"/>
              </w:rPr>
              <w:t xml:space="preserve"> </w:t>
            </w:r>
            <w:proofErr w:type="spellStart"/>
            <w:r w:rsidRPr="00322084">
              <w:rPr>
                <w:sz w:val="24"/>
                <w:szCs w:val="24"/>
                <w:lang w:val="en-US"/>
              </w:rPr>
              <w:t>ularni</w:t>
            </w:r>
            <w:proofErr w:type="spellEnd"/>
            <w:r w:rsidRPr="00322084">
              <w:rPr>
                <w:sz w:val="24"/>
                <w:szCs w:val="24"/>
                <w:lang w:val="en-US"/>
              </w:rPr>
              <w:t xml:space="preserve"> </w:t>
            </w:r>
            <w:proofErr w:type="spellStart"/>
            <w:r w:rsidRPr="00322084">
              <w:rPr>
                <w:sz w:val="24"/>
                <w:szCs w:val="24"/>
                <w:lang w:val="en-US"/>
              </w:rPr>
              <w:t>yangisiga</w:t>
            </w:r>
            <w:proofErr w:type="spellEnd"/>
            <w:r w:rsidRPr="00322084">
              <w:rPr>
                <w:sz w:val="24"/>
                <w:szCs w:val="24"/>
                <w:lang w:val="en-US"/>
              </w:rPr>
              <w:t xml:space="preserve"> </w:t>
            </w:r>
            <w:proofErr w:type="spellStart"/>
            <w:r w:rsidRPr="00322084">
              <w:rPr>
                <w:sz w:val="24"/>
                <w:szCs w:val="24"/>
                <w:lang w:val="en-US"/>
              </w:rPr>
              <w:t>almashtirib</w:t>
            </w:r>
            <w:proofErr w:type="spellEnd"/>
            <w:r w:rsidRPr="00322084">
              <w:rPr>
                <w:sz w:val="24"/>
                <w:szCs w:val="24"/>
                <w:lang w:val="en-US"/>
              </w:rPr>
              <w:t xml:space="preserve"> </w:t>
            </w:r>
            <w:proofErr w:type="spellStart"/>
            <w:r w:rsidRPr="00322084">
              <w:rPr>
                <w:sz w:val="24"/>
                <w:szCs w:val="24"/>
                <w:lang w:val="en-US"/>
              </w:rPr>
              <w:t>berishda</w:t>
            </w:r>
            <w:proofErr w:type="spellEnd"/>
            <w:r w:rsidRPr="00322084">
              <w:rPr>
                <w:sz w:val="24"/>
                <w:szCs w:val="24"/>
                <w:lang w:val="en-US"/>
              </w:rPr>
              <w:t xml:space="preserve"> </w:t>
            </w:r>
            <w:proofErr w:type="spellStart"/>
            <w:r w:rsidRPr="00322084">
              <w:rPr>
                <w:sz w:val="24"/>
                <w:szCs w:val="24"/>
                <w:lang w:val="en-US"/>
              </w:rPr>
              <w:t>undiriladigan</w:t>
            </w:r>
            <w:proofErr w:type="spellEnd"/>
            <w:r w:rsidRPr="00322084">
              <w:rPr>
                <w:sz w:val="24"/>
                <w:szCs w:val="24"/>
                <w:lang w:val="en-US"/>
              </w:rPr>
              <w:t xml:space="preserve"> </w:t>
            </w:r>
            <w:proofErr w:type="spellStart"/>
            <w:r w:rsidRPr="00322084">
              <w:rPr>
                <w:sz w:val="24"/>
                <w:szCs w:val="24"/>
                <w:lang w:val="en-US"/>
              </w:rPr>
              <w:t>komission</w:t>
            </w:r>
            <w:proofErr w:type="spellEnd"/>
            <w:r w:rsidRPr="00322084">
              <w:rPr>
                <w:sz w:val="24"/>
                <w:szCs w:val="24"/>
                <w:lang w:val="en-US"/>
              </w:rPr>
              <w:t xml:space="preserve"> </w:t>
            </w:r>
            <w:proofErr w:type="spellStart"/>
            <w:r w:rsidRPr="00322084">
              <w:rPr>
                <w:sz w:val="24"/>
                <w:szCs w:val="24"/>
                <w:lang w:val="en-US"/>
              </w:rPr>
              <w:t>toʼlov</w:t>
            </w:r>
            <w:proofErr w:type="spellEnd"/>
            <w:r w:rsidRPr="00322084">
              <w:rPr>
                <w:sz w:val="24"/>
                <w:szCs w:val="24"/>
                <w:lang w:val="en-US"/>
              </w:rPr>
              <w:t>.</w:t>
            </w:r>
          </w:p>
          <w:p w14:paraId="0E678F65" w14:textId="284C6CA4" w:rsidR="00EF5564" w:rsidRPr="00322084" w:rsidRDefault="00105FB2" w:rsidP="00F77427">
            <w:pPr>
              <w:pStyle w:val="TableParagraph"/>
              <w:spacing w:line="235" w:lineRule="exact"/>
              <w:ind w:left="0" w:right="75" w:firstLine="462"/>
              <w:rPr>
                <w:sz w:val="24"/>
                <w:szCs w:val="24"/>
                <w:lang w:val="en-US"/>
              </w:rPr>
            </w:pPr>
            <w:r w:rsidRPr="00322084">
              <w:rPr>
                <w:b/>
                <w:bCs/>
                <w:sz w:val="24"/>
                <w:szCs w:val="24"/>
                <w:lang w:val="en-US"/>
              </w:rPr>
              <w:t xml:space="preserve">Minimal </w:t>
            </w:r>
            <w:proofErr w:type="spellStart"/>
            <w:r w:rsidRPr="00322084">
              <w:rPr>
                <w:b/>
                <w:bCs/>
                <w:sz w:val="24"/>
                <w:szCs w:val="24"/>
                <w:lang w:val="en-US"/>
              </w:rPr>
              <w:t>balans</w:t>
            </w:r>
            <w:proofErr w:type="spellEnd"/>
            <w:r w:rsidRPr="00322084">
              <w:rPr>
                <w:b/>
                <w:bCs/>
                <w:sz w:val="24"/>
                <w:szCs w:val="24"/>
                <w:lang w:val="en-US"/>
              </w:rPr>
              <w:t xml:space="preserve"> </w:t>
            </w:r>
            <w:proofErr w:type="spellStart"/>
            <w:r w:rsidRPr="00322084">
              <w:rPr>
                <w:b/>
                <w:bCs/>
                <w:sz w:val="24"/>
                <w:szCs w:val="24"/>
                <w:lang w:val="en-US"/>
              </w:rPr>
              <w:t>qoldigʼi</w:t>
            </w:r>
            <w:proofErr w:type="spellEnd"/>
            <w:r w:rsidRPr="00322084">
              <w:rPr>
                <w:b/>
                <w:bCs/>
                <w:sz w:val="24"/>
                <w:szCs w:val="24"/>
                <w:lang w:val="en-US"/>
              </w:rPr>
              <w:t xml:space="preserve"> (</w:t>
            </w:r>
            <w:proofErr w:type="spellStart"/>
            <w:r w:rsidRPr="00322084">
              <w:rPr>
                <w:b/>
                <w:bCs/>
                <w:sz w:val="24"/>
                <w:szCs w:val="24"/>
                <w:lang w:val="en-US"/>
              </w:rPr>
              <w:t>Sugʼurta</w:t>
            </w:r>
            <w:proofErr w:type="spellEnd"/>
            <w:r w:rsidRPr="00322084">
              <w:rPr>
                <w:b/>
                <w:bCs/>
                <w:sz w:val="24"/>
                <w:szCs w:val="24"/>
                <w:lang w:val="en-US"/>
              </w:rPr>
              <w:t xml:space="preserve"> </w:t>
            </w:r>
            <w:proofErr w:type="spellStart"/>
            <w:r w:rsidRPr="00322084">
              <w:rPr>
                <w:b/>
                <w:bCs/>
                <w:sz w:val="24"/>
                <w:szCs w:val="24"/>
                <w:lang w:val="en-US"/>
              </w:rPr>
              <w:t>depoziti</w:t>
            </w:r>
            <w:proofErr w:type="spellEnd"/>
            <w:r w:rsidRPr="00322084">
              <w:rPr>
                <w:b/>
                <w:bCs/>
                <w:sz w:val="24"/>
                <w:szCs w:val="24"/>
                <w:lang w:val="en-US"/>
              </w:rPr>
              <w:t>)</w:t>
            </w:r>
            <w:r w:rsidRPr="00322084">
              <w:rPr>
                <w:sz w:val="24"/>
                <w:szCs w:val="24"/>
                <w:lang w:val="en-US"/>
              </w:rPr>
              <w:t xml:space="preserve"> – Bank </w:t>
            </w:r>
            <w:proofErr w:type="spellStart"/>
            <w:r w:rsidRPr="00322084">
              <w:rPr>
                <w:sz w:val="24"/>
                <w:szCs w:val="24"/>
                <w:lang w:val="en-US"/>
              </w:rPr>
              <w:t>karta</w:t>
            </w:r>
            <w:proofErr w:type="spellEnd"/>
            <w:r w:rsidRPr="00322084">
              <w:rPr>
                <w:sz w:val="24"/>
                <w:szCs w:val="24"/>
                <w:lang w:val="en-US"/>
              </w:rPr>
              <w:t xml:space="preserve"> </w:t>
            </w:r>
            <w:proofErr w:type="spellStart"/>
            <w:r w:rsidRPr="00322084">
              <w:rPr>
                <w:sz w:val="24"/>
                <w:szCs w:val="24"/>
                <w:lang w:val="en-US"/>
              </w:rPr>
              <w:t>hisobvaragʼida</w:t>
            </w:r>
            <w:proofErr w:type="spellEnd"/>
            <w:r w:rsidRPr="00322084">
              <w:rPr>
                <w:sz w:val="24"/>
                <w:szCs w:val="24"/>
                <w:lang w:val="en-US"/>
              </w:rPr>
              <w:t xml:space="preserve"> </w:t>
            </w:r>
            <w:proofErr w:type="spellStart"/>
            <w:r w:rsidRPr="00322084">
              <w:rPr>
                <w:sz w:val="24"/>
                <w:szCs w:val="24"/>
                <w:lang w:val="en-US"/>
              </w:rPr>
              <w:t>saqlanishi</w:t>
            </w:r>
            <w:proofErr w:type="spellEnd"/>
            <w:r w:rsidRPr="00322084">
              <w:rPr>
                <w:sz w:val="24"/>
                <w:szCs w:val="24"/>
                <w:lang w:val="en-US"/>
              </w:rPr>
              <w:t xml:space="preserve"> </w:t>
            </w:r>
            <w:proofErr w:type="spellStart"/>
            <w:r w:rsidRPr="00322084">
              <w:rPr>
                <w:sz w:val="24"/>
                <w:szCs w:val="24"/>
                <w:lang w:val="en-US"/>
              </w:rPr>
              <w:t>majburiy</w:t>
            </w:r>
            <w:proofErr w:type="spellEnd"/>
            <w:r w:rsidRPr="00322084">
              <w:rPr>
                <w:sz w:val="24"/>
                <w:szCs w:val="24"/>
                <w:lang w:val="en-US"/>
              </w:rPr>
              <w:t xml:space="preserve"> </w:t>
            </w:r>
            <w:proofErr w:type="spellStart"/>
            <w:r w:rsidRPr="00322084">
              <w:rPr>
                <w:sz w:val="24"/>
                <w:szCs w:val="24"/>
                <w:lang w:val="en-US"/>
              </w:rPr>
              <w:t>boʼlgan</w:t>
            </w:r>
            <w:proofErr w:type="spellEnd"/>
            <w:r w:rsidRPr="00322084">
              <w:rPr>
                <w:sz w:val="24"/>
                <w:szCs w:val="24"/>
                <w:lang w:val="en-US"/>
              </w:rPr>
              <w:t xml:space="preserve"> </w:t>
            </w:r>
            <w:proofErr w:type="spellStart"/>
            <w:r w:rsidRPr="00322084">
              <w:rPr>
                <w:sz w:val="24"/>
                <w:szCs w:val="24"/>
                <w:lang w:val="en-US"/>
              </w:rPr>
              <w:t>pul</w:t>
            </w:r>
            <w:proofErr w:type="spellEnd"/>
            <w:r w:rsidRPr="00322084">
              <w:rPr>
                <w:sz w:val="24"/>
                <w:szCs w:val="24"/>
                <w:lang w:val="en-US"/>
              </w:rPr>
              <w:t xml:space="preserve"> </w:t>
            </w:r>
            <w:proofErr w:type="spellStart"/>
            <w:r w:rsidRPr="00322084">
              <w:rPr>
                <w:sz w:val="24"/>
                <w:szCs w:val="24"/>
                <w:lang w:val="en-US"/>
              </w:rPr>
              <w:t>mablagʼlarining</w:t>
            </w:r>
            <w:proofErr w:type="spellEnd"/>
            <w:r w:rsidRPr="00322084">
              <w:rPr>
                <w:sz w:val="24"/>
                <w:szCs w:val="24"/>
                <w:lang w:val="en-US"/>
              </w:rPr>
              <w:t xml:space="preserve"> minimal </w:t>
            </w:r>
            <w:proofErr w:type="spellStart"/>
            <w:r w:rsidRPr="00322084">
              <w:rPr>
                <w:sz w:val="24"/>
                <w:szCs w:val="24"/>
                <w:lang w:val="en-US"/>
              </w:rPr>
              <w:t>qoldigʼi</w:t>
            </w:r>
            <w:proofErr w:type="spellEnd"/>
            <w:r w:rsidRPr="00322084">
              <w:rPr>
                <w:sz w:val="24"/>
                <w:szCs w:val="24"/>
                <w:lang w:val="en-US"/>
              </w:rPr>
              <w:t>.</w:t>
            </w:r>
          </w:p>
          <w:p w14:paraId="6C9AB408" w14:textId="35F4D861" w:rsidR="00105FB2" w:rsidRPr="00322084" w:rsidRDefault="00105FB2" w:rsidP="00F77427">
            <w:pPr>
              <w:pStyle w:val="TableParagraph"/>
              <w:spacing w:line="235" w:lineRule="exact"/>
              <w:ind w:left="0" w:right="75" w:firstLine="462"/>
              <w:rPr>
                <w:sz w:val="24"/>
                <w:szCs w:val="24"/>
                <w:lang w:val="en-US"/>
              </w:rPr>
            </w:pPr>
            <w:proofErr w:type="spellStart"/>
            <w:r w:rsidRPr="00322084">
              <w:rPr>
                <w:b/>
                <w:bCs/>
                <w:sz w:val="24"/>
                <w:szCs w:val="24"/>
                <w:lang w:val="en-US"/>
              </w:rPr>
              <w:t>Bankdan</w:t>
            </w:r>
            <w:proofErr w:type="spellEnd"/>
            <w:r w:rsidRPr="00322084">
              <w:rPr>
                <w:b/>
                <w:bCs/>
                <w:sz w:val="24"/>
                <w:szCs w:val="24"/>
                <w:lang w:val="en-US"/>
              </w:rPr>
              <w:t xml:space="preserve"> </w:t>
            </w:r>
            <w:proofErr w:type="spellStart"/>
            <w:r w:rsidRPr="00322084">
              <w:rPr>
                <w:b/>
                <w:bCs/>
                <w:sz w:val="24"/>
                <w:szCs w:val="24"/>
                <w:lang w:val="en-US"/>
              </w:rPr>
              <w:t>tashqari</w:t>
            </w:r>
            <w:proofErr w:type="spellEnd"/>
            <w:r w:rsidRPr="00322084">
              <w:rPr>
                <w:b/>
                <w:bCs/>
                <w:sz w:val="24"/>
                <w:szCs w:val="24"/>
                <w:lang w:val="en-US"/>
              </w:rPr>
              <w:t xml:space="preserve"> </w:t>
            </w:r>
            <w:proofErr w:type="spellStart"/>
            <w:r w:rsidRPr="00322084">
              <w:rPr>
                <w:b/>
                <w:bCs/>
                <w:sz w:val="24"/>
                <w:szCs w:val="24"/>
                <w:lang w:val="en-US"/>
              </w:rPr>
              <w:t>toʼlov</w:t>
            </w:r>
            <w:proofErr w:type="spellEnd"/>
            <w:r w:rsidRPr="00322084">
              <w:rPr>
                <w:b/>
                <w:bCs/>
                <w:sz w:val="24"/>
                <w:szCs w:val="24"/>
                <w:lang w:val="en-US"/>
              </w:rPr>
              <w:t xml:space="preserve"> </w:t>
            </w:r>
            <w:proofErr w:type="spellStart"/>
            <w:r w:rsidRPr="00322084">
              <w:rPr>
                <w:b/>
                <w:bCs/>
                <w:sz w:val="24"/>
                <w:szCs w:val="24"/>
                <w:lang w:val="en-US"/>
              </w:rPr>
              <w:t>tizimi</w:t>
            </w:r>
            <w:proofErr w:type="spellEnd"/>
            <w:r w:rsidRPr="00322084">
              <w:rPr>
                <w:sz w:val="24"/>
                <w:szCs w:val="24"/>
                <w:lang w:val="en-US"/>
              </w:rPr>
              <w:t xml:space="preserve"> –</w:t>
            </w:r>
            <w:proofErr w:type="spellStart"/>
            <w:r w:rsidRPr="00322084">
              <w:rPr>
                <w:sz w:val="24"/>
                <w:szCs w:val="24"/>
                <w:lang w:val="en-US"/>
              </w:rPr>
              <w:t>Toʼlov</w:t>
            </w:r>
            <w:proofErr w:type="spellEnd"/>
            <w:r w:rsidRPr="00322084">
              <w:rPr>
                <w:sz w:val="24"/>
                <w:szCs w:val="24"/>
                <w:lang w:val="en-US"/>
              </w:rPr>
              <w:t xml:space="preserve"> </w:t>
            </w:r>
            <w:proofErr w:type="spellStart"/>
            <w:r w:rsidRPr="00322084">
              <w:rPr>
                <w:sz w:val="24"/>
                <w:szCs w:val="24"/>
                <w:lang w:val="en-US"/>
              </w:rPr>
              <w:t>tizimi</w:t>
            </w:r>
            <w:proofErr w:type="spellEnd"/>
            <w:r w:rsidRPr="00322084">
              <w:rPr>
                <w:sz w:val="24"/>
                <w:szCs w:val="24"/>
                <w:lang w:val="en-US"/>
              </w:rPr>
              <w:t xml:space="preserve"> </w:t>
            </w:r>
            <w:proofErr w:type="spellStart"/>
            <w:r w:rsidRPr="00322084">
              <w:rPr>
                <w:sz w:val="24"/>
                <w:szCs w:val="24"/>
                <w:lang w:val="en-US"/>
              </w:rPr>
              <w:t>belgilari</w:t>
            </w:r>
            <w:proofErr w:type="spellEnd"/>
            <w:r w:rsidRPr="00322084">
              <w:rPr>
                <w:sz w:val="24"/>
                <w:szCs w:val="24"/>
                <w:lang w:val="en-US"/>
              </w:rPr>
              <w:t xml:space="preserve"> </w:t>
            </w:r>
            <w:proofErr w:type="spellStart"/>
            <w:r w:rsidRPr="00322084">
              <w:rPr>
                <w:sz w:val="24"/>
                <w:szCs w:val="24"/>
                <w:lang w:val="en-US"/>
              </w:rPr>
              <w:t>va</w:t>
            </w:r>
            <w:proofErr w:type="spellEnd"/>
            <w:r w:rsidRPr="00322084">
              <w:rPr>
                <w:sz w:val="24"/>
                <w:szCs w:val="24"/>
                <w:lang w:val="en-US"/>
              </w:rPr>
              <w:t xml:space="preserve"> </w:t>
            </w:r>
            <w:proofErr w:type="spellStart"/>
            <w:r w:rsidRPr="00322084">
              <w:rPr>
                <w:sz w:val="24"/>
                <w:szCs w:val="24"/>
                <w:lang w:val="en-US"/>
              </w:rPr>
              <w:t>uning</w:t>
            </w:r>
            <w:proofErr w:type="spellEnd"/>
            <w:r w:rsidRPr="00322084">
              <w:rPr>
                <w:sz w:val="24"/>
                <w:szCs w:val="24"/>
                <w:lang w:val="en-US"/>
              </w:rPr>
              <w:t xml:space="preserve"> </w:t>
            </w:r>
            <w:proofErr w:type="spellStart"/>
            <w:r w:rsidRPr="00322084">
              <w:rPr>
                <w:sz w:val="24"/>
                <w:szCs w:val="24"/>
                <w:lang w:val="en-US"/>
              </w:rPr>
              <w:t>qoidalarini</w:t>
            </w:r>
            <w:proofErr w:type="spellEnd"/>
            <w:r w:rsidRPr="00322084">
              <w:rPr>
                <w:sz w:val="24"/>
                <w:szCs w:val="24"/>
                <w:lang w:val="en-US"/>
              </w:rPr>
              <w:t xml:space="preserve"> </w:t>
            </w:r>
            <w:proofErr w:type="spellStart"/>
            <w:r w:rsidRPr="00322084">
              <w:rPr>
                <w:sz w:val="24"/>
                <w:szCs w:val="24"/>
                <w:lang w:val="en-US"/>
              </w:rPr>
              <w:t>belgilovchi</w:t>
            </w:r>
            <w:proofErr w:type="spellEnd"/>
            <w:r w:rsidRPr="00322084">
              <w:rPr>
                <w:sz w:val="24"/>
                <w:szCs w:val="24"/>
                <w:lang w:val="en-US"/>
              </w:rPr>
              <w:t xml:space="preserve"> </w:t>
            </w:r>
            <w:proofErr w:type="spellStart"/>
            <w:r w:rsidRPr="00322084">
              <w:rPr>
                <w:sz w:val="24"/>
                <w:szCs w:val="24"/>
                <w:lang w:val="en-US"/>
              </w:rPr>
              <w:t>va</w:t>
            </w:r>
            <w:proofErr w:type="spellEnd"/>
            <w:r w:rsidRPr="00322084">
              <w:rPr>
                <w:sz w:val="24"/>
                <w:szCs w:val="24"/>
                <w:lang w:val="en-US"/>
              </w:rPr>
              <w:t xml:space="preserve"> </w:t>
            </w:r>
            <w:proofErr w:type="spellStart"/>
            <w:r w:rsidRPr="00322084">
              <w:rPr>
                <w:sz w:val="24"/>
                <w:szCs w:val="24"/>
                <w:lang w:val="en-US"/>
              </w:rPr>
              <w:t>bunday</w:t>
            </w:r>
            <w:proofErr w:type="spellEnd"/>
            <w:r w:rsidRPr="00322084">
              <w:rPr>
                <w:sz w:val="24"/>
                <w:szCs w:val="24"/>
                <w:lang w:val="en-US"/>
              </w:rPr>
              <w:t xml:space="preserve"> </w:t>
            </w:r>
            <w:proofErr w:type="spellStart"/>
            <w:r w:rsidRPr="00322084">
              <w:rPr>
                <w:sz w:val="24"/>
                <w:szCs w:val="24"/>
                <w:lang w:val="en-US"/>
              </w:rPr>
              <w:t>turdagi</w:t>
            </w:r>
            <w:proofErr w:type="spellEnd"/>
            <w:r w:rsidRPr="00322084">
              <w:rPr>
                <w:sz w:val="24"/>
                <w:szCs w:val="24"/>
                <w:lang w:val="en-US"/>
              </w:rPr>
              <w:t xml:space="preserve"> </w:t>
            </w:r>
            <w:proofErr w:type="spellStart"/>
            <w:r w:rsidRPr="00322084">
              <w:rPr>
                <w:sz w:val="24"/>
                <w:szCs w:val="24"/>
                <w:lang w:val="en-US"/>
              </w:rPr>
              <w:t>xizmatlarni</w:t>
            </w:r>
            <w:proofErr w:type="spellEnd"/>
            <w:r w:rsidRPr="00322084">
              <w:rPr>
                <w:sz w:val="24"/>
                <w:szCs w:val="24"/>
                <w:lang w:val="en-US"/>
              </w:rPr>
              <w:t xml:space="preserve"> </w:t>
            </w:r>
            <w:proofErr w:type="spellStart"/>
            <w:r w:rsidRPr="00322084">
              <w:rPr>
                <w:sz w:val="24"/>
                <w:szCs w:val="24"/>
                <w:lang w:val="en-US"/>
              </w:rPr>
              <w:t>koʼrsatish</w:t>
            </w:r>
            <w:proofErr w:type="spellEnd"/>
            <w:r w:rsidRPr="00322084">
              <w:rPr>
                <w:sz w:val="24"/>
                <w:szCs w:val="24"/>
                <w:lang w:val="en-US"/>
              </w:rPr>
              <w:t xml:space="preserve"> </w:t>
            </w:r>
            <w:proofErr w:type="spellStart"/>
            <w:r w:rsidRPr="00322084">
              <w:rPr>
                <w:sz w:val="24"/>
                <w:szCs w:val="24"/>
                <w:lang w:val="en-US"/>
              </w:rPr>
              <w:t>huquqiga</w:t>
            </w:r>
            <w:proofErr w:type="spellEnd"/>
            <w:r w:rsidRPr="00322084">
              <w:rPr>
                <w:sz w:val="24"/>
                <w:szCs w:val="24"/>
                <w:lang w:val="en-US"/>
              </w:rPr>
              <w:t xml:space="preserve"> </w:t>
            </w:r>
            <w:proofErr w:type="spellStart"/>
            <w:r w:rsidRPr="00322084">
              <w:rPr>
                <w:sz w:val="24"/>
                <w:szCs w:val="24"/>
                <w:lang w:val="en-US"/>
              </w:rPr>
              <w:t>ega</w:t>
            </w:r>
            <w:proofErr w:type="spellEnd"/>
            <w:r w:rsidRPr="00322084">
              <w:rPr>
                <w:sz w:val="24"/>
                <w:szCs w:val="24"/>
                <w:lang w:val="en-US"/>
              </w:rPr>
              <w:t xml:space="preserve"> </w:t>
            </w:r>
            <w:proofErr w:type="spellStart"/>
            <w:r w:rsidRPr="00322084">
              <w:rPr>
                <w:sz w:val="24"/>
                <w:szCs w:val="24"/>
                <w:lang w:val="en-US"/>
              </w:rPr>
              <w:t>boʼlgan</w:t>
            </w:r>
            <w:proofErr w:type="spellEnd"/>
            <w:r w:rsidRPr="00322084">
              <w:rPr>
                <w:sz w:val="24"/>
                <w:szCs w:val="24"/>
                <w:lang w:val="en-US"/>
              </w:rPr>
              <w:t xml:space="preserve"> </w:t>
            </w:r>
            <w:proofErr w:type="spellStart"/>
            <w:r w:rsidRPr="00322084">
              <w:rPr>
                <w:sz w:val="24"/>
                <w:szCs w:val="24"/>
                <w:lang w:val="en-US"/>
              </w:rPr>
              <w:t>yuridik</w:t>
            </w:r>
            <w:proofErr w:type="spellEnd"/>
            <w:r w:rsidRPr="00322084">
              <w:rPr>
                <w:sz w:val="24"/>
                <w:szCs w:val="24"/>
                <w:lang w:val="en-US"/>
              </w:rPr>
              <w:t xml:space="preserve"> </w:t>
            </w:r>
            <w:proofErr w:type="spellStart"/>
            <w:r w:rsidRPr="00322084">
              <w:rPr>
                <w:sz w:val="24"/>
                <w:szCs w:val="24"/>
                <w:lang w:val="en-US"/>
              </w:rPr>
              <w:t>shaxslar</w:t>
            </w:r>
            <w:proofErr w:type="spellEnd"/>
            <w:r w:rsidRPr="00322084">
              <w:rPr>
                <w:sz w:val="24"/>
                <w:szCs w:val="24"/>
                <w:lang w:val="en-US"/>
              </w:rPr>
              <w:t xml:space="preserve"> (CLICK, PAYME, PAYNET </w:t>
            </w:r>
            <w:proofErr w:type="spellStart"/>
            <w:r w:rsidRPr="00322084">
              <w:rPr>
                <w:sz w:val="24"/>
                <w:szCs w:val="24"/>
                <w:lang w:val="en-US"/>
              </w:rPr>
              <w:t>va</w:t>
            </w:r>
            <w:proofErr w:type="spellEnd"/>
            <w:r w:rsidRPr="00322084">
              <w:rPr>
                <w:sz w:val="24"/>
                <w:szCs w:val="24"/>
                <w:lang w:val="en-US"/>
              </w:rPr>
              <w:t xml:space="preserve"> b.)</w:t>
            </w:r>
          </w:p>
          <w:p w14:paraId="4FC08ED0" w14:textId="77777777" w:rsidR="00FB02D5" w:rsidRPr="00322084" w:rsidRDefault="00105FB2" w:rsidP="00F77427">
            <w:pPr>
              <w:pStyle w:val="TableParagraph"/>
              <w:spacing w:line="235" w:lineRule="exact"/>
              <w:ind w:left="0" w:right="75" w:firstLine="462"/>
              <w:rPr>
                <w:sz w:val="24"/>
                <w:szCs w:val="24"/>
                <w:lang w:val="en-US"/>
              </w:rPr>
            </w:pPr>
            <w:proofErr w:type="spellStart"/>
            <w:r w:rsidRPr="00322084">
              <w:rPr>
                <w:b/>
                <w:bCs/>
                <w:sz w:val="24"/>
                <w:szCs w:val="24"/>
                <w:lang w:val="en-US"/>
              </w:rPr>
              <w:t>Masofaviy</w:t>
            </w:r>
            <w:proofErr w:type="spellEnd"/>
            <w:r w:rsidRPr="00322084">
              <w:rPr>
                <w:b/>
                <w:bCs/>
                <w:sz w:val="24"/>
                <w:szCs w:val="24"/>
                <w:lang w:val="en-US"/>
              </w:rPr>
              <w:t xml:space="preserve"> bank </w:t>
            </w:r>
            <w:proofErr w:type="spellStart"/>
            <w:r w:rsidRPr="00322084">
              <w:rPr>
                <w:b/>
                <w:bCs/>
                <w:sz w:val="24"/>
                <w:szCs w:val="24"/>
                <w:lang w:val="en-US"/>
              </w:rPr>
              <w:t>xizmatlari</w:t>
            </w:r>
            <w:proofErr w:type="spellEnd"/>
            <w:r w:rsidRPr="00322084">
              <w:rPr>
                <w:b/>
                <w:bCs/>
                <w:sz w:val="24"/>
                <w:szCs w:val="24"/>
                <w:lang w:val="en-US"/>
              </w:rPr>
              <w:t xml:space="preserve"> (MBX) /</w:t>
            </w:r>
            <w:proofErr w:type="spellStart"/>
            <w:r w:rsidRPr="00322084">
              <w:rPr>
                <w:b/>
                <w:bCs/>
                <w:sz w:val="24"/>
                <w:szCs w:val="24"/>
                <w:lang w:val="en-US"/>
              </w:rPr>
              <w:t>Faqat</w:t>
            </w:r>
            <w:proofErr w:type="spellEnd"/>
            <w:r w:rsidRPr="00322084">
              <w:rPr>
                <w:b/>
                <w:bCs/>
                <w:sz w:val="24"/>
                <w:szCs w:val="24"/>
                <w:lang w:val="en-US"/>
              </w:rPr>
              <w:t xml:space="preserve"> </w:t>
            </w:r>
            <w:proofErr w:type="spellStart"/>
            <w:r w:rsidRPr="00322084">
              <w:rPr>
                <w:b/>
                <w:bCs/>
                <w:sz w:val="24"/>
                <w:szCs w:val="24"/>
                <w:lang w:val="en-US"/>
              </w:rPr>
              <w:t>xalqaro</w:t>
            </w:r>
            <w:proofErr w:type="spellEnd"/>
            <w:r w:rsidRPr="00322084">
              <w:rPr>
                <w:b/>
                <w:bCs/>
                <w:sz w:val="24"/>
                <w:szCs w:val="24"/>
                <w:lang w:val="en-US"/>
              </w:rPr>
              <w:t xml:space="preserve"> </w:t>
            </w:r>
            <w:proofErr w:type="spellStart"/>
            <w:r w:rsidRPr="00322084">
              <w:rPr>
                <w:b/>
                <w:bCs/>
                <w:sz w:val="24"/>
                <w:szCs w:val="24"/>
                <w:lang w:val="en-US"/>
              </w:rPr>
              <w:t>kartalar</w:t>
            </w:r>
            <w:proofErr w:type="spellEnd"/>
            <w:r w:rsidRPr="00322084">
              <w:rPr>
                <w:b/>
                <w:bCs/>
                <w:sz w:val="24"/>
                <w:szCs w:val="24"/>
                <w:lang w:val="en-US"/>
              </w:rPr>
              <w:t xml:space="preserve"> </w:t>
            </w:r>
            <w:proofErr w:type="spellStart"/>
            <w:r w:rsidRPr="00322084">
              <w:rPr>
                <w:b/>
                <w:bCs/>
                <w:sz w:val="24"/>
                <w:szCs w:val="24"/>
                <w:lang w:val="en-US"/>
              </w:rPr>
              <w:t>uchun</w:t>
            </w:r>
            <w:proofErr w:type="spellEnd"/>
            <w:r w:rsidRPr="00322084">
              <w:rPr>
                <w:b/>
                <w:bCs/>
                <w:sz w:val="24"/>
                <w:szCs w:val="24"/>
                <w:lang w:val="en-US"/>
              </w:rPr>
              <w:t>/</w:t>
            </w:r>
            <w:r w:rsidRPr="00322084">
              <w:rPr>
                <w:sz w:val="24"/>
                <w:szCs w:val="24"/>
                <w:lang w:val="en-US"/>
              </w:rPr>
              <w:t xml:space="preserve">- </w:t>
            </w:r>
            <w:r w:rsidR="00FB02D5" w:rsidRPr="00322084">
              <w:rPr>
                <w:sz w:val="24"/>
                <w:szCs w:val="24"/>
                <w:lang w:val="en-US"/>
              </w:rPr>
              <w:t xml:space="preserve">- </w:t>
            </w:r>
            <w:proofErr w:type="spellStart"/>
            <w:r w:rsidR="00FB02D5" w:rsidRPr="00322084">
              <w:rPr>
                <w:sz w:val="24"/>
                <w:szCs w:val="24"/>
                <w:lang w:val="en-US"/>
              </w:rPr>
              <w:t>Mijoz</w:t>
            </w:r>
            <w:proofErr w:type="spellEnd"/>
            <w:r w:rsidR="00FB02D5" w:rsidRPr="00322084">
              <w:rPr>
                <w:sz w:val="24"/>
                <w:szCs w:val="24"/>
                <w:lang w:val="en-US"/>
              </w:rPr>
              <w:t xml:space="preserve"> </w:t>
            </w:r>
            <w:proofErr w:type="spellStart"/>
            <w:r w:rsidR="00FB02D5" w:rsidRPr="00322084">
              <w:rPr>
                <w:sz w:val="24"/>
                <w:szCs w:val="24"/>
                <w:lang w:val="en-US"/>
              </w:rPr>
              <w:t>tomonidan</w:t>
            </w:r>
            <w:proofErr w:type="spellEnd"/>
            <w:r w:rsidR="00FB02D5" w:rsidRPr="00322084">
              <w:rPr>
                <w:sz w:val="24"/>
                <w:szCs w:val="24"/>
                <w:lang w:val="en-US"/>
              </w:rPr>
              <w:t xml:space="preserve"> </w:t>
            </w:r>
            <w:proofErr w:type="spellStart"/>
            <w:r w:rsidR="00FB02D5" w:rsidRPr="00322084">
              <w:rPr>
                <w:sz w:val="24"/>
                <w:szCs w:val="24"/>
                <w:lang w:val="en-US"/>
              </w:rPr>
              <w:t>masofadan</w:t>
            </w:r>
            <w:proofErr w:type="spellEnd"/>
            <w:r w:rsidR="00FB02D5" w:rsidRPr="00322084">
              <w:rPr>
                <w:sz w:val="24"/>
                <w:szCs w:val="24"/>
                <w:lang w:val="en-US"/>
              </w:rPr>
              <w:t xml:space="preserve"> </w:t>
            </w:r>
            <w:proofErr w:type="spellStart"/>
            <w:r w:rsidR="00FB02D5" w:rsidRPr="00322084">
              <w:rPr>
                <w:sz w:val="24"/>
                <w:szCs w:val="24"/>
                <w:lang w:val="en-US"/>
              </w:rPr>
              <w:t>turib</w:t>
            </w:r>
            <w:proofErr w:type="spellEnd"/>
            <w:r w:rsidR="00FB02D5" w:rsidRPr="00322084">
              <w:rPr>
                <w:sz w:val="24"/>
                <w:szCs w:val="24"/>
                <w:lang w:val="en-US"/>
              </w:rPr>
              <w:t xml:space="preserve"> </w:t>
            </w:r>
            <w:proofErr w:type="spellStart"/>
            <w:r w:rsidR="00FB02D5" w:rsidRPr="00322084">
              <w:rPr>
                <w:sz w:val="24"/>
                <w:szCs w:val="24"/>
                <w:lang w:val="en-US"/>
              </w:rPr>
              <w:t>telekommunakatsiya</w:t>
            </w:r>
            <w:proofErr w:type="spellEnd"/>
            <w:r w:rsidR="00FB02D5" w:rsidRPr="00322084">
              <w:rPr>
                <w:sz w:val="24"/>
                <w:szCs w:val="24"/>
                <w:lang w:val="en-US"/>
              </w:rPr>
              <w:t xml:space="preserve"> </w:t>
            </w:r>
            <w:proofErr w:type="spellStart"/>
            <w:r w:rsidR="00FB02D5" w:rsidRPr="00322084">
              <w:rPr>
                <w:sz w:val="24"/>
                <w:szCs w:val="24"/>
                <w:lang w:val="en-US"/>
              </w:rPr>
              <w:t>tizimlaridan</w:t>
            </w:r>
            <w:proofErr w:type="spellEnd"/>
            <w:r w:rsidR="00FB02D5" w:rsidRPr="00322084">
              <w:rPr>
                <w:sz w:val="24"/>
                <w:szCs w:val="24"/>
                <w:lang w:val="en-US"/>
              </w:rPr>
              <w:t xml:space="preserve"> </w:t>
            </w:r>
            <w:proofErr w:type="spellStart"/>
            <w:r w:rsidR="00FB02D5" w:rsidRPr="00322084">
              <w:rPr>
                <w:sz w:val="24"/>
                <w:szCs w:val="24"/>
                <w:lang w:val="en-US"/>
              </w:rPr>
              <w:t>foydalangan</w:t>
            </w:r>
            <w:proofErr w:type="spellEnd"/>
            <w:r w:rsidR="00FB02D5" w:rsidRPr="00322084">
              <w:rPr>
                <w:sz w:val="24"/>
                <w:szCs w:val="24"/>
                <w:lang w:val="en-US"/>
              </w:rPr>
              <w:t xml:space="preserve"> </w:t>
            </w:r>
            <w:proofErr w:type="spellStart"/>
            <w:r w:rsidR="00FB02D5" w:rsidRPr="00322084">
              <w:rPr>
                <w:sz w:val="24"/>
                <w:szCs w:val="24"/>
                <w:lang w:val="en-US"/>
              </w:rPr>
              <w:t>holda</w:t>
            </w:r>
            <w:proofErr w:type="spellEnd"/>
            <w:r w:rsidR="00FB02D5" w:rsidRPr="00322084">
              <w:rPr>
                <w:sz w:val="24"/>
                <w:szCs w:val="24"/>
                <w:lang w:val="en-US"/>
              </w:rPr>
              <w:t xml:space="preserve"> </w:t>
            </w:r>
            <w:proofErr w:type="spellStart"/>
            <w:r w:rsidR="00FB02D5" w:rsidRPr="00322084">
              <w:rPr>
                <w:sz w:val="24"/>
                <w:szCs w:val="24"/>
                <w:lang w:val="en-US"/>
              </w:rPr>
              <w:t>uzatiladigan</w:t>
            </w:r>
            <w:proofErr w:type="spellEnd"/>
            <w:r w:rsidR="00FB02D5" w:rsidRPr="00322084">
              <w:rPr>
                <w:sz w:val="24"/>
                <w:szCs w:val="24"/>
                <w:lang w:val="en-US"/>
              </w:rPr>
              <w:t xml:space="preserve"> (</w:t>
            </w:r>
            <w:proofErr w:type="spellStart"/>
            <w:r w:rsidR="00FB02D5" w:rsidRPr="00322084">
              <w:rPr>
                <w:sz w:val="24"/>
                <w:szCs w:val="24"/>
                <w:lang w:val="en-US"/>
              </w:rPr>
              <w:t>olingan</w:t>
            </w:r>
            <w:proofErr w:type="spellEnd"/>
            <w:r w:rsidR="00FB02D5" w:rsidRPr="00322084">
              <w:rPr>
                <w:sz w:val="24"/>
                <w:szCs w:val="24"/>
                <w:lang w:val="en-US"/>
              </w:rPr>
              <w:t xml:space="preserve">) </w:t>
            </w:r>
            <w:proofErr w:type="spellStart"/>
            <w:r w:rsidR="00FB02D5" w:rsidRPr="00322084">
              <w:rPr>
                <w:sz w:val="24"/>
                <w:szCs w:val="24"/>
                <w:lang w:val="en-US"/>
              </w:rPr>
              <w:t>elektron</w:t>
            </w:r>
            <w:proofErr w:type="spellEnd"/>
            <w:r w:rsidR="00FB02D5" w:rsidRPr="00322084">
              <w:rPr>
                <w:sz w:val="24"/>
                <w:szCs w:val="24"/>
                <w:lang w:val="en-US"/>
              </w:rPr>
              <w:t xml:space="preserve"> </w:t>
            </w:r>
            <w:proofErr w:type="spellStart"/>
            <w:r w:rsidR="00FB02D5" w:rsidRPr="00322084">
              <w:rPr>
                <w:sz w:val="24"/>
                <w:szCs w:val="24"/>
                <w:lang w:val="en-US"/>
              </w:rPr>
              <w:t>almashinuvlar</w:t>
            </w:r>
            <w:proofErr w:type="spellEnd"/>
            <w:r w:rsidR="00FB02D5" w:rsidRPr="00322084">
              <w:rPr>
                <w:sz w:val="24"/>
                <w:szCs w:val="24"/>
                <w:lang w:val="en-US"/>
              </w:rPr>
              <w:t xml:space="preserve"> </w:t>
            </w:r>
            <w:proofErr w:type="spellStart"/>
            <w:r w:rsidR="00FB02D5" w:rsidRPr="00322084">
              <w:rPr>
                <w:sz w:val="24"/>
                <w:szCs w:val="24"/>
                <w:lang w:val="en-US"/>
              </w:rPr>
              <w:t>asosida</w:t>
            </w:r>
            <w:proofErr w:type="spellEnd"/>
            <w:r w:rsidR="00FB02D5" w:rsidRPr="00322084">
              <w:rPr>
                <w:sz w:val="24"/>
                <w:szCs w:val="24"/>
                <w:lang w:val="en-US"/>
              </w:rPr>
              <w:t xml:space="preserve"> </w:t>
            </w:r>
            <w:proofErr w:type="spellStart"/>
            <w:r w:rsidR="00FB02D5" w:rsidRPr="00322084">
              <w:rPr>
                <w:sz w:val="24"/>
                <w:szCs w:val="24"/>
                <w:lang w:val="en-US"/>
              </w:rPr>
              <w:t>ko‘rsatiladigan</w:t>
            </w:r>
            <w:proofErr w:type="spellEnd"/>
            <w:r w:rsidR="00FB02D5" w:rsidRPr="00322084">
              <w:rPr>
                <w:sz w:val="24"/>
                <w:szCs w:val="24"/>
                <w:lang w:val="en-US"/>
              </w:rPr>
              <w:t xml:space="preserve"> bank </w:t>
            </w:r>
            <w:proofErr w:type="spellStart"/>
            <w:r w:rsidR="00FB02D5" w:rsidRPr="00322084">
              <w:rPr>
                <w:sz w:val="24"/>
                <w:szCs w:val="24"/>
                <w:lang w:val="en-US"/>
              </w:rPr>
              <w:t>xizmatlari</w:t>
            </w:r>
            <w:proofErr w:type="spellEnd"/>
            <w:r w:rsidR="00FB02D5" w:rsidRPr="00322084">
              <w:rPr>
                <w:sz w:val="24"/>
                <w:szCs w:val="24"/>
                <w:lang w:val="en-US"/>
              </w:rPr>
              <w:t xml:space="preserve"> </w:t>
            </w:r>
            <w:proofErr w:type="spellStart"/>
            <w:r w:rsidR="00FB02D5" w:rsidRPr="00322084">
              <w:rPr>
                <w:sz w:val="24"/>
                <w:szCs w:val="24"/>
                <w:lang w:val="en-US"/>
              </w:rPr>
              <w:t>to‘plami</w:t>
            </w:r>
            <w:proofErr w:type="spellEnd"/>
            <w:r w:rsidR="00FB02D5" w:rsidRPr="00322084">
              <w:rPr>
                <w:sz w:val="24"/>
                <w:szCs w:val="24"/>
                <w:lang w:val="en-US"/>
              </w:rPr>
              <w:t xml:space="preserve">. </w:t>
            </w:r>
            <w:proofErr w:type="spellStart"/>
            <w:r w:rsidR="00FB02D5" w:rsidRPr="00322084">
              <w:rPr>
                <w:sz w:val="24"/>
                <w:szCs w:val="24"/>
                <w:lang w:val="en-US"/>
              </w:rPr>
              <w:t>Jumladan</w:t>
            </w:r>
            <w:proofErr w:type="spellEnd"/>
            <w:r w:rsidR="00FB02D5" w:rsidRPr="00322084">
              <w:rPr>
                <w:sz w:val="24"/>
                <w:szCs w:val="24"/>
                <w:lang w:val="en-US"/>
              </w:rPr>
              <w:t>:</w:t>
            </w:r>
          </w:p>
          <w:p w14:paraId="2933AA9D" w14:textId="77777777" w:rsidR="00FB02D5" w:rsidRPr="00322084" w:rsidRDefault="00FB02D5" w:rsidP="00F77427">
            <w:pPr>
              <w:pStyle w:val="TableParagraph"/>
              <w:spacing w:line="235" w:lineRule="exact"/>
              <w:ind w:left="0" w:right="75" w:firstLine="462"/>
              <w:rPr>
                <w:sz w:val="24"/>
                <w:szCs w:val="24"/>
                <w:lang w:val="en-US"/>
              </w:rPr>
            </w:pPr>
            <w:r w:rsidRPr="00322084">
              <w:rPr>
                <w:b/>
                <w:bCs/>
                <w:sz w:val="24"/>
                <w:szCs w:val="24"/>
                <w:lang w:val="en-US"/>
              </w:rPr>
              <w:t xml:space="preserve">Internet </w:t>
            </w:r>
            <w:proofErr w:type="spellStart"/>
            <w:r w:rsidRPr="00322084">
              <w:rPr>
                <w:b/>
                <w:bCs/>
                <w:sz w:val="24"/>
                <w:szCs w:val="24"/>
                <w:lang w:val="en-US"/>
              </w:rPr>
              <w:t>to‘lov</w:t>
            </w:r>
            <w:proofErr w:type="spellEnd"/>
            <w:r w:rsidRPr="00322084">
              <w:rPr>
                <w:sz w:val="24"/>
                <w:szCs w:val="24"/>
                <w:lang w:val="en-US"/>
              </w:rPr>
              <w:t xml:space="preserve"> - Bank </w:t>
            </w:r>
            <w:proofErr w:type="spellStart"/>
            <w:r w:rsidRPr="00322084">
              <w:rPr>
                <w:sz w:val="24"/>
                <w:szCs w:val="24"/>
                <w:lang w:val="en-US"/>
              </w:rPr>
              <w:t>karta</w:t>
            </w:r>
            <w:proofErr w:type="spellEnd"/>
            <w:r w:rsidRPr="00322084">
              <w:rPr>
                <w:sz w:val="24"/>
                <w:szCs w:val="24"/>
                <w:lang w:val="en-US"/>
              </w:rPr>
              <w:t xml:space="preserve"> </w:t>
            </w:r>
            <w:proofErr w:type="spellStart"/>
            <w:r w:rsidRPr="00322084">
              <w:rPr>
                <w:sz w:val="24"/>
                <w:szCs w:val="24"/>
                <w:lang w:val="en-US"/>
              </w:rPr>
              <w:t>egasiga</w:t>
            </w:r>
            <w:proofErr w:type="spellEnd"/>
            <w:r w:rsidRPr="00322084">
              <w:rPr>
                <w:sz w:val="24"/>
                <w:szCs w:val="24"/>
                <w:lang w:val="en-US"/>
              </w:rPr>
              <w:t xml:space="preserve"> internet </w:t>
            </w:r>
            <w:proofErr w:type="spellStart"/>
            <w:r w:rsidRPr="00322084">
              <w:rPr>
                <w:sz w:val="24"/>
                <w:szCs w:val="24"/>
                <w:lang w:val="en-US"/>
              </w:rPr>
              <w:t>tarmog‘i</w:t>
            </w:r>
            <w:proofErr w:type="spellEnd"/>
            <w:r w:rsidRPr="00322084">
              <w:rPr>
                <w:sz w:val="24"/>
                <w:szCs w:val="24"/>
                <w:lang w:val="en-US"/>
              </w:rPr>
              <w:t xml:space="preserve"> </w:t>
            </w:r>
            <w:proofErr w:type="spellStart"/>
            <w:r w:rsidRPr="00322084">
              <w:rPr>
                <w:sz w:val="24"/>
                <w:szCs w:val="24"/>
                <w:lang w:val="en-US"/>
              </w:rPr>
              <w:t>orqali</w:t>
            </w:r>
            <w:proofErr w:type="spellEnd"/>
            <w:r w:rsidRPr="00322084">
              <w:rPr>
                <w:sz w:val="24"/>
                <w:szCs w:val="24"/>
                <w:lang w:val="en-US"/>
              </w:rPr>
              <w:t xml:space="preserve"> </w:t>
            </w:r>
            <w:proofErr w:type="spellStart"/>
            <w:r w:rsidRPr="00322084">
              <w:rPr>
                <w:sz w:val="24"/>
                <w:szCs w:val="24"/>
                <w:lang w:val="en-US"/>
              </w:rPr>
              <w:t>elektron</w:t>
            </w:r>
            <w:proofErr w:type="spellEnd"/>
            <w:r w:rsidRPr="00322084">
              <w:rPr>
                <w:sz w:val="24"/>
                <w:szCs w:val="24"/>
                <w:lang w:val="en-US"/>
              </w:rPr>
              <w:t xml:space="preserve"> </w:t>
            </w:r>
            <w:proofErr w:type="spellStart"/>
            <w:r w:rsidRPr="00322084">
              <w:rPr>
                <w:sz w:val="24"/>
                <w:szCs w:val="24"/>
                <w:lang w:val="en-US"/>
              </w:rPr>
              <w:t>to‘lovlarni</w:t>
            </w:r>
            <w:proofErr w:type="spellEnd"/>
            <w:r w:rsidRPr="00322084">
              <w:rPr>
                <w:sz w:val="24"/>
                <w:szCs w:val="24"/>
                <w:lang w:val="en-US"/>
              </w:rPr>
              <w:t xml:space="preserve"> </w:t>
            </w:r>
            <w:proofErr w:type="spellStart"/>
            <w:r w:rsidRPr="00322084">
              <w:rPr>
                <w:sz w:val="24"/>
                <w:szCs w:val="24"/>
                <w:lang w:val="en-US"/>
              </w:rPr>
              <w:t>amalga</w:t>
            </w:r>
            <w:proofErr w:type="spellEnd"/>
            <w:r w:rsidRPr="00322084">
              <w:rPr>
                <w:sz w:val="24"/>
                <w:szCs w:val="24"/>
                <w:lang w:val="en-US"/>
              </w:rPr>
              <w:t xml:space="preserve"> </w:t>
            </w:r>
            <w:proofErr w:type="spellStart"/>
            <w:r w:rsidRPr="00322084">
              <w:rPr>
                <w:sz w:val="24"/>
                <w:szCs w:val="24"/>
                <w:lang w:val="en-US"/>
              </w:rPr>
              <w:t>oshirish</w:t>
            </w:r>
            <w:proofErr w:type="spellEnd"/>
            <w:r w:rsidRPr="00322084">
              <w:rPr>
                <w:sz w:val="24"/>
                <w:szCs w:val="24"/>
                <w:lang w:val="en-US"/>
              </w:rPr>
              <w:t xml:space="preserve"> </w:t>
            </w:r>
            <w:proofErr w:type="spellStart"/>
            <w:r w:rsidRPr="00322084">
              <w:rPr>
                <w:sz w:val="24"/>
                <w:szCs w:val="24"/>
                <w:lang w:val="en-US"/>
              </w:rPr>
              <w:t>imkonini</w:t>
            </w:r>
            <w:proofErr w:type="spellEnd"/>
            <w:r w:rsidRPr="00322084">
              <w:rPr>
                <w:sz w:val="24"/>
                <w:szCs w:val="24"/>
                <w:lang w:val="en-US"/>
              </w:rPr>
              <w:t xml:space="preserve"> </w:t>
            </w:r>
            <w:proofErr w:type="spellStart"/>
            <w:r w:rsidRPr="00322084">
              <w:rPr>
                <w:sz w:val="24"/>
                <w:szCs w:val="24"/>
                <w:lang w:val="en-US"/>
              </w:rPr>
              <w:t>taqdim</w:t>
            </w:r>
            <w:proofErr w:type="spellEnd"/>
            <w:r w:rsidRPr="00322084">
              <w:rPr>
                <w:sz w:val="24"/>
                <w:szCs w:val="24"/>
                <w:lang w:val="en-US"/>
              </w:rPr>
              <w:t xml:space="preserve"> </w:t>
            </w:r>
            <w:proofErr w:type="spellStart"/>
            <w:r w:rsidRPr="00322084">
              <w:rPr>
                <w:sz w:val="24"/>
                <w:szCs w:val="24"/>
                <w:lang w:val="en-US"/>
              </w:rPr>
              <w:t>etish</w:t>
            </w:r>
            <w:proofErr w:type="spellEnd"/>
            <w:r w:rsidRPr="00322084">
              <w:rPr>
                <w:sz w:val="24"/>
                <w:szCs w:val="24"/>
                <w:lang w:val="en-US"/>
              </w:rPr>
              <w:t>;</w:t>
            </w:r>
          </w:p>
          <w:p w14:paraId="3E2515D6" w14:textId="77777777" w:rsidR="00FB02D5" w:rsidRPr="00322084" w:rsidRDefault="00FB02D5" w:rsidP="00F77427">
            <w:pPr>
              <w:pStyle w:val="TableParagraph"/>
              <w:spacing w:line="235" w:lineRule="exact"/>
              <w:ind w:left="0" w:right="75" w:firstLine="462"/>
              <w:rPr>
                <w:sz w:val="24"/>
                <w:szCs w:val="24"/>
                <w:lang w:val="en-US"/>
              </w:rPr>
            </w:pPr>
            <w:proofErr w:type="spellStart"/>
            <w:r w:rsidRPr="00322084">
              <w:rPr>
                <w:b/>
                <w:bCs/>
                <w:sz w:val="24"/>
                <w:szCs w:val="24"/>
                <w:lang w:val="en-US"/>
              </w:rPr>
              <w:t>Ushlab</w:t>
            </w:r>
            <w:proofErr w:type="spellEnd"/>
            <w:r w:rsidRPr="00322084">
              <w:rPr>
                <w:b/>
                <w:bCs/>
                <w:sz w:val="24"/>
                <w:szCs w:val="24"/>
                <w:lang w:val="en-US"/>
              </w:rPr>
              <w:t xml:space="preserve"> </w:t>
            </w:r>
            <w:proofErr w:type="spellStart"/>
            <w:r w:rsidRPr="00322084">
              <w:rPr>
                <w:b/>
                <w:bCs/>
                <w:sz w:val="24"/>
                <w:szCs w:val="24"/>
                <w:lang w:val="en-US"/>
              </w:rPr>
              <w:t>turish</w:t>
            </w:r>
            <w:proofErr w:type="spellEnd"/>
            <w:r w:rsidRPr="00322084">
              <w:rPr>
                <w:b/>
                <w:bCs/>
                <w:sz w:val="24"/>
                <w:szCs w:val="24"/>
                <w:lang w:val="en-US"/>
              </w:rPr>
              <w:t xml:space="preserve"> (Hold)</w:t>
            </w:r>
            <w:r w:rsidRPr="00322084">
              <w:rPr>
                <w:sz w:val="24"/>
                <w:szCs w:val="24"/>
                <w:lang w:val="en-US"/>
              </w:rPr>
              <w:t xml:space="preserve"> – Bank </w:t>
            </w:r>
            <w:proofErr w:type="spellStart"/>
            <w:r w:rsidRPr="00322084">
              <w:rPr>
                <w:sz w:val="24"/>
                <w:szCs w:val="24"/>
                <w:lang w:val="en-US"/>
              </w:rPr>
              <w:t>kartasi</w:t>
            </w:r>
            <w:proofErr w:type="spellEnd"/>
            <w:r w:rsidRPr="00322084">
              <w:rPr>
                <w:sz w:val="24"/>
                <w:szCs w:val="24"/>
                <w:lang w:val="en-US"/>
              </w:rPr>
              <w:t xml:space="preserve"> </w:t>
            </w:r>
            <w:proofErr w:type="spellStart"/>
            <w:r w:rsidRPr="00322084">
              <w:rPr>
                <w:sz w:val="24"/>
                <w:szCs w:val="24"/>
                <w:lang w:val="en-US"/>
              </w:rPr>
              <w:t>orqali</w:t>
            </w:r>
            <w:proofErr w:type="spellEnd"/>
            <w:r w:rsidRPr="00322084">
              <w:rPr>
                <w:sz w:val="24"/>
                <w:szCs w:val="24"/>
                <w:lang w:val="en-US"/>
              </w:rPr>
              <w:t xml:space="preserve"> </w:t>
            </w:r>
            <w:proofErr w:type="spellStart"/>
            <w:r w:rsidRPr="00322084">
              <w:rPr>
                <w:sz w:val="24"/>
                <w:szCs w:val="24"/>
                <w:lang w:val="en-US"/>
              </w:rPr>
              <w:t>muvaffaqqiyatli</w:t>
            </w:r>
            <w:proofErr w:type="spellEnd"/>
            <w:r w:rsidRPr="00322084">
              <w:rPr>
                <w:sz w:val="24"/>
                <w:szCs w:val="24"/>
                <w:lang w:val="en-US"/>
              </w:rPr>
              <w:t xml:space="preserve"> </w:t>
            </w:r>
            <w:proofErr w:type="spellStart"/>
            <w:r w:rsidRPr="00322084">
              <w:rPr>
                <w:sz w:val="24"/>
                <w:szCs w:val="24"/>
                <w:lang w:val="en-US"/>
              </w:rPr>
              <w:t>amalga</w:t>
            </w:r>
            <w:proofErr w:type="spellEnd"/>
            <w:r w:rsidRPr="00322084">
              <w:rPr>
                <w:sz w:val="24"/>
                <w:szCs w:val="24"/>
                <w:lang w:val="en-US"/>
              </w:rPr>
              <w:t xml:space="preserve"> </w:t>
            </w:r>
            <w:proofErr w:type="spellStart"/>
            <w:r w:rsidRPr="00322084">
              <w:rPr>
                <w:sz w:val="24"/>
                <w:szCs w:val="24"/>
                <w:lang w:val="en-US"/>
              </w:rPr>
              <w:t>oshirilgan</w:t>
            </w:r>
            <w:proofErr w:type="spellEnd"/>
            <w:r w:rsidRPr="00322084">
              <w:rPr>
                <w:sz w:val="24"/>
                <w:szCs w:val="24"/>
                <w:lang w:val="en-US"/>
              </w:rPr>
              <w:t xml:space="preserve"> </w:t>
            </w:r>
            <w:proofErr w:type="spellStart"/>
            <w:r w:rsidRPr="00322084">
              <w:rPr>
                <w:sz w:val="24"/>
                <w:szCs w:val="24"/>
                <w:lang w:val="en-US"/>
              </w:rPr>
              <w:t>tranzaksiya</w:t>
            </w:r>
            <w:proofErr w:type="spellEnd"/>
            <w:r w:rsidRPr="00322084">
              <w:rPr>
                <w:sz w:val="24"/>
                <w:szCs w:val="24"/>
                <w:lang w:val="en-US"/>
              </w:rPr>
              <w:t xml:space="preserve"> </w:t>
            </w:r>
            <w:proofErr w:type="spellStart"/>
            <w:r w:rsidRPr="00322084">
              <w:rPr>
                <w:sz w:val="24"/>
                <w:szCs w:val="24"/>
                <w:lang w:val="en-US"/>
              </w:rPr>
              <w:t>va</w:t>
            </w:r>
            <w:proofErr w:type="spellEnd"/>
            <w:r w:rsidRPr="00322084">
              <w:rPr>
                <w:sz w:val="24"/>
                <w:szCs w:val="24"/>
                <w:lang w:val="en-US"/>
              </w:rPr>
              <w:t xml:space="preserve"> </w:t>
            </w:r>
            <w:proofErr w:type="spellStart"/>
            <w:r w:rsidRPr="00322084">
              <w:rPr>
                <w:sz w:val="24"/>
                <w:szCs w:val="24"/>
                <w:lang w:val="en-US"/>
              </w:rPr>
              <w:t>komissiya</w:t>
            </w:r>
            <w:proofErr w:type="spellEnd"/>
            <w:r w:rsidRPr="00322084">
              <w:rPr>
                <w:sz w:val="24"/>
                <w:szCs w:val="24"/>
                <w:lang w:val="en-US"/>
              </w:rPr>
              <w:t xml:space="preserve"> </w:t>
            </w:r>
            <w:proofErr w:type="spellStart"/>
            <w:r w:rsidRPr="00322084">
              <w:rPr>
                <w:sz w:val="24"/>
                <w:szCs w:val="24"/>
                <w:lang w:val="en-US"/>
              </w:rPr>
              <w:t>summasini</w:t>
            </w:r>
            <w:proofErr w:type="spellEnd"/>
            <w:r w:rsidRPr="00322084">
              <w:rPr>
                <w:sz w:val="24"/>
                <w:szCs w:val="24"/>
                <w:lang w:val="en-US"/>
              </w:rPr>
              <w:t xml:space="preserve"> </w:t>
            </w:r>
            <w:proofErr w:type="spellStart"/>
            <w:r w:rsidRPr="00322084">
              <w:rPr>
                <w:sz w:val="24"/>
                <w:szCs w:val="24"/>
                <w:lang w:val="en-US"/>
              </w:rPr>
              <w:t>vaqtincha</w:t>
            </w:r>
            <w:proofErr w:type="spellEnd"/>
            <w:r w:rsidRPr="00322084">
              <w:rPr>
                <w:sz w:val="24"/>
                <w:szCs w:val="24"/>
                <w:lang w:val="en-US"/>
              </w:rPr>
              <w:t xml:space="preserve"> </w:t>
            </w:r>
            <w:proofErr w:type="spellStart"/>
            <w:r w:rsidRPr="00322084">
              <w:rPr>
                <w:sz w:val="24"/>
                <w:szCs w:val="24"/>
                <w:lang w:val="en-US"/>
              </w:rPr>
              <w:t>muzlatish</w:t>
            </w:r>
            <w:proofErr w:type="spellEnd"/>
            <w:r w:rsidRPr="00322084">
              <w:rPr>
                <w:sz w:val="24"/>
                <w:szCs w:val="24"/>
                <w:lang w:val="en-US"/>
              </w:rPr>
              <w:t>;</w:t>
            </w:r>
          </w:p>
          <w:p w14:paraId="2FC3938D" w14:textId="77777777" w:rsidR="00FB02D5" w:rsidRPr="00322084" w:rsidRDefault="00FB02D5" w:rsidP="00F77427">
            <w:pPr>
              <w:pStyle w:val="TableParagraph"/>
              <w:spacing w:line="235" w:lineRule="exact"/>
              <w:ind w:left="0" w:right="75" w:firstLine="462"/>
              <w:rPr>
                <w:sz w:val="24"/>
                <w:szCs w:val="24"/>
                <w:lang w:val="en-US"/>
              </w:rPr>
            </w:pPr>
            <w:proofErr w:type="spellStart"/>
            <w:r w:rsidRPr="00322084">
              <w:rPr>
                <w:b/>
                <w:bCs/>
                <w:sz w:val="24"/>
                <w:szCs w:val="24"/>
                <w:lang w:val="en-US"/>
              </w:rPr>
              <w:t>Akseptlash</w:t>
            </w:r>
            <w:proofErr w:type="spellEnd"/>
            <w:r w:rsidRPr="00322084">
              <w:rPr>
                <w:sz w:val="24"/>
                <w:szCs w:val="24"/>
                <w:lang w:val="en-US"/>
              </w:rPr>
              <w:t xml:space="preserve"> – </w:t>
            </w:r>
            <w:proofErr w:type="spellStart"/>
            <w:r w:rsidRPr="00322084">
              <w:rPr>
                <w:sz w:val="24"/>
                <w:szCs w:val="24"/>
                <w:lang w:val="en-US"/>
              </w:rPr>
              <w:t>mijoz</w:t>
            </w:r>
            <w:proofErr w:type="spellEnd"/>
            <w:r w:rsidRPr="00322084">
              <w:rPr>
                <w:sz w:val="24"/>
                <w:szCs w:val="24"/>
                <w:lang w:val="en-US"/>
              </w:rPr>
              <w:t xml:space="preserve"> </w:t>
            </w:r>
            <w:proofErr w:type="spellStart"/>
            <w:r w:rsidRPr="00322084">
              <w:rPr>
                <w:sz w:val="24"/>
                <w:szCs w:val="24"/>
                <w:lang w:val="en-US"/>
              </w:rPr>
              <w:t>tomonidan</w:t>
            </w:r>
            <w:proofErr w:type="spellEnd"/>
            <w:r w:rsidRPr="00322084">
              <w:rPr>
                <w:sz w:val="24"/>
                <w:szCs w:val="24"/>
                <w:lang w:val="en-US"/>
              </w:rPr>
              <w:t xml:space="preserve"> </w:t>
            </w:r>
            <w:proofErr w:type="spellStart"/>
            <w:r w:rsidRPr="00322084">
              <w:rPr>
                <w:sz w:val="24"/>
                <w:szCs w:val="24"/>
                <w:lang w:val="en-US"/>
              </w:rPr>
              <w:t>karta</w:t>
            </w:r>
            <w:proofErr w:type="spellEnd"/>
            <w:r w:rsidRPr="00322084">
              <w:rPr>
                <w:sz w:val="24"/>
                <w:szCs w:val="24"/>
                <w:lang w:val="en-US"/>
              </w:rPr>
              <w:t xml:space="preserve"> </w:t>
            </w:r>
            <w:proofErr w:type="spellStart"/>
            <w:r w:rsidRPr="00322084">
              <w:rPr>
                <w:sz w:val="24"/>
                <w:szCs w:val="24"/>
                <w:lang w:val="en-US"/>
              </w:rPr>
              <w:t>bilan</w:t>
            </w:r>
            <w:proofErr w:type="spellEnd"/>
            <w:r w:rsidRPr="00322084">
              <w:rPr>
                <w:sz w:val="24"/>
                <w:szCs w:val="24"/>
                <w:lang w:val="en-US"/>
              </w:rPr>
              <w:t xml:space="preserve"> </w:t>
            </w:r>
            <w:proofErr w:type="spellStart"/>
            <w:r w:rsidRPr="00322084">
              <w:rPr>
                <w:sz w:val="24"/>
                <w:szCs w:val="24"/>
                <w:lang w:val="en-US"/>
              </w:rPr>
              <w:lastRenderedPageBreak/>
              <w:t>bajariladigan</w:t>
            </w:r>
            <w:proofErr w:type="spellEnd"/>
            <w:r w:rsidRPr="00322084">
              <w:rPr>
                <w:sz w:val="24"/>
                <w:szCs w:val="24"/>
                <w:lang w:val="en-US"/>
              </w:rPr>
              <w:t xml:space="preserve"> </w:t>
            </w:r>
            <w:proofErr w:type="spellStart"/>
            <w:r w:rsidRPr="00322084">
              <w:rPr>
                <w:sz w:val="24"/>
                <w:szCs w:val="24"/>
                <w:lang w:val="en-US"/>
              </w:rPr>
              <w:t>amaliyotga</w:t>
            </w:r>
            <w:proofErr w:type="spellEnd"/>
            <w:r w:rsidRPr="00322084">
              <w:rPr>
                <w:sz w:val="24"/>
                <w:szCs w:val="24"/>
                <w:lang w:val="en-US"/>
              </w:rPr>
              <w:t xml:space="preserve"> </w:t>
            </w:r>
            <w:proofErr w:type="spellStart"/>
            <w:r w:rsidRPr="00322084">
              <w:rPr>
                <w:sz w:val="24"/>
                <w:szCs w:val="24"/>
                <w:lang w:val="en-US"/>
              </w:rPr>
              <w:t>rozilik</w:t>
            </w:r>
            <w:proofErr w:type="spellEnd"/>
            <w:r w:rsidRPr="00322084">
              <w:rPr>
                <w:sz w:val="24"/>
                <w:szCs w:val="24"/>
                <w:lang w:val="en-US"/>
              </w:rPr>
              <w:t xml:space="preserve"> </w:t>
            </w:r>
            <w:proofErr w:type="spellStart"/>
            <w:r w:rsidRPr="00322084">
              <w:rPr>
                <w:sz w:val="24"/>
                <w:szCs w:val="24"/>
                <w:lang w:val="en-US"/>
              </w:rPr>
              <w:t>berish</w:t>
            </w:r>
            <w:proofErr w:type="spellEnd"/>
            <w:r w:rsidRPr="00322084">
              <w:rPr>
                <w:sz w:val="24"/>
                <w:szCs w:val="24"/>
                <w:lang w:val="en-US"/>
              </w:rPr>
              <w:t xml:space="preserve"> </w:t>
            </w:r>
            <w:proofErr w:type="spellStart"/>
            <w:r w:rsidRPr="00322084">
              <w:rPr>
                <w:sz w:val="24"/>
                <w:szCs w:val="24"/>
                <w:lang w:val="en-US"/>
              </w:rPr>
              <w:t>yoki</w:t>
            </w:r>
            <w:proofErr w:type="spellEnd"/>
            <w:r w:rsidRPr="00322084">
              <w:rPr>
                <w:sz w:val="24"/>
                <w:szCs w:val="24"/>
                <w:lang w:val="en-US"/>
              </w:rPr>
              <w:t xml:space="preserve"> </w:t>
            </w:r>
            <w:proofErr w:type="spellStart"/>
            <w:r w:rsidRPr="00322084">
              <w:rPr>
                <w:sz w:val="24"/>
                <w:szCs w:val="24"/>
                <w:lang w:val="en-US"/>
              </w:rPr>
              <w:t>oferta</w:t>
            </w:r>
            <w:proofErr w:type="spellEnd"/>
            <w:r w:rsidRPr="00322084">
              <w:rPr>
                <w:sz w:val="24"/>
                <w:szCs w:val="24"/>
                <w:lang w:val="en-US"/>
              </w:rPr>
              <w:t xml:space="preserve"> </w:t>
            </w:r>
            <w:proofErr w:type="spellStart"/>
            <w:r w:rsidRPr="00322084">
              <w:rPr>
                <w:sz w:val="24"/>
                <w:szCs w:val="24"/>
                <w:lang w:val="en-US"/>
              </w:rPr>
              <w:t>yuborilgan</w:t>
            </w:r>
            <w:proofErr w:type="spellEnd"/>
            <w:r w:rsidRPr="00322084">
              <w:rPr>
                <w:sz w:val="24"/>
                <w:szCs w:val="24"/>
                <w:lang w:val="en-US"/>
              </w:rPr>
              <w:t xml:space="preserve"> </w:t>
            </w:r>
            <w:proofErr w:type="spellStart"/>
            <w:r w:rsidRPr="00322084">
              <w:rPr>
                <w:sz w:val="24"/>
                <w:szCs w:val="24"/>
                <w:lang w:val="en-US"/>
              </w:rPr>
              <w:t>shaxsning</w:t>
            </w:r>
            <w:proofErr w:type="spellEnd"/>
            <w:r w:rsidRPr="00322084">
              <w:rPr>
                <w:sz w:val="24"/>
                <w:szCs w:val="24"/>
                <w:lang w:val="en-US"/>
              </w:rPr>
              <w:t xml:space="preserve"> </w:t>
            </w:r>
            <w:proofErr w:type="spellStart"/>
            <w:r w:rsidRPr="00322084">
              <w:rPr>
                <w:sz w:val="24"/>
                <w:szCs w:val="24"/>
                <w:lang w:val="en-US"/>
              </w:rPr>
              <w:t>uni</w:t>
            </w:r>
            <w:proofErr w:type="spellEnd"/>
            <w:r w:rsidRPr="00322084">
              <w:rPr>
                <w:sz w:val="24"/>
                <w:szCs w:val="24"/>
                <w:lang w:val="en-US"/>
              </w:rPr>
              <w:t xml:space="preserve"> </w:t>
            </w:r>
            <w:proofErr w:type="spellStart"/>
            <w:r w:rsidRPr="00322084">
              <w:rPr>
                <w:sz w:val="24"/>
                <w:szCs w:val="24"/>
                <w:lang w:val="en-US"/>
              </w:rPr>
              <w:t>qabul</w:t>
            </w:r>
            <w:proofErr w:type="spellEnd"/>
            <w:r w:rsidRPr="00322084">
              <w:rPr>
                <w:sz w:val="24"/>
                <w:szCs w:val="24"/>
                <w:lang w:val="en-US"/>
              </w:rPr>
              <w:t xml:space="preserve"> </w:t>
            </w:r>
            <w:proofErr w:type="spellStart"/>
            <w:r w:rsidRPr="00322084">
              <w:rPr>
                <w:sz w:val="24"/>
                <w:szCs w:val="24"/>
                <w:lang w:val="en-US"/>
              </w:rPr>
              <w:t>qilganligi</w:t>
            </w:r>
            <w:proofErr w:type="spellEnd"/>
            <w:r w:rsidRPr="00322084">
              <w:rPr>
                <w:sz w:val="24"/>
                <w:szCs w:val="24"/>
                <w:lang w:val="en-US"/>
              </w:rPr>
              <w:t xml:space="preserve"> </w:t>
            </w:r>
            <w:proofErr w:type="spellStart"/>
            <w:r w:rsidRPr="00322084">
              <w:rPr>
                <w:sz w:val="24"/>
                <w:szCs w:val="24"/>
                <w:lang w:val="en-US"/>
              </w:rPr>
              <w:t>haqidagi</w:t>
            </w:r>
            <w:proofErr w:type="spellEnd"/>
            <w:r w:rsidRPr="00322084">
              <w:rPr>
                <w:sz w:val="24"/>
                <w:szCs w:val="24"/>
                <w:lang w:val="en-US"/>
              </w:rPr>
              <w:t xml:space="preserve"> </w:t>
            </w:r>
            <w:proofErr w:type="spellStart"/>
            <w:r w:rsidRPr="00322084">
              <w:rPr>
                <w:sz w:val="24"/>
                <w:szCs w:val="24"/>
                <w:lang w:val="en-US"/>
              </w:rPr>
              <w:t>javobi</w:t>
            </w:r>
            <w:proofErr w:type="spellEnd"/>
            <w:r w:rsidRPr="00322084">
              <w:rPr>
                <w:sz w:val="24"/>
                <w:szCs w:val="24"/>
                <w:lang w:val="en-US"/>
              </w:rPr>
              <w:t>;</w:t>
            </w:r>
          </w:p>
          <w:p w14:paraId="0EA9E733" w14:textId="7ACBD93C" w:rsidR="00105FB2" w:rsidRPr="0009197B" w:rsidRDefault="00FB02D5" w:rsidP="00F77427">
            <w:pPr>
              <w:pStyle w:val="TableParagraph"/>
              <w:spacing w:line="235" w:lineRule="exact"/>
              <w:ind w:left="0" w:right="75" w:firstLine="462"/>
              <w:rPr>
                <w:sz w:val="24"/>
                <w:szCs w:val="24"/>
                <w:lang w:val="en-US"/>
              </w:rPr>
            </w:pPr>
            <w:proofErr w:type="spellStart"/>
            <w:r w:rsidRPr="00322084">
              <w:rPr>
                <w:b/>
                <w:bCs/>
                <w:sz w:val="24"/>
                <w:szCs w:val="24"/>
                <w:lang w:val="en-US"/>
              </w:rPr>
              <w:t>Ichki</w:t>
            </w:r>
            <w:proofErr w:type="spellEnd"/>
            <w:r w:rsidRPr="00322084">
              <w:rPr>
                <w:b/>
                <w:bCs/>
                <w:sz w:val="24"/>
                <w:szCs w:val="24"/>
                <w:lang w:val="en-US"/>
              </w:rPr>
              <w:t xml:space="preserve"> </w:t>
            </w:r>
            <w:proofErr w:type="spellStart"/>
            <w:r w:rsidRPr="00322084">
              <w:rPr>
                <w:b/>
                <w:bCs/>
                <w:sz w:val="24"/>
                <w:szCs w:val="24"/>
                <w:lang w:val="en-US"/>
              </w:rPr>
              <w:t>nazorat</w:t>
            </w:r>
            <w:proofErr w:type="spellEnd"/>
            <w:r w:rsidRPr="00322084">
              <w:rPr>
                <w:b/>
                <w:bCs/>
                <w:sz w:val="24"/>
                <w:szCs w:val="24"/>
                <w:lang w:val="en-US"/>
              </w:rPr>
              <w:t xml:space="preserve"> </w:t>
            </w:r>
            <w:proofErr w:type="spellStart"/>
            <w:r w:rsidRPr="00322084">
              <w:rPr>
                <w:b/>
                <w:bCs/>
                <w:sz w:val="24"/>
                <w:szCs w:val="24"/>
                <w:lang w:val="en-US"/>
              </w:rPr>
              <w:t>tizimi</w:t>
            </w:r>
            <w:proofErr w:type="spellEnd"/>
            <w:r w:rsidRPr="00322084">
              <w:rPr>
                <w:b/>
                <w:bCs/>
                <w:sz w:val="24"/>
                <w:szCs w:val="24"/>
                <w:lang w:val="en-US"/>
              </w:rPr>
              <w:t xml:space="preserve"> </w:t>
            </w:r>
            <w:proofErr w:type="spellStart"/>
            <w:r w:rsidRPr="00322084">
              <w:rPr>
                <w:b/>
                <w:bCs/>
                <w:sz w:val="24"/>
                <w:szCs w:val="24"/>
                <w:lang w:val="en-US"/>
              </w:rPr>
              <w:t>hujjatlari</w:t>
            </w:r>
            <w:proofErr w:type="spellEnd"/>
            <w:r w:rsidRPr="00322084">
              <w:rPr>
                <w:sz w:val="24"/>
                <w:szCs w:val="24"/>
                <w:lang w:val="en-US"/>
              </w:rPr>
              <w:t xml:space="preserve"> – </w:t>
            </w:r>
            <w:proofErr w:type="spellStart"/>
            <w:r w:rsidRPr="00322084">
              <w:rPr>
                <w:sz w:val="24"/>
                <w:szCs w:val="24"/>
                <w:lang w:val="en-US"/>
              </w:rPr>
              <w:t>Bankning</w:t>
            </w:r>
            <w:proofErr w:type="spellEnd"/>
            <w:r w:rsidRPr="00322084">
              <w:rPr>
                <w:sz w:val="24"/>
                <w:szCs w:val="24"/>
                <w:lang w:val="en-US"/>
              </w:rPr>
              <w:t xml:space="preserve"> </w:t>
            </w:r>
            <w:proofErr w:type="spellStart"/>
            <w:r w:rsidRPr="00322084">
              <w:rPr>
                <w:sz w:val="24"/>
                <w:szCs w:val="24"/>
                <w:lang w:val="en-US"/>
              </w:rPr>
              <w:t>jinoiy</w:t>
            </w:r>
            <w:proofErr w:type="spellEnd"/>
            <w:r w:rsidRPr="00322084">
              <w:rPr>
                <w:sz w:val="24"/>
                <w:szCs w:val="24"/>
                <w:lang w:val="en-US"/>
              </w:rPr>
              <w:t xml:space="preserve"> </w:t>
            </w:r>
            <w:proofErr w:type="spellStart"/>
            <w:r w:rsidRPr="00322084">
              <w:rPr>
                <w:sz w:val="24"/>
                <w:szCs w:val="24"/>
                <w:lang w:val="en-US"/>
              </w:rPr>
              <w:t>faoliyatdan</w:t>
            </w:r>
            <w:proofErr w:type="spellEnd"/>
            <w:r w:rsidRPr="00322084">
              <w:rPr>
                <w:sz w:val="24"/>
                <w:szCs w:val="24"/>
                <w:lang w:val="en-US"/>
              </w:rPr>
              <w:t xml:space="preserve"> </w:t>
            </w:r>
            <w:proofErr w:type="spellStart"/>
            <w:r w:rsidRPr="00322084">
              <w:rPr>
                <w:sz w:val="24"/>
                <w:szCs w:val="24"/>
                <w:lang w:val="en-US"/>
              </w:rPr>
              <w:t>olingan</w:t>
            </w:r>
            <w:proofErr w:type="spellEnd"/>
            <w:r w:rsidRPr="00322084">
              <w:rPr>
                <w:sz w:val="24"/>
                <w:szCs w:val="24"/>
                <w:lang w:val="en-US"/>
              </w:rPr>
              <w:t xml:space="preserve"> </w:t>
            </w:r>
            <w:proofErr w:type="spellStart"/>
            <w:r w:rsidRPr="00322084">
              <w:rPr>
                <w:sz w:val="24"/>
                <w:szCs w:val="24"/>
                <w:lang w:val="en-US"/>
              </w:rPr>
              <w:t>darmadlarni</w:t>
            </w:r>
            <w:proofErr w:type="spellEnd"/>
            <w:r w:rsidRPr="00322084">
              <w:rPr>
                <w:sz w:val="24"/>
                <w:szCs w:val="24"/>
                <w:lang w:val="en-US"/>
              </w:rPr>
              <w:t xml:space="preserve"> </w:t>
            </w:r>
            <w:proofErr w:type="spellStart"/>
            <w:r w:rsidRPr="00322084">
              <w:rPr>
                <w:sz w:val="24"/>
                <w:szCs w:val="24"/>
                <w:lang w:val="en-US"/>
              </w:rPr>
              <w:t>legallashtirishga</w:t>
            </w:r>
            <w:proofErr w:type="spellEnd"/>
            <w:r w:rsidRPr="00322084">
              <w:rPr>
                <w:sz w:val="24"/>
                <w:szCs w:val="24"/>
                <w:lang w:val="en-US"/>
              </w:rPr>
              <w:t xml:space="preserve">, </w:t>
            </w:r>
            <w:proofErr w:type="spellStart"/>
            <w:r w:rsidRPr="00322084">
              <w:rPr>
                <w:sz w:val="24"/>
                <w:szCs w:val="24"/>
                <w:lang w:val="en-US"/>
              </w:rPr>
              <w:t>terrorizmni</w:t>
            </w:r>
            <w:proofErr w:type="spellEnd"/>
            <w:r w:rsidRPr="00322084">
              <w:rPr>
                <w:sz w:val="24"/>
                <w:szCs w:val="24"/>
                <w:lang w:val="en-US"/>
              </w:rPr>
              <w:t xml:space="preserve"> </w:t>
            </w:r>
            <w:proofErr w:type="spellStart"/>
            <w:r w:rsidRPr="00322084">
              <w:rPr>
                <w:sz w:val="24"/>
                <w:szCs w:val="24"/>
                <w:lang w:val="en-US"/>
              </w:rPr>
              <w:t>moliyalashtirishga</w:t>
            </w:r>
            <w:proofErr w:type="spellEnd"/>
            <w:r w:rsidRPr="00322084">
              <w:rPr>
                <w:sz w:val="24"/>
                <w:szCs w:val="24"/>
                <w:lang w:val="en-US"/>
              </w:rPr>
              <w:t xml:space="preserve"> </w:t>
            </w:r>
            <w:proofErr w:type="spellStart"/>
            <w:r w:rsidRPr="00322084">
              <w:rPr>
                <w:sz w:val="24"/>
                <w:szCs w:val="24"/>
                <w:lang w:val="en-US"/>
              </w:rPr>
              <w:t>va</w:t>
            </w:r>
            <w:proofErr w:type="spellEnd"/>
            <w:r w:rsidRPr="00322084">
              <w:rPr>
                <w:sz w:val="24"/>
                <w:szCs w:val="24"/>
                <w:lang w:val="en-US"/>
              </w:rPr>
              <w:t xml:space="preserve"> </w:t>
            </w:r>
            <w:proofErr w:type="spellStart"/>
            <w:r w:rsidRPr="00322084">
              <w:rPr>
                <w:sz w:val="24"/>
                <w:szCs w:val="24"/>
                <w:lang w:val="en-US"/>
              </w:rPr>
              <w:t>ommaviy</w:t>
            </w:r>
            <w:proofErr w:type="spellEnd"/>
            <w:r w:rsidRPr="00322084">
              <w:rPr>
                <w:sz w:val="24"/>
                <w:szCs w:val="24"/>
                <w:lang w:val="en-US"/>
              </w:rPr>
              <w:t xml:space="preserve"> </w:t>
            </w:r>
            <w:proofErr w:type="spellStart"/>
            <w:r w:rsidRPr="00322084">
              <w:rPr>
                <w:sz w:val="24"/>
                <w:szCs w:val="24"/>
                <w:lang w:val="en-US"/>
              </w:rPr>
              <w:t>qirg‘in</w:t>
            </w:r>
            <w:proofErr w:type="spellEnd"/>
            <w:r w:rsidRPr="00322084">
              <w:rPr>
                <w:sz w:val="24"/>
                <w:szCs w:val="24"/>
                <w:lang w:val="en-US"/>
              </w:rPr>
              <w:t xml:space="preserve"> </w:t>
            </w:r>
            <w:proofErr w:type="spellStart"/>
            <w:r w:rsidRPr="00322084">
              <w:rPr>
                <w:sz w:val="24"/>
                <w:szCs w:val="24"/>
                <w:lang w:val="en-US"/>
              </w:rPr>
              <w:t>qurolini</w:t>
            </w:r>
            <w:proofErr w:type="spellEnd"/>
            <w:r w:rsidRPr="00322084">
              <w:rPr>
                <w:sz w:val="24"/>
                <w:szCs w:val="24"/>
                <w:lang w:val="en-US"/>
              </w:rPr>
              <w:t xml:space="preserve"> </w:t>
            </w:r>
            <w:proofErr w:type="spellStart"/>
            <w:r w:rsidRPr="00322084">
              <w:rPr>
                <w:sz w:val="24"/>
                <w:szCs w:val="24"/>
                <w:lang w:val="en-US"/>
              </w:rPr>
              <w:t>tarqatishga</w:t>
            </w:r>
            <w:proofErr w:type="spellEnd"/>
            <w:r w:rsidRPr="00322084">
              <w:rPr>
                <w:sz w:val="24"/>
                <w:szCs w:val="24"/>
                <w:lang w:val="en-US"/>
              </w:rPr>
              <w:t xml:space="preserve"> </w:t>
            </w:r>
            <w:proofErr w:type="spellStart"/>
            <w:r w:rsidRPr="00322084">
              <w:rPr>
                <w:sz w:val="24"/>
                <w:szCs w:val="24"/>
                <w:lang w:val="en-US"/>
              </w:rPr>
              <w:t>qarshi</w:t>
            </w:r>
            <w:proofErr w:type="spellEnd"/>
            <w:r w:rsidRPr="00322084">
              <w:rPr>
                <w:sz w:val="24"/>
                <w:szCs w:val="24"/>
                <w:lang w:val="en-US"/>
              </w:rPr>
              <w:t xml:space="preserve"> </w:t>
            </w:r>
            <w:proofErr w:type="spellStart"/>
            <w:r w:rsidRPr="00322084">
              <w:rPr>
                <w:sz w:val="24"/>
                <w:szCs w:val="24"/>
                <w:lang w:val="en-US"/>
              </w:rPr>
              <w:t>hamda</w:t>
            </w:r>
            <w:proofErr w:type="spellEnd"/>
            <w:r w:rsidRPr="00322084">
              <w:rPr>
                <w:sz w:val="24"/>
                <w:szCs w:val="24"/>
                <w:lang w:val="en-US"/>
              </w:rPr>
              <w:t xml:space="preserve"> </w:t>
            </w:r>
            <w:proofErr w:type="spellStart"/>
            <w:r w:rsidRPr="00322084">
              <w:rPr>
                <w:sz w:val="24"/>
                <w:szCs w:val="24"/>
                <w:lang w:val="en-US"/>
              </w:rPr>
              <w:t>firibgarlikka</w:t>
            </w:r>
            <w:proofErr w:type="spellEnd"/>
            <w:r w:rsidRPr="00322084">
              <w:rPr>
                <w:sz w:val="24"/>
                <w:szCs w:val="24"/>
                <w:lang w:val="en-US"/>
              </w:rPr>
              <w:t xml:space="preserve"> </w:t>
            </w:r>
            <w:proofErr w:type="spellStart"/>
            <w:r w:rsidRPr="00322084">
              <w:rPr>
                <w:sz w:val="24"/>
                <w:szCs w:val="24"/>
                <w:lang w:val="en-US"/>
              </w:rPr>
              <w:t>qarshi</w:t>
            </w:r>
            <w:proofErr w:type="spellEnd"/>
            <w:r w:rsidRPr="00322084">
              <w:rPr>
                <w:sz w:val="24"/>
                <w:szCs w:val="24"/>
                <w:lang w:val="en-US"/>
              </w:rPr>
              <w:t xml:space="preserve"> </w:t>
            </w:r>
            <w:proofErr w:type="spellStart"/>
            <w:r w:rsidRPr="00322084">
              <w:rPr>
                <w:sz w:val="24"/>
                <w:szCs w:val="24"/>
                <w:lang w:val="en-US"/>
              </w:rPr>
              <w:t>kurashish</w:t>
            </w:r>
            <w:proofErr w:type="spellEnd"/>
            <w:r w:rsidRPr="00322084">
              <w:rPr>
                <w:sz w:val="24"/>
                <w:szCs w:val="24"/>
                <w:lang w:val="en-US"/>
              </w:rPr>
              <w:t xml:space="preserve"> </w:t>
            </w:r>
            <w:proofErr w:type="spellStart"/>
            <w:r w:rsidRPr="00322084">
              <w:rPr>
                <w:sz w:val="24"/>
                <w:szCs w:val="24"/>
                <w:lang w:val="en-US"/>
              </w:rPr>
              <w:t>doirasida</w:t>
            </w:r>
            <w:proofErr w:type="spellEnd"/>
            <w:r w:rsidRPr="00322084">
              <w:rPr>
                <w:sz w:val="24"/>
                <w:szCs w:val="24"/>
                <w:lang w:val="en-US"/>
              </w:rPr>
              <w:t xml:space="preserve"> </w:t>
            </w:r>
            <w:proofErr w:type="spellStart"/>
            <w:r w:rsidRPr="00322084">
              <w:rPr>
                <w:sz w:val="24"/>
                <w:szCs w:val="24"/>
                <w:lang w:val="en-US"/>
              </w:rPr>
              <w:t>qabul</w:t>
            </w:r>
            <w:proofErr w:type="spellEnd"/>
            <w:r w:rsidRPr="00322084">
              <w:rPr>
                <w:sz w:val="24"/>
                <w:szCs w:val="24"/>
                <w:lang w:val="en-US"/>
              </w:rPr>
              <w:t xml:space="preserve"> </w:t>
            </w:r>
            <w:proofErr w:type="spellStart"/>
            <w:r w:rsidRPr="00322084">
              <w:rPr>
                <w:sz w:val="24"/>
                <w:szCs w:val="24"/>
                <w:lang w:val="en-US"/>
              </w:rPr>
              <w:t>qilingan</w:t>
            </w:r>
            <w:proofErr w:type="spellEnd"/>
            <w:r w:rsidRPr="00322084">
              <w:rPr>
                <w:sz w:val="24"/>
                <w:szCs w:val="24"/>
                <w:lang w:val="en-US"/>
              </w:rPr>
              <w:t xml:space="preserve"> </w:t>
            </w:r>
            <w:proofErr w:type="spellStart"/>
            <w:r w:rsidRPr="00322084">
              <w:rPr>
                <w:sz w:val="24"/>
                <w:szCs w:val="24"/>
                <w:lang w:val="en-US"/>
              </w:rPr>
              <w:t>ichki</w:t>
            </w:r>
            <w:proofErr w:type="spellEnd"/>
            <w:r w:rsidRPr="00322084">
              <w:rPr>
                <w:sz w:val="24"/>
                <w:szCs w:val="24"/>
                <w:lang w:val="en-US"/>
              </w:rPr>
              <w:t xml:space="preserve"> </w:t>
            </w:r>
            <w:proofErr w:type="spellStart"/>
            <w:r w:rsidRPr="00322084">
              <w:rPr>
                <w:sz w:val="24"/>
                <w:szCs w:val="24"/>
                <w:lang w:val="en-US"/>
              </w:rPr>
              <w:t>hujjatlari</w:t>
            </w:r>
            <w:proofErr w:type="spellEnd"/>
            <w:r w:rsidRPr="00322084">
              <w:rPr>
                <w:sz w:val="24"/>
                <w:szCs w:val="24"/>
                <w:lang w:val="en-US"/>
              </w:rPr>
              <w:t xml:space="preserve"> </w:t>
            </w:r>
            <w:proofErr w:type="spellStart"/>
            <w:r w:rsidRPr="00322084">
              <w:rPr>
                <w:sz w:val="24"/>
                <w:szCs w:val="24"/>
                <w:lang w:val="en-US"/>
              </w:rPr>
              <w:t>va</w:t>
            </w:r>
            <w:proofErr w:type="spellEnd"/>
            <w:r w:rsidRPr="00322084">
              <w:rPr>
                <w:sz w:val="24"/>
                <w:szCs w:val="24"/>
                <w:lang w:val="en-US"/>
              </w:rPr>
              <w:t xml:space="preserve"> </w:t>
            </w:r>
            <w:proofErr w:type="spellStart"/>
            <w:r w:rsidRPr="00322084">
              <w:rPr>
                <w:sz w:val="24"/>
                <w:szCs w:val="24"/>
                <w:lang w:val="en-US"/>
              </w:rPr>
              <w:t>ulardagi</w:t>
            </w:r>
            <w:proofErr w:type="spellEnd"/>
            <w:r w:rsidRPr="00322084">
              <w:rPr>
                <w:sz w:val="24"/>
                <w:szCs w:val="24"/>
                <w:lang w:val="en-US"/>
              </w:rPr>
              <w:t xml:space="preserve"> </w:t>
            </w:r>
            <w:proofErr w:type="spellStart"/>
            <w:r w:rsidRPr="00322084">
              <w:rPr>
                <w:sz w:val="24"/>
                <w:szCs w:val="24"/>
                <w:lang w:val="en-US"/>
              </w:rPr>
              <w:t>talablar</w:t>
            </w:r>
            <w:proofErr w:type="spellEnd"/>
            <w:r w:rsidRPr="00322084">
              <w:rPr>
                <w:sz w:val="24"/>
                <w:szCs w:val="24"/>
                <w:lang w:val="en-US"/>
              </w:rPr>
              <w:t>.</w:t>
            </w:r>
          </w:p>
          <w:p w14:paraId="7A66B547" w14:textId="737EB2DF" w:rsidR="00A53F14" w:rsidRPr="0009197B" w:rsidRDefault="00A53F14" w:rsidP="00F77427">
            <w:pPr>
              <w:pStyle w:val="TableParagraph"/>
              <w:spacing w:line="235" w:lineRule="exact"/>
              <w:ind w:left="0" w:right="75" w:firstLine="462"/>
              <w:rPr>
                <w:sz w:val="24"/>
                <w:szCs w:val="24"/>
                <w:lang w:val="en-US"/>
              </w:rPr>
            </w:pPr>
            <w:r w:rsidRPr="0009197B">
              <w:rPr>
                <w:b/>
                <w:bCs/>
                <w:sz w:val="24"/>
                <w:szCs w:val="24"/>
                <w:lang w:val="en-US"/>
              </w:rPr>
              <w:t xml:space="preserve">“Retail” </w:t>
            </w:r>
            <w:proofErr w:type="spellStart"/>
            <w:r w:rsidRPr="0009197B">
              <w:rPr>
                <w:b/>
                <w:bCs/>
                <w:sz w:val="24"/>
                <w:szCs w:val="24"/>
                <w:lang w:val="en-US"/>
              </w:rPr>
              <w:t>operatsiyalari</w:t>
            </w:r>
            <w:proofErr w:type="spellEnd"/>
            <w:r w:rsidRPr="0009197B">
              <w:rPr>
                <w:b/>
                <w:bCs/>
                <w:sz w:val="24"/>
                <w:szCs w:val="24"/>
                <w:lang w:val="en-US"/>
              </w:rPr>
              <w:t xml:space="preserve"> – </w:t>
            </w:r>
            <w:r w:rsidR="00EE4B39" w:rsidRPr="0009197B">
              <w:rPr>
                <w:sz w:val="24"/>
                <w:szCs w:val="24"/>
                <w:lang w:val="en-US"/>
              </w:rPr>
              <w:t xml:space="preserve">bank </w:t>
            </w:r>
            <w:proofErr w:type="spellStart"/>
            <w:r w:rsidR="00EE4B39" w:rsidRPr="0009197B">
              <w:rPr>
                <w:sz w:val="24"/>
                <w:szCs w:val="24"/>
                <w:lang w:val="en-US"/>
              </w:rPr>
              <w:t>kartalari</w:t>
            </w:r>
            <w:proofErr w:type="spellEnd"/>
            <w:r w:rsidR="00EE4B39" w:rsidRPr="0009197B">
              <w:rPr>
                <w:sz w:val="24"/>
                <w:szCs w:val="24"/>
                <w:lang w:val="en-US"/>
              </w:rPr>
              <w:t xml:space="preserve"> </w:t>
            </w:r>
            <w:proofErr w:type="spellStart"/>
            <w:r w:rsidR="00EE4B39" w:rsidRPr="0009197B">
              <w:rPr>
                <w:sz w:val="24"/>
                <w:szCs w:val="24"/>
                <w:lang w:val="en-US"/>
              </w:rPr>
              <w:t>orqali</w:t>
            </w:r>
            <w:proofErr w:type="spellEnd"/>
            <w:r w:rsidR="00EE4B39" w:rsidRPr="0009197B">
              <w:rPr>
                <w:sz w:val="24"/>
                <w:szCs w:val="24"/>
                <w:lang w:val="en-US"/>
              </w:rPr>
              <w:t xml:space="preserve"> </w:t>
            </w:r>
            <w:proofErr w:type="spellStart"/>
            <w:r w:rsidR="00EE4B39" w:rsidRPr="0009197B">
              <w:rPr>
                <w:sz w:val="24"/>
                <w:szCs w:val="24"/>
                <w:lang w:val="en-US"/>
              </w:rPr>
              <w:t>savdo</w:t>
            </w:r>
            <w:proofErr w:type="spellEnd"/>
            <w:r w:rsidR="00EE4B39" w:rsidRPr="0009197B">
              <w:rPr>
                <w:sz w:val="24"/>
                <w:szCs w:val="24"/>
                <w:lang w:val="en-US"/>
              </w:rPr>
              <w:t xml:space="preserve"> </w:t>
            </w:r>
            <w:proofErr w:type="spellStart"/>
            <w:r w:rsidR="00EE4B39" w:rsidRPr="0009197B">
              <w:rPr>
                <w:sz w:val="24"/>
                <w:szCs w:val="24"/>
                <w:lang w:val="en-US"/>
              </w:rPr>
              <w:t>nuqtalari</w:t>
            </w:r>
            <w:proofErr w:type="spellEnd"/>
            <w:r w:rsidR="00EE4B39" w:rsidRPr="0009197B">
              <w:rPr>
                <w:sz w:val="24"/>
                <w:szCs w:val="24"/>
                <w:lang w:val="en-US"/>
              </w:rPr>
              <w:t xml:space="preserve"> </w:t>
            </w:r>
            <w:proofErr w:type="spellStart"/>
            <w:r w:rsidR="00EE4B39" w:rsidRPr="0009197B">
              <w:rPr>
                <w:sz w:val="24"/>
                <w:szCs w:val="24"/>
                <w:lang w:val="en-US"/>
              </w:rPr>
              <w:t>va</w:t>
            </w:r>
            <w:proofErr w:type="spellEnd"/>
            <w:r w:rsidR="00EE4B39" w:rsidRPr="0009197B">
              <w:rPr>
                <w:sz w:val="24"/>
                <w:szCs w:val="24"/>
                <w:lang w:val="en-US"/>
              </w:rPr>
              <w:t xml:space="preserve"> </w:t>
            </w:r>
            <w:proofErr w:type="spellStart"/>
            <w:r w:rsidR="00EE4B39" w:rsidRPr="0009197B">
              <w:rPr>
                <w:sz w:val="24"/>
                <w:szCs w:val="24"/>
                <w:lang w:val="en-US"/>
              </w:rPr>
              <w:t>onlayn</w:t>
            </w:r>
            <w:proofErr w:type="spellEnd"/>
            <w:r w:rsidR="00EE4B39" w:rsidRPr="0009197B">
              <w:rPr>
                <w:sz w:val="24"/>
                <w:szCs w:val="24"/>
                <w:lang w:val="en-US"/>
              </w:rPr>
              <w:t xml:space="preserve"> </w:t>
            </w:r>
            <w:proofErr w:type="spellStart"/>
            <w:r w:rsidR="00EE4B39" w:rsidRPr="0009197B">
              <w:rPr>
                <w:sz w:val="24"/>
                <w:szCs w:val="24"/>
                <w:lang w:val="en-US"/>
              </w:rPr>
              <w:t>xizmatlar</w:t>
            </w:r>
            <w:proofErr w:type="spellEnd"/>
            <w:r w:rsidR="00EE4B39" w:rsidRPr="0009197B">
              <w:rPr>
                <w:sz w:val="24"/>
                <w:szCs w:val="24"/>
                <w:lang w:val="en-US"/>
              </w:rPr>
              <w:t xml:space="preserve"> </w:t>
            </w:r>
            <w:proofErr w:type="spellStart"/>
            <w:r w:rsidR="00EE4B39" w:rsidRPr="0009197B">
              <w:rPr>
                <w:sz w:val="24"/>
                <w:szCs w:val="24"/>
                <w:lang w:val="en-US"/>
              </w:rPr>
              <w:t>uchun</w:t>
            </w:r>
            <w:proofErr w:type="spellEnd"/>
            <w:r w:rsidR="00EE4B39" w:rsidRPr="0009197B">
              <w:rPr>
                <w:sz w:val="24"/>
                <w:szCs w:val="24"/>
                <w:lang w:val="en-US"/>
              </w:rPr>
              <w:t xml:space="preserve"> POS </w:t>
            </w:r>
            <w:proofErr w:type="spellStart"/>
            <w:r w:rsidR="00EE4B39" w:rsidRPr="0009197B">
              <w:rPr>
                <w:sz w:val="24"/>
                <w:szCs w:val="24"/>
                <w:lang w:val="en-US"/>
              </w:rPr>
              <w:t>va</w:t>
            </w:r>
            <w:proofErr w:type="spellEnd"/>
            <w:r w:rsidR="00EE4B39" w:rsidRPr="0009197B">
              <w:rPr>
                <w:sz w:val="24"/>
                <w:szCs w:val="24"/>
                <w:lang w:val="en-US"/>
              </w:rPr>
              <w:t xml:space="preserve"> E-POS </w:t>
            </w:r>
            <w:proofErr w:type="spellStart"/>
            <w:r w:rsidR="00EE4B39" w:rsidRPr="0009197B">
              <w:rPr>
                <w:sz w:val="24"/>
                <w:szCs w:val="24"/>
                <w:lang w:val="en-US"/>
              </w:rPr>
              <w:t>terminallari</w:t>
            </w:r>
            <w:proofErr w:type="spellEnd"/>
            <w:r w:rsidR="00EE4B39" w:rsidRPr="0009197B">
              <w:rPr>
                <w:sz w:val="24"/>
                <w:szCs w:val="24"/>
                <w:lang w:val="en-US"/>
              </w:rPr>
              <w:t xml:space="preserve"> </w:t>
            </w:r>
            <w:proofErr w:type="spellStart"/>
            <w:r w:rsidR="00EE4B39" w:rsidRPr="0009197B">
              <w:rPr>
                <w:sz w:val="24"/>
                <w:szCs w:val="24"/>
                <w:lang w:val="en-US"/>
              </w:rPr>
              <w:t>orqali</w:t>
            </w:r>
            <w:proofErr w:type="spellEnd"/>
            <w:r w:rsidR="00EE4B39" w:rsidRPr="0009197B">
              <w:rPr>
                <w:sz w:val="24"/>
                <w:szCs w:val="24"/>
                <w:lang w:val="en-US"/>
              </w:rPr>
              <w:t xml:space="preserve"> </w:t>
            </w:r>
            <w:proofErr w:type="spellStart"/>
            <w:r w:rsidR="00EE4B39" w:rsidRPr="0009197B">
              <w:rPr>
                <w:sz w:val="24"/>
                <w:szCs w:val="24"/>
                <w:lang w:val="en-US"/>
              </w:rPr>
              <w:t>amalga</w:t>
            </w:r>
            <w:proofErr w:type="spellEnd"/>
            <w:r w:rsidR="00EE4B39" w:rsidRPr="0009197B">
              <w:rPr>
                <w:sz w:val="24"/>
                <w:szCs w:val="24"/>
                <w:lang w:val="en-US"/>
              </w:rPr>
              <w:t xml:space="preserve"> </w:t>
            </w:r>
            <w:proofErr w:type="spellStart"/>
            <w:r w:rsidR="00EE4B39" w:rsidRPr="0009197B">
              <w:rPr>
                <w:sz w:val="24"/>
                <w:szCs w:val="24"/>
                <w:lang w:val="en-US"/>
              </w:rPr>
              <w:t>oshirilgan</w:t>
            </w:r>
            <w:proofErr w:type="spellEnd"/>
            <w:r w:rsidR="00EE4B39" w:rsidRPr="0009197B">
              <w:rPr>
                <w:sz w:val="24"/>
                <w:szCs w:val="24"/>
                <w:lang w:val="en-US"/>
              </w:rPr>
              <w:t xml:space="preserve"> </w:t>
            </w:r>
            <w:proofErr w:type="spellStart"/>
            <w:r w:rsidR="00EE4B39" w:rsidRPr="0009197B">
              <w:rPr>
                <w:sz w:val="24"/>
                <w:szCs w:val="24"/>
                <w:lang w:val="en-US"/>
              </w:rPr>
              <w:t>to‘lovlar</w:t>
            </w:r>
            <w:proofErr w:type="spellEnd"/>
            <w:r w:rsidR="00EE4B39" w:rsidRPr="0009197B">
              <w:rPr>
                <w:sz w:val="24"/>
                <w:szCs w:val="24"/>
                <w:lang w:val="en-US"/>
              </w:rPr>
              <w:t>.</w:t>
            </w:r>
          </w:p>
          <w:p w14:paraId="6D2874A9" w14:textId="0B292ADE" w:rsidR="00804D93" w:rsidRPr="0009197B" w:rsidRDefault="00804D93" w:rsidP="00F77427">
            <w:pPr>
              <w:pStyle w:val="TableParagraph"/>
              <w:spacing w:line="235" w:lineRule="exact"/>
              <w:ind w:left="0" w:right="75" w:firstLine="462"/>
              <w:rPr>
                <w:sz w:val="24"/>
                <w:szCs w:val="24"/>
                <w:lang w:val="en-US"/>
              </w:rPr>
            </w:pPr>
            <w:r w:rsidRPr="0009197B">
              <w:rPr>
                <w:b/>
                <w:bCs/>
                <w:sz w:val="24"/>
                <w:szCs w:val="24"/>
                <w:lang w:val="en-US"/>
              </w:rPr>
              <w:t>“Cashback”</w:t>
            </w:r>
            <w:r w:rsidRPr="0009197B">
              <w:rPr>
                <w:sz w:val="24"/>
                <w:szCs w:val="24"/>
                <w:lang w:val="en-US"/>
              </w:rPr>
              <w:t xml:space="preserve"> –</w:t>
            </w:r>
            <w:r w:rsidR="00EE4B39" w:rsidRPr="0009197B">
              <w:rPr>
                <w:sz w:val="24"/>
                <w:szCs w:val="24"/>
                <w:lang w:val="en-US"/>
              </w:rPr>
              <w:t xml:space="preserve"> </w:t>
            </w:r>
            <w:proofErr w:type="spellStart"/>
            <w:r w:rsidR="00EE4B39" w:rsidRPr="0009197B">
              <w:rPr>
                <w:sz w:val="24"/>
                <w:szCs w:val="24"/>
                <w:lang w:val="en-US"/>
              </w:rPr>
              <w:t>amalga</w:t>
            </w:r>
            <w:proofErr w:type="spellEnd"/>
            <w:r w:rsidR="00EE4B39" w:rsidRPr="0009197B">
              <w:rPr>
                <w:sz w:val="24"/>
                <w:szCs w:val="24"/>
                <w:lang w:val="en-US"/>
              </w:rPr>
              <w:t xml:space="preserve"> </w:t>
            </w:r>
            <w:proofErr w:type="spellStart"/>
            <w:r w:rsidR="00EE4B39" w:rsidRPr="0009197B">
              <w:rPr>
                <w:sz w:val="24"/>
                <w:szCs w:val="24"/>
                <w:lang w:val="en-US"/>
              </w:rPr>
              <w:t>oshirilgan</w:t>
            </w:r>
            <w:proofErr w:type="spellEnd"/>
            <w:r w:rsidR="00EE4B39" w:rsidRPr="0009197B">
              <w:rPr>
                <w:sz w:val="24"/>
                <w:szCs w:val="24"/>
                <w:lang w:val="en-US"/>
              </w:rPr>
              <w:t xml:space="preserve"> “Retail” </w:t>
            </w:r>
            <w:proofErr w:type="spellStart"/>
            <w:r w:rsidR="00EE4B39" w:rsidRPr="0009197B">
              <w:rPr>
                <w:sz w:val="24"/>
                <w:szCs w:val="24"/>
                <w:lang w:val="en-US"/>
              </w:rPr>
              <w:t>operatsiyalari</w:t>
            </w:r>
            <w:proofErr w:type="spellEnd"/>
            <w:r w:rsidR="00EE4B39" w:rsidRPr="0009197B">
              <w:rPr>
                <w:sz w:val="24"/>
                <w:szCs w:val="24"/>
                <w:lang w:val="en-US"/>
              </w:rPr>
              <w:t xml:space="preserve"> </w:t>
            </w:r>
            <w:proofErr w:type="spellStart"/>
            <w:r w:rsidR="00EE4B39" w:rsidRPr="0009197B">
              <w:rPr>
                <w:sz w:val="24"/>
                <w:szCs w:val="24"/>
                <w:lang w:val="en-US"/>
              </w:rPr>
              <w:t>bo‘yicha</w:t>
            </w:r>
            <w:proofErr w:type="spellEnd"/>
            <w:r w:rsidRPr="0009197B">
              <w:rPr>
                <w:sz w:val="24"/>
                <w:szCs w:val="24"/>
                <w:lang w:val="en-US"/>
              </w:rPr>
              <w:t xml:space="preserve"> </w:t>
            </w:r>
            <w:proofErr w:type="spellStart"/>
            <w:r w:rsidRPr="0009197B">
              <w:rPr>
                <w:sz w:val="24"/>
                <w:szCs w:val="24"/>
                <w:lang w:val="en-US"/>
              </w:rPr>
              <w:t>sarflangan</w:t>
            </w:r>
            <w:proofErr w:type="spellEnd"/>
            <w:r w:rsidRPr="0009197B">
              <w:rPr>
                <w:sz w:val="24"/>
                <w:szCs w:val="24"/>
                <w:lang w:val="en-US"/>
              </w:rPr>
              <w:t xml:space="preserve"> </w:t>
            </w:r>
            <w:proofErr w:type="spellStart"/>
            <w:r w:rsidRPr="0009197B">
              <w:rPr>
                <w:sz w:val="24"/>
                <w:szCs w:val="24"/>
                <w:lang w:val="en-US"/>
              </w:rPr>
              <w:t>mablag‘larning</w:t>
            </w:r>
            <w:proofErr w:type="spellEnd"/>
            <w:r w:rsidRPr="0009197B">
              <w:rPr>
                <w:sz w:val="24"/>
                <w:szCs w:val="24"/>
                <w:lang w:val="en-US"/>
              </w:rPr>
              <w:t xml:space="preserve"> </w:t>
            </w:r>
            <w:proofErr w:type="spellStart"/>
            <w:r w:rsidRPr="0009197B">
              <w:rPr>
                <w:sz w:val="24"/>
                <w:szCs w:val="24"/>
                <w:lang w:val="en-US"/>
              </w:rPr>
              <w:t>ma’lum</w:t>
            </w:r>
            <w:proofErr w:type="spellEnd"/>
            <w:r w:rsidRPr="0009197B">
              <w:rPr>
                <w:sz w:val="24"/>
                <w:szCs w:val="24"/>
                <w:lang w:val="en-US"/>
              </w:rPr>
              <w:t xml:space="preserve"> </w:t>
            </w:r>
            <w:proofErr w:type="spellStart"/>
            <w:r w:rsidRPr="0009197B">
              <w:rPr>
                <w:sz w:val="24"/>
                <w:szCs w:val="24"/>
                <w:lang w:val="en-US"/>
              </w:rPr>
              <w:t>bir</w:t>
            </w:r>
            <w:proofErr w:type="spellEnd"/>
            <w:r w:rsidRPr="0009197B">
              <w:rPr>
                <w:sz w:val="24"/>
                <w:szCs w:val="24"/>
                <w:lang w:val="en-US"/>
              </w:rPr>
              <w:t xml:space="preserve"> </w:t>
            </w:r>
            <w:proofErr w:type="spellStart"/>
            <w:r w:rsidRPr="0009197B">
              <w:rPr>
                <w:sz w:val="24"/>
                <w:szCs w:val="24"/>
                <w:lang w:val="en-US"/>
              </w:rPr>
              <w:t>qismi</w:t>
            </w:r>
            <w:proofErr w:type="spellEnd"/>
            <w:r w:rsidRPr="0009197B">
              <w:rPr>
                <w:sz w:val="24"/>
                <w:szCs w:val="24"/>
                <w:lang w:val="en-US"/>
              </w:rPr>
              <w:t xml:space="preserve"> Bank </w:t>
            </w:r>
            <w:proofErr w:type="spellStart"/>
            <w:r w:rsidRPr="0009197B">
              <w:rPr>
                <w:sz w:val="24"/>
                <w:szCs w:val="24"/>
                <w:lang w:val="en-US"/>
              </w:rPr>
              <w:t>tomonidan</w:t>
            </w:r>
            <w:proofErr w:type="spellEnd"/>
            <w:r w:rsidRPr="0009197B">
              <w:rPr>
                <w:sz w:val="24"/>
                <w:szCs w:val="24"/>
                <w:lang w:val="en-US"/>
              </w:rPr>
              <w:t xml:space="preserve"> </w:t>
            </w:r>
            <w:proofErr w:type="spellStart"/>
            <w:r w:rsidRPr="0009197B">
              <w:rPr>
                <w:sz w:val="24"/>
                <w:szCs w:val="24"/>
                <w:lang w:val="en-US"/>
              </w:rPr>
              <w:t>Mijozga</w:t>
            </w:r>
            <w:proofErr w:type="spellEnd"/>
            <w:r w:rsidRPr="0009197B">
              <w:rPr>
                <w:sz w:val="24"/>
                <w:szCs w:val="24"/>
                <w:lang w:val="en-US"/>
              </w:rPr>
              <w:t xml:space="preserve"> </w:t>
            </w:r>
            <w:proofErr w:type="spellStart"/>
            <w:r w:rsidRPr="0009197B">
              <w:rPr>
                <w:sz w:val="24"/>
                <w:szCs w:val="24"/>
                <w:lang w:val="en-US"/>
              </w:rPr>
              <w:t>qaytarib</w:t>
            </w:r>
            <w:proofErr w:type="spellEnd"/>
            <w:r w:rsidRPr="0009197B">
              <w:rPr>
                <w:sz w:val="24"/>
                <w:szCs w:val="24"/>
                <w:lang w:val="en-US"/>
              </w:rPr>
              <w:t xml:space="preserve"> </w:t>
            </w:r>
            <w:proofErr w:type="spellStart"/>
            <w:r w:rsidRPr="0009197B">
              <w:rPr>
                <w:sz w:val="24"/>
                <w:szCs w:val="24"/>
                <w:lang w:val="en-US"/>
              </w:rPr>
              <w:t>berilishi</w:t>
            </w:r>
            <w:proofErr w:type="spellEnd"/>
            <w:r w:rsidRPr="0009197B">
              <w:rPr>
                <w:sz w:val="24"/>
                <w:szCs w:val="24"/>
                <w:lang w:val="en-US"/>
              </w:rPr>
              <w:t>.</w:t>
            </w:r>
          </w:p>
          <w:p w14:paraId="0B44B5C1" w14:textId="7C594762" w:rsidR="00804D93" w:rsidRPr="0009197B" w:rsidRDefault="00804D93" w:rsidP="00F77427">
            <w:pPr>
              <w:pStyle w:val="TableParagraph"/>
              <w:spacing w:line="235" w:lineRule="exact"/>
              <w:ind w:left="0" w:right="75" w:firstLine="462"/>
              <w:rPr>
                <w:sz w:val="24"/>
                <w:szCs w:val="24"/>
                <w:lang w:val="en-US"/>
              </w:rPr>
            </w:pPr>
            <w:r w:rsidRPr="0009197B">
              <w:rPr>
                <w:sz w:val="24"/>
                <w:szCs w:val="24"/>
                <w:lang w:val="en-US"/>
              </w:rPr>
              <w:t xml:space="preserve">Bunda, </w:t>
            </w:r>
            <w:r w:rsidR="00CF309F" w:rsidRPr="0009197B">
              <w:rPr>
                <w:sz w:val="24"/>
                <w:szCs w:val="24"/>
                <w:lang w:val="en-US"/>
              </w:rPr>
              <w:t xml:space="preserve">Bank </w:t>
            </w:r>
            <w:proofErr w:type="spellStart"/>
            <w:r w:rsidR="00CF309F" w:rsidRPr="0009197B">
              <w:rPr>
                <w:sz w:val="24"/>
                <w:szCs w:val="24"/>
                <w:lang w:val="en-US"/>
              </w:rPr>
              <w:t>xizmatlar</w:t>
            </w:r>
            <w:proofErr w:type="spellEnd"/>
            <w:r w:rsidR="00CF309F" w:rsidRPr="0009197B">
              <w:rPr>
                <w:sz w:val="24"/>
                <w:szCs w:val="24"/>
                <w:lang w:val="en-US"/>
              </w:rPr>
              <w:t xml:space="preserve"> </w:t>
            </w:r>
            <w:proofErr w:type="spellStart"/>
            <w:r w:rsidR="00CF309F" w:rsidRPr="0009197B">
              <w:rPr>
                <w:sz w:val="24"/>
                <w:szCs w:val="24"/>
                <w:lang w:val="en-US"/>
              </w:rPr>
              <w:t>ofisida</w:t>
            </w:r>
            <w:proofErr w:type="spellEnd"/>
            <w:r w:rsidR="00CF309F" w:rsidRPr="0009197B">
              <w:rPr>
                <w:sz w:val="24"/>
                <w:szCs w:val="24"/>
                <w:lang w:val="en-US"/>
              </w:rPr>
              <w:t xml:space="preserve"> (BXO) </w:t>
            </w:r>
            <w:proofErr w:type="spellStart"/>
            <w:r w:rsidR="00CF309F" w:rsidRPr="0009197B">
              <w:rPr>
                <w:sz w:val="24"/>
                <w:szCs w:val="24"/>
                <w:lang w:val="en-US"/>
              </w:rPr>
              <w:t>va</w:t>
            </w:r>
            <w:proofErr w:type="spellEnd"/>
            <w:r w:rsidR="00CF309F" w:rsidRPr="0009197B">
              <w:rPr>
                <w:sz w:val="24"/>
                <w:szCs w:val="24"/>
                <w:lang w:val="en-US"/>
              </w:rPr>
              <w:t xml:space="preserve"> Bank </w:t>
            </w:r>
            <w:proofErr w:type="spellStart"/>
            <w:r w:rsidR="00CF309F" w:rsidRPr="0009197B">
              <w:rPr>
                <w:sz w:val="24"/>
                <w:szCs w:val="24"/>
                <w:lang w:val="en-US"/>
              </w:rPr>
              <w:t>xizmatlar</w:t>
            </w:r>
            <w:proofErr w:type="spellEnd"/>
            <w:r w:rsidR="00CF309F" w:rsidRPr="0009197B">
              <w:rPr>
                <w:sz w:val="24"/>
                <w:szCs w:val="24"/>
                <w:lang w:val="en-US"/>
              </w:rPr>
              <w:t xml:space="preserve"> </w:t>
            </w:r>
            <w:proofErr w:type="spellStart"/>
            <w:r w:rsidR="00CF309F" w:rsidRPr="0009197B">
              <w:rPr>
                <w:sz w:val="24"/>
                <w:szCs w:val="24"/>
                <w:lang w:val="en-US"/>
              </w:rPr>
              <w:t>markazida</w:t>
            </w:r>
            <w:proofErr w:type="spellEnd"/>
            <w:r w:rsidRPr="0009197B">
              <w:rPr>
                <w:sz w:val="24"/>
                <w:szCs w:val="24"/>
                <w:lang w:val="en-US"/>
              </w:rPr>
              <w:t xml:space="preserve"> </w:t>
            </w:r>
            <w:r w:rsidR="00CF309F" w:rsidRPr="0009197B">
              <w:rPr>
                <w:sz w:val="24"/>
                <w:szCs w:val="24"/>
                <w:lang w:val="en-US"/>
              </w:rPr>
              <w:t xml:space="preserve">(BXM) </w:t>
            </w:r>
            <w:proofErr w:type="spellStart"/>
            <w:r w:rsidRPr="0009197B">
              <w:rPr>
                <w:sz w:val="24"/>
                <w:szCs w:val="24"/>
                <w:lang w:val="en-US"/>
              </w:rPr>
              <w:t>o‘rnatilgan</w:t>
            </w:r>
            <w:proofErr w:type="spellEnd"/>
            <w:r w:rsidRPr="0009197B">
              <w:rPr>
                <w:sz w:val="24"/>
                <w:szCs w:val="24"/>
                <w:lang w:val="en-US"/>
              </w:rPr>
              <w:t xml:space="preserve"> </w:t>
            </w:r>
            <w:proofErr w:type="spellStart"/>
            <w:r w:rsidRPr="0009197B">
              <w:rPr>
                <w:sz w:val="24"/>
                <w:szCs w:val="24"/>
                <w:lang w:val="en-US"/>
              </w:rPr>
              <w:t>to‘lovlarni</w:t>
            </w:r>
            <w:proofErr w:type="spellEnd"/>
            <w:r w:rsidRPr="0009197B">
              <w:rPr>
                <w:sz w:val="24"/>
                <w:szCs w:val="24"/>
                <w:lang w:val="en-US"/>
              </w:rPr>
              <w:t xml:space="preserve"> </w:t>
            </w:r>
            <w:proofErr w:type="spellStart"/>
            <w:r w:rsidRPr="0009197B">
              <w:rPr>
                <w:sz w:val="24"/>
                <w:szCs w:val="24"/>
                <w:lang w:val="en-US"/>
              </w:rPr>
              <w:t>qabul</w:t>
            </w:r>
            <w:proofErr w:type="spellEnd"/>
            <w:r w:rsidRPr="0009197B">
              <w:rPr>
                <w:sz w:val="24"/>
                <w:szCs w:val="24"/>
                <w:lang w:val="en-US"/>
              </w:rPr>
              <w:t xml:space="preserve"> </w:t>
            </w:r>
            <w:proofErr w:type="spellStart"/>
            <w:r w:rsidRPr="0009197B">
              <w:rPr>
                <w:sz w:val="24"/>
                <w:szCs w:val="24"/>
                <w:lang w:val="en-US"/>
              </w:rPr>
              <w:t>qiluvchi</w:t>
            </w:r>
            <w:proofErr w:type="spellEnd"/>
            <w:r w:rsidRPr="0009197B">
              <w:rPr>
                <w:sz w:val="24"/>
                <w:szCs w:val="24"/>
                <w:lang w:val="en-US"/>
              </w:rPr>
              <w:t xml:space="preserve"> </w:t>
            </w:r>
            <w:proofErr w:type="spellStart"/>
            <w:r w:rsidRPr="0009197B">
              <w:rPr>
                <w:sz w:val="24"/>
                <w:szCs w:val="24"/>
                <w:lang w:val="en-US"/>
              </w:rPr>
              <w:t>terminallar</w:t>
            </w:r>
            <w:proofErr w:type="spellEnd"/>
            <w:r w:rsidRPr="0009197B">
              <w:rPr>
                <w:sz w:val="24"/>
                <w:szCs w:val="24"/>
                <w:lang w:val="en-US"/>
              </w:rPr>
              <w:t xml:space="preserve"> </w:t>
            </w:r>
            <w:proofErr w:type="spellStart"/>
            <w:r w:rsidRPr="0009197B">
              <w:rPr>
                <w:sz w:val="24"/>
                <w:szCs w:val="24"/>
                <w:lang w:val="en-US"/>
              </w:rPr>
              <w:t>hamda</w:t>
            </w:r>
            <w:proofErr w:type="spellEnd"/>
            <w:r w:rsidRPr="0009197B">
              <w:rPr>
                <w:sz w:val="24"/>
                <w:szCs w:val="24"/>
                <w:lang w:val="en-US"/>
              </w:rPr>
              <w:t xml:space="preserve"> </w:t>
            </w:r>
            <w:proofErr w:type="spellStart"/>
            <w:r w:rsidRPr="0009197B">
              <w:rPr>
                <w:sz w:val="24"/>
                <w:szCs w:val="24"/>
                <w:lang w:val="en-US"/>
              </w:rPr>
              <w:t>avto</w:t>
            </w:r>
            <w:proofErr w:type="spellEnd"/>
            <w:r w:rsidRPr="0009197B">
              <w:rPr>
                <w:sz w:val="24"/>
                <w:szCs w:val="24"/>
                <w:lang w:val="en-US"/>
              </w:rPr>
              <w:t xml:space="preserve">-PAY </w:t>
            </w:r>
            <w:proofErr w:type="spellStart"/>
            <w:r w:rsidRPr="0009197B">
              <w:rPr>
                <w:sz w:val="24"/>
                <w:szCs w:val="24"/>
                <w:lang w:val="en-US"/>
              </w:rPr>
              <w:t>orqali</w:t>
            </w:r>
            <w:proofErr w:type="spellEnd"/>
            <w:r w:rsidRPr="0009197B">
              <w:rPr>
                <w:sz w:val="24"/>
                <w:szCs w:val="24"/>
                <w:lang w:val="en-US"/>
              </w:rPr>
              <w:t xml:space="preserve"> </w:t>
            </w:r>
            <w:proofErr w:type="spellStart"/>
            <w:r w:rsidRPr="0009197B">
              <w:rPr>
                <w:sz w:val="24"/>
                <w:szCs w:val="24"/>
                <w:lang w:val="en-US"/>
              </w:rPr>
              <w:t>kredit</w:t>
            </w:r>
            <w:proofErr w:type="spellEnd"/>
            <w:r w:rsidRPr="0009197B">
              <w:rPr>
                <w:sz w:val="24"/>
                <w:szCs w:val="24"/>
                <w:lang w:val="en-US"/>
              </w:rPr>
              <w:t xml:space="preserve"> </w:t>
            </w:r>
            <w:proofErr w:type="spellStart"/>
            <w:r w:rsidRPr="0009197B">
              <w:rPr>
                <w:sz w:val="24"/>
                <w:szCs w:val="24"/>
                <w:lang w:val="en-US"/>
              </w:rPr>
              <w:t>va</w:t>
            </w:r>
            <w:proofErr w:type="spellEnd"/>
            <w:r w:rsidRPr="0009197B">
              <w:rPr>
                <w:sz w:val="24"/>
                <w:szCs w:val="24"/>
                <w:lang w:val="en-US"/>
              </w:rPr>
              <w:t xml:space="preserve"> </w:t>
            </w:r>
            <w:proofErr w:type="spellStart"/>
            <w:r w:rsidRPr="0009197B">
              <w:rPr>
                <w:sz w:val="24"/>
                <w:szCs w:val="24"/>
                <w:lang w:val="en-US"/>
              </w:rPr>
              <w:t>shu</w:t>
            </w:r>
            <w:proofErr w:type="spellEnd"/>
            <w:r w:rsidRPr="0009197B">
              <w:rPr>
                <w:sz w:val="24"/>
                <w:szCs w:val="24"/>
                <w:lang w:val="en-US"/>
              </w:rPr>
              <w:t xml:space="preserve"> </w:t>
            </w:r>
            <w:proofErr w:type="spellStart"/>
            <w:r w:rsidRPr="0009197B">
              <w:rPr>
                <w:sz w:val="24"/>
                <w:szCs w:val="24"/>
                <w:lang w:val="en-US"/>
              </w:rPr>
              <w:t>kabi</w:t>
            </w:r>
            <w:proofErr w:type="spellEnd"/>
            <w:r w:rsidRPr="0009197B">
              <w:rPr>
                <w:sz w:val="24"/>
                <w:szCs w:val="24"/>
                <w:lang w:val="en-US"/>
              </w:rPr>
              <w:t xml:space="preserve"> </w:t>
            </w:r>
            <w:proofErr w:type="spellStart"/>
            <w:r w:rsidRPr="0009197B">
              <w:rPr>
                <w:sz w:val="24"/>
                <w:szCs w:val="24"/>
                <w:lang w:val="en-US"/>
              </w:rPr>
              <w:t>to‘lovlari</w:t>
            </w:r>
            <w:proofErr w:type="spellEnd"/>
            <w:r w:rsidRPr="0009197B">
              <w:rPr>
                <w:sz w:val="24"/>
                <w:szCs w:val="24"/>
                <w:lang w:val="en-US"/>
              </w:rPr>
              <w:t xml:space="preserve"> </w:t>
            </w:r>
            <w:proofErr w:type="spellStart"/>
            <w:r w:rsidRPr="0009197B">
              <w:rPr>
                <w:sz w:val="24"/>
                <w:szCs w:val="24"/>
                <w:lang w:val="en-US"/>
              </w:rPr>
              <w:t>bundan</w:t>
            </w:r>
            <w:proofErr w:type="spellEnd"/>
            <w:r w:rsidRPr="0009197B">
              <w:rPr>
                <w:sz w:val="24"/>
                <w:szCs w:val="24"/>
                <w:lang w:val="en-US"/>
              </w:rPr>
              <w:t xml:space="preserve"> </w:t>
            </w:r>
            <w:proofErr w:type="spellStart"/>
            <w:r w:rsidRPr="0009197B">
              <w:rPr>
                <w:sz w:val="24"/>
                <w:szCs w:val="24"/>
                <w:lang w:val="en-US"/>
              </w:rPr>
              <w:t>mustasno</w:t>
            </w:r>
            <w:proofErr w:type="spellEnd"/>
            <w:r w:rsidRPr="0009197B">
              <w:rPr>
                <w:sz w:val="24"/>
                <w:szCs w:val="24"/>
                <w:lang w:val="en-US"/>
              </w:rPr>
              <w:t xml:space="preserve">. </w:t>
            </w:r>
          </w:p>
          <w:p w14:paraId="0CE98376" w14:textId="337A0B1D" w:rsidR="00804D93" w:rsidRPr="0009197B" w:rsidRDefault="00804D93" w:rsidP="00F77427">
            <w:pPr>
              <w:pStyle w:val="TableParagraph"/>
              <w:spacing w:line="235" w:lineRule="exact"/>
              <w:ind w:left="0" w:right="75" w:firstLine="462"/>
              <w:rPr>
                <w:sz w:val="24"/>
                <w:szCs w:val="24"/>
                <w:lang w:val="en-US"/>
              </w:rPr>
            </w:pPr>
            <w:proofErr w:type="spellStart"/>
            <w:r w:rsidRPr="0009197B">
              <w:rPr>
                <w:sz w:val="24"/>
                <w:szCs w:val="24"/>
                <w:lang w:val="en-US"/>
              </w:rPr>
              <w:t>Shuningdek</w:t>
            </w:r>
            <w:proofErr w:type="spellEnd"/>
            <w:r w:rsidRPr="0009197B">
              <w:rPr>
                <w:sz w:val="24"/>
                <w:szCs w:val="24"/>
                <w:lang w:val="en-US"/>
              </w:rPr>
              <w:t xml:space="preserve">, </w:t>
            </w:r>
            <w:proofErr w:type="spellStart"/>
            <w:r w:rsidR="00A53F14" w:rsidRPr="0009197B">
              <w:rPr>
                <w:sz w:val="24"/>
                <w:szCs w:val="24"/>
                <w:lang w:val="en-US"/>
              </w:rPr>
              <w:t>Naqd</w:t>
            </w:r>
            <w:proofErr w:type="spellEnd"/>
            <w:r w:rsidR="00A53F14" w:rsidRPr="0009197B">
              <w:rPr>
                <w:sz w:val="24"/>
                <w:szCs w:val="24"/>
                <w:lang w:val="en-US"/>
              </w:rPr>
              <w:t xml:space="preserve"> </w:t>
            </w:r>
            <w:proofErr w:type="spellStart"/>
            <w:r w:rsidR="00A53F14" w:rsidRPr="0009197B">
              <w:rPr>
                <w:sz w:val="24"/>
                <w:szCs w:val="24"/>
                <w:lang w:val="en-US"/>
              </w:rPr>
              <w:t>pulga</w:t>
            </w:r>
            <w:proofErr w:type="spellEnd"/>
            <w:r w:rsidR="00A53F14" w:rsidRPr="0009197B">
              <w:rPr>
                <w:sz w:val="24"/>
                <w:szCs w:val="24"/>
                <w:lang w:val="en-US"/>
              </w:rPr>
              <w:t xml:space="preserve"> </w:t>
            </w:r>
            <w:proofErr w:type="spellStart"/>
            <w:r w:rsidR="00A53F14" w:rsidRPr="0009197B">
              <w:rPr>
                <w:sz w:val="24"/>
                <w:szCs w:val="24"/>
                <w:lang w:val="en-US"/>
              </w:rPr>
              <w:t>tenglashtirilgan</w:t>
            </w:r>
            <w:proofErr w:type="spellEnd"/>
            <w:r w:rsidR="00A53F14" w:rsidRPr="0009197B">
              <w:rPr>
                <w:sz w:val="24"/>
                <w:szCs w:val="24"/>
                <w:lang w:val="en-US"/>
              </w:rPr>
              <w:t xml:space="preserve"> (cash) </w:t>
            </w:r>
            <w:proofErr w:type="spellStart"/>
            <w:r w:rsidR="00A53F14" w:rsidRPr="0009197B">
              <w:rPr>
                <w:sz w:val="24"/>
                <w:szCs w:val="24"/>
                <w:lang w:val="en-US"/>
              </w:rPr>
              <w:t>operatsiyalar</w:t>
            </w:r>
            <w:proofErr w:type="spellEnd"/>
            <w:r w:rsidR="00A53F14" w:rsidRPr="0009197B">
              <w:rPr>
                <w:sz w:val="24"/>
                <w:szCs w:val="24"/>
                <w:lang w:val="en-US"/>
              </w:rPr>
              <w:t xml:space="preserve">, </w:t>
            </w:r>
            <w:proofErr w:type="spellStart"/>
            <w:r w:rsidR="00A53F14" w:rsidRPr="0009197B">
              <w:rPr>
                <w:sz w:val="24"/>
                <w:szCs w:val="24"/>
                <w:lang w:val="en-US"/>
              </w:rPr>
              <w:t>bankomat</w:t>
            </w:r>
            <w:proofErr w:type="spellEnd"/>
            <w:r w:rsidR="00A53F14" w:rsidRPr="0009197B">
              <w:rPr>
                <w:sz w:val="24"/>
                <w:szCs w:val="24"/>
                <w:lang w:val="en-US"/>
              </w:rPr>
              <w:t xml:space="preserve"> </w:t>
            </w:r>
            <w:proofErr w:type="spellStart"/>
            <w:r w:rsidR="00A53F14" w:rsidRPr="0009197B">
              <w:rPr>
                <w:sz w:val="24"/>
                <w:szCs w:val="24"/>
                <w:lang w:val="en-US"/>
              </w:rPr>
              <w:t>orqali</w:t>
            </w:r>
            <w:proofErr w:type="spellEnd"/>
            <w:r w:rsidR="00A53F14" w:rsidRPr="0009197B">
              <w:rPr>
                <w:sz w:val="24"/>
                <w:szCs w:val="24"/>
                <w:lang w:val="en-US"/>
              </w:rPr>
              <w:t xml:space="preserve"> </w:t>
            </w:r>
            <w:proofErr w:type="spellStart"/>
            <w:r w:rsidR="00A53F14" w:rsidRPr="0009197B">
              <w:rPr>
                <w:sz w:val="24"/>
                <w:szCs w:val="24"/>
                <w:lang w:val="en-US"/>
              </w:rPr>
              <w:t>naqd</w:t>
            </w:r>
            <w:proofErr w:type="spellEnd"/>
            <w:r w:rsidR="00A53F14" w:rsidRPr="0009197B">
              <w:rPr>
                <w:sz w:val="24"/>
                <w:szCs w:val="24"/>
                <w:lang w:val="en-US"/>
              </w:rPr>
              <w:t xml:space="preserve"> </w:t>
            </w:r>
            <w:proofErr w:type="spellStart"/>
            <w:r w:rsidR="00A53F14" w:rsidRPr="0009197B">
              <w:rPr>
                <w:sz w:val="24"/>
                <w:szCs w:val="24"/>
                <w:lang w:val="en-US"/>
              </w:rPr>
              <w:t>pul</w:t>
            </w:r>
            <w:proofErr w:type="spellEnd"/>
            <w:r w:rsidR="00A53F14" w:rsidRPr="0009197B">
              <w:rPr>
                <w:sz w:val="24"/>
                <w:szCs w:val="24"/>
                <w:lang w:val="en-US"/>
              </w:rPr>
              <w:t xml:space="preserve"> </w:t>
            </w:r>
            <w:proofErr w:type="spellStart"/>
            <w:r w:rsidR="00A53F14" w:rsidRPr="0009197B">
              <w:rPr>
                <w:sz w:val="24"/>
                <w:szCs w:val="24"/>
                <w:lang w:val="en-US"/>
              </w:rPr>
              <w:t>yechib</w:t>
            </w:r>
            <w:proofErr w:type="spellEnd"/>
            <w:r w:rsidR="00A53F14" w:rsidRPr="0009197B">
              <w:rPr>
                <w:sz w:val="24"/>
                <w:szCs w:val="24"/>
                <w:lang w:val="en-US"/>
              </w:rPr>
              <w:t xml:space="preserve"> </w:t>
            </w:r>
            <w:proofErr w:type="spellStart"/>
            <w:r w:rsidR="00A53F14" w:rsidRPr="0009197B">
              <w:rPr>
                <w:sz w:val="24"/>
                <w:szCs w:val="24"/>
                <w:lang w:val="en-US"/>
              </w:rPr>
              <w:t>olish</w:t>
            </w:r>
            <w:proofErr w:type="spellEnd"/>
            <w:r w:rsidR="00A53F14" w:rsidRPr="0009197B">
              <w:rPr>
                <w:sz w:val="24"/>
                <w:szCs w:val="24"/>
                <w:lang w:val="en-US"/>
              </w:rPr>
              <w:t xml:space="preserve">, </w:t>
            </w:r>
            <w:proofErr w:type="spellStart"/>
            <w:r w:rsidR="00A53F14" w:rsidRPr="0009197B">
              <w:rPr>
                <w:sz w:val="24"/>
                <w:szCs w:val="24"/>
                <w:lang w:val="en-US"/>
              </w:rPr>
              <w:t>pul</w:t>
            </w:r>
            <w:proofErr w:type="spellEnd"/>
            <w:r w:rsidR="00A53F14" w:rsidRPr="0009197B">
              <w:rPr>
                <w:sz w:val="24"/>
                <w:szCs w:val="24"/>
                <w:lang w:val="en-US"/>
              </w:rPr>
              <w:t xml:space="preserve"> </w:t>
            </w:r>
            <w:proofErr w:type="spellStart"/>
            <w:r w:rsidR="00A53F14" w:rsidRPr="0009197B">
              <w:rPr>
                <w:sz w:val="24"/>
                <w:szCs w:val="24"/>
                <w:lang w:val="en-US"/>
              </w:rPr>
              <w:t>o‘tkazmalari</w:t>
            </w:r>
            <w:proofErr w:type="spellEnd"/>
            <w:r w:rsidR="00A53F14" w:rsidRPr="0009197B">
              <w:rPr>
                <w:sz w:val="24"/>
                <w:szCs w:val="24"/>
                <w:lang w:val="en-US"/>
              </w:rPr>
              <w:t xml:space="preserve">, P2P </w:t>
            </w:r>
            <w:proofErr w:type="spellStart"/>
            <w:r w:rsidR="00A53F14" w:rsidRPr="0009197B">
              <w:rPr>
                <w:sz w:val="24"/>
                <w:szCs w:val="24"/>
                <w:lang w:val="en-US"/>
              </w:rPr>
              <w:t>operatsiyalarini</w:t>
            </w:r>
            <w:proofErr w:type="spellEnd"/>
            <w:r w:rsidR="00A53F14" w:rsidRPr="0009197B">
              <w:rPr>
                <w:sz w:val="24"/>
                <w:szCs w:val="24"/>
                <w:lang w:val="en-US"/>
              </w:rPr>
              <w:t xml:space="preserve"> </w:t>
            </w:r>
            <w:proofErr w:type="spellStart"/>
            <w:r w:rsidR="00A53F14" w:rsidRPr="0009197B">
              <w:rPr>
                <w:sz w:val="24"/>
                <w:szCs w:val="24"/>
                <w:lang w:val="en-US"/>
              </w:rPr>
              <w:t>amalga</w:t>
            </w:r>
            <w:proofErr w:type="spellEnd"/>
            <w:r w:rsidR="00A53F14" w:rsidRPr="0009197B">
              <w:rPr>
                <w:sz w:val="24"/>
                <w:szCs w:val="24"/>
                <w:lang w:val="en-US"/>
              </w:rPr>
              <w:t xml:space="preserve"> </w:t>
            </w:r>
            <w:proofErr w:type="spellStart"/>
            <w:r w:rsidR="00A53F14" w:rsidRPr="0009197B">
              <w:rPr>
                <w:sz w:val="24"/>
                <w:szCs w:val="24"/>
                <w:lang w:val="en-US"/>
              </w:rPr>
              <w:t>oshirish</w:t>
            </w:r>
            <w:proofErr w:type="spellEnd"/>
            <w:r w:rsidR="00A53F14" w:rsidRPr="0009197B">
              <w:rPr>
                <w:sz w:val="24"/>
                <w:szCs w:val="24"/>
                <w:lang w:val="en-US"/>
              </w:rPr>
              <w:t xml:space="preserve">, </w:t>
            </w:r>
            <w:proofErr w:type="spellStart"/>
            <w:r w:rsidR="00A53F14" w:rsidRPr="0009197B">
              <w:rPr>
                <w:sz w:val="24"/>
                <w:szCs w:val="24"/>
                <w:lang w:val="en-US"/>
              </w:rPr>
              <w:t>ko‘chmas</w:t>
            </w:r>
            <w:proofErr w:type="spellEnd"/>
            <w:r w:rsidR="00A53F14" w:rsidRPr="0009197B">
              <w:rPr>
                <w:sz w:val="24"/>
                <w:szCs w:val="24"/>
                <w:lang w:val="en-US"/>
              </w:rPr>
              <w:t xml:space="preserve"> </w:t>
            </w:r>
            <w:proofErr w:type="spellStart"/>
            <w:r w:rsidR="00A53F14" w:rsidRPr="0009197B">
              <w:rPr>
                <w:sz w:val="24"/>
                <w:szCs w:val="24"/>
                <w:lang w:val="en-US"/>
              </w:rPr>
              <w:t>mulkni</w:t>
            </w:r>
            <w:proofErr w:type="spellEnd"/>
            <w:r w:rsidR="00A53F14" w:rsidRPr="0009197B">
              <w:rPr>
                <w:sz w:val="24"/>
                <w:szCs w:val="24"/>
                <w:lang w:val="en-US"/>
              </w:rPr>
              <w:t xml:space="preserve"> </w:t>
            </w:r>
            <w:proofErr w:type="spellStart"/>
            <w:r w:rsidR="00A53F14" w:rsidRPr="0009197B">
              <w:rPr>
                <w:sz w:val="24"/>
                <w:szCs w:val="24"/>
                <w:lang w:val="en-US"/>
              </w:rPr>
              <w:t>va</w:t>
            </w:r>
            <w:proofErr w:type="spellEnd"/>
            <w:r w:rsidR="00A53F14" w:rsidRPr="0009197B">
              <w:rPr>
                <w:sz w:val="24"/>
                <w:szCs w:val="24"/>
                <w:lang w:val="en-US"/>
              </w:rPr>
              <w:t xml:space="preserve"> </w:t>
            </w:r>
            <w:proofErr w:type="spellStart"/>
            <w:r w:rsidR="00A53F14" w:rsidRPr="0009197B">
              <w:rPr>
                <w:sz w:val="24"/>
                <w:szCs w:val="24"/>
                <w:lang w:val="en-US"/>
              </w:rPr>
              <w:t>avtomototransport</w:t>
            </w:r>
            <w:proofErr w:type="spellEnd"/>
            <w:r w:rsidR="00A53F14" w:rsidRPr="0009197B">
              <w:rPr>
                <w:sz w:val="24"/>
                <w:szCs w:val="24"/>
                <w:lang w:val="en-US"/>
              </w:rPr>
              <w:t xml:space="preserve"> </w:t>
            </w:r>
            <w:proofErr w:type="spellStart"/>
            <w:r w:rsidR="00A53F14" w:rsidRPr="0009197B">
              <w:rPr>
                <w:sz w:val="24"/>
                <w:szCs w:val="24"/>
                <w:lang w:val="en-US"/>
              </w:rPr>
              <w:t>vositalarini</w:t>
            </w:r>
            <w:proofErr w:type="spellEnd"/>
            <w:r w:rsidR="00A53F14" w:rsidRPr="0009197B">
              <w:rPr>
                <w:sz w:val="24"/>
                <w:szCs w:val="24"/>
                <w:lang w:val="en-US"/>
              </w:rPr>
              <w:t xml:space="preserve"> </w:t>
            </w:r>
            <w:proofErr w:type="spellStart"/>
            <w:r w:rsidR="00A53F14" w:rsidRPr="0009197B">
              <w:rPr>
                <w:sz w:val="24"/>
                <w:szCs w:val="24"/>
                <w:lang w:val="en-US"/>
              </w:rPr>
              <w:t>sotib</w:t>
            </w:r>
            <w:proofErr w:type="spellEnd"/>
            <w:r w:rsidR="00A53F14" w:rsidRPr="0009197B">
              <w:rPr>
                <w:sz w:val="24"/>
                <w:szCs w:val="24"/>
                <w:lang w:val="en-US"/>
              </w:rPr>
              <w:t xml:space="preserve"> </w:t>
            </w:r>
            <w:proofErr w:type="spellStart"/>
            <w:r w:rsidR="00A53F14" w:rsidRPr="0009197B">
              <w:rPr>
                <w:sz w:val="24"/>
                <w:szCs w:val="24"/>
                <w:lang w:val="en-US"/>
              </w:rPr>
              <w:t>olish</w:t>
            </w:r>
            <w:proofErr w:type="spellEnd"/>
            <w:r w:rsidR="00EE4B39" w:rsidRPr="0009197B">
              <w:rPr>
                <w:sz w:val="24"/>
                <w:szCs w:val="24"/>
                <w:lang w:val="en-US"/>
              </w:rPr>
              <w:t xml:space="preserve">, </w:t>
            </w:r>
            <w:proofErr w:type="spellStart"/>
            <w:r w:rsidR="00A53F14" w:rsidRPr="0009197B">
              <w:rPr>
                <w:sz w:val="24"/>
                <w:szCs w:val="24"/>
                <w:lang w:val="en-US"/>
              </w:rPr>
              <w:t>qarz</w:t>
            </w:r>
            <w:proofErr w:type="spellEnd"/>
            <w:r w:rsidR="00A53F14" w:rsidRPr="0009197B">
              <w:rPr>
                <w:sz w:val="24"/>
                <w:szCs w:val="24"/>
                <w:lang w:val="en-US"/>
              </w:rPr>
              <w:t xml:space="preserve"> </w:t>
            </w:r>
            <w:proofErr w:type="spellStart"/>
            <w:r w:rsidR="00A53F14" w:rsidRPr="0009197B">
              <w:rPr>
                <w:sz w:val="24"/>
                <w:szCs w:val="24"/>
                <w:lang w:val="en-US"/>
              </w:rPr>
              <w:t>mablag‘larini</w:t>
            </w:r>
            <w:proofErr w:type="spellEnd"/>
            <w:r w:rsidR="00A53F14" w:rsidRPr="0009197B">
              <w:rPr>
                <w:sz w:val="24"/>
                <w:szCs w:val="24"/>
                <w:lang w:val="en-US"/>
              </w:rPr>
              <w:t xml:space="preserve"> </w:t>
            </w:r>
            <w:proofErr w:type="spellStart"/>
            <w:r w:rsidR="00A53F14" w:rsidRPr="0009197B">
              <w:rPr>
                <w:sz w:val="24"/>
                <w:szCs w:val="24"/>
                <w:lang w:val="en-US"/>
              </w:rPr>
              <w:t>so‘ndirish</w:t>
            </w:r>
            <w:proofErr w:type="spellEnd"/>
            <w:r w:rsidR="00A53F14" w:rsidRPr="0009197B">
              <w:rPr>
                <w:sz w:val="24"/>
                <w:szCs w:val="24"/>
                <w:lang w:val="en-US"/>
              </w:rPr>
              <w:t xml:space="preserve"> </w:t>
            </w:r>
            <w:proofErr w:type="spellStart"/>
            <w:r w:rsidR="00EE4B39" w:rsidRPr="0009197B">
              <w:rPr>
                <w:sz w:val="24"/>
                <w:szCs w:val="24"/>
                <w:lang w:val="en-US"/>
              </w:rPr>
              <w:t>hamda</w:t>
            </w:r>
            <w:proofErr w:type="spellEnd"/>
            <w:r w:rsidR="00EE4B39" w:rsidRPr="0009197B">
              <w:rPr>
                <w:sz w:val="24"/>
                <w:szCs w:val="24"/>
                <w:lang w:val="en-US"/>
              </w:rPr>
              <w:t xml:space="preserve"> </w:t>
            </w:r>
            <w:proofErr w:type="spellStart"/>
            <w:r w:rsidR="00CF309F" w:rsidRPr="0009197B">
              <w:rPr>
                <w:sz w:val="24"/>
                <w:szCs w:val="24"/>
                <w:lang w:val="en-US"/>
              </w:rPr>
              <w:t>shu</w:t>
            </w:r>
            <w:proofErr w:type="spellEnd"/>
            <w:r w:rsidR="00CF309F" w:rsidRPr="0009197B">
              <w:rPr>
                <w:sz w:val="24"/>
                <w:szCs w:val="24"/>
                <w:lang w:val="en-US"/>
              </w:rPr>
              <w:t xml:space="preserve"> </w:t>
            </w:r>
            <w:proofErr w:type="spellStart"/>
            <w:r w:rsidR="00CF309F" w:rsidRPr="0009197B">
              <w:rPr>
                <w:sz w:val="24"/>
                <w:szCs w:val="24"/>
                <w:lang w:val="en-US"/>
              </w:rPr>
              <w:t>kabi</w:t>
            </w:r>
            <w:proofErr w:type="spellEnd"/>
            <w:r w:rsidR="00CF309F" w:rsidRPr="0009197B">
              <w:rPr>
                <w:sz w:val="24"/>
                <w:szCs w:val="24"/>
                <w:lang w:val="en-US"/>
              </w:rPr>
              <w:t xml:space="preserve"> </w:t>
            </w:r>
            <w:proofErr w:type="spellStart"/>
            <w:r w:rsidR="00EE4B39" w:rsidRPr="0009197B">
              <w:rPr>
                <w:sz w:val="24"/>
                <w:szCs w:val="24"/>
                <w:lang w:val="en-US"/>
              </w:rPr>
              <w:t>boshqa</w:t>
            </w:r>
            <w:proofErr w:type="spellEnd"/>
            <w:r w:rsidR="00EE4B39" w:rsidRPr="0009197B">
              <w:rPr>
                <w:sz w:val="24"/>
                <w:szCs w:val="24"/>
                <w:lang w:val="en-US"/>
              </w:rPr>
              <w:t xml:space="preserve"> </w:t>
            </w:r>
            <w:proofErr w:type="spellStart"/>
            <w:r w:rsidR="00EE4B39" w:rsidRPr="0009197B">
              <w:rPr>
                <w:sz w:val="24"/>
                <w:szCs w:val="24"/>
                <w:lang w:val="en-US"/>
              </w:rPr>
              <w:t>ayrim</w:t>
            </w:r>
            <w:proofErr w:type="spellEnd"/>
            <w:r w:rsidR="00EE4B39" w:rsidRPr="0009197B">
              <w:rPr>
                <w:sz w:val="24"/>
                <w:szCs w:val="24"/>
                <w:lang w:val="en-US"/>
              </w:rPr>
              <w:t xml:space="preserve"> </w:t>
            </w:r>
            <w:proofErr w:type="spellStart"/>
            <w:r w:rsidR="00EE4B39" w:rsidRPr="0009197B">
              <w:rPr>
                <w:sz w:val="24"/>
                <w:szCs w:val="24"/>
                <w:lang w:val="en-US"/>
              </w:rPr>
              <w:t>operatsiyalar</w:t>
            </w:r>
            <w:proofErr w:type="spellEnd"/>
            <w:r w:rsidR="00EE4B39" w:rsidRPr="0009197B">
              <w:rPr>
                <w:sz w:val="24"/>
                <w:szCs w:val="24"/>
                <w:lang w:val="en-US"/>
              </w:rPr>
              <w:t xml:space="preserve"> </w:t>
            </w:r>
            <w:proofErr w:type="spellStart"/>
            <w:r w:rsidR="00A53F14" w:rsidRPr="0009197B">
              <w:rPr>
                <w:sz w:val="24"/>
                <w:szCs w:val="24"/>
                <w:lang w:val="en-US"/>
              </w:rPr>
              <w:t>uchun</w:t>
            </w:r>
            <w:proofErr w:type="spellEnd"/>
            <w:r w:rsidR="00A53F14" w:rsidRPr="0009197B">
              <w:rPr>
                <w:sz w:val="24"/>
                <w:szCs w:val="24"/>
                <w:lang w:val="en-US"/>
              </w:rPr>
              <w:t xml:space="preserve"> </w:t>
            </w:r>
            <w:proofErr w:type="spellStart"/>
            <w:r w:rsidR="00A53F14" w:rsidRPr="0009197B">
              <w:rPr>
                <w:sz w:val="24"/>
                <w:szCs w:val="24"/>
                <w:lang w:val="en-US"/>
              </w:rPr>
              <w:t>amalga</w:t>
            </w:r>
            <w:proofErr w:type="spellEnd"/>
            <w:r w:rsidR="00A53F14" w:rsidRPr="0009197B">
              <w:rPr>
                <w:sz w:val="24"/>
                <w:szCs w:val="24"/>
                <w:lang w:val="en-US"/>
              </w:rPr>
              <w:t xml:space="preserve"> </w:t>
            </w:r>
            <w:proofErr w:type="spellStart"/>
            <w:r w:rsidR="00A53F14" w:rsidRPr="0009197B">
              <w:rPr>
                <w:sz w:val="24"/>
                <w:szCs w:val="24"/>
                <w:lang w:val="en-US"/>
              </w:rPr>
              <w:t>oshirilgan</w:t>
            </w:r>
            <w:proofErr w:type="spellEnd"/>
            <w:r w:rsidR="00A53F14" w:rsidRPr="0009197B">
              <w:rPr>
                <w:sz w:val="24"/>
                <w:szCs w:val="24"/>
                <w:lang w:val="en-US"/>
              </w:rPr>
              <w:t xml:space="preserve"> </w:t>
            </w:r>
            <w:proofErr w:type="spellStart"/>
            <w:r w:rsidR="00A53F14" w:rsidRPr="0009197B">
              <w:rPr>
                <w:sz w:val="24"/>
                <w:szCs w:val="24"/>
                <w:lang w:val="en-US"/>
              </w:rPr>
              <w:t>to‘lovlarga</w:t>
            </w:r>
            <w:proofErr w:type="spellEnd"/>
            <w:r w:rsidR="00A53F14" w:rsidRPr="0009197B">
              <w:rPr>
                <w:sz w:val="24"/>
                <w:szCs w:val="24"/>
                <w:lang w:val="en-US"/>
              </w:rPr>
              <w:t xml:space="preserve"> </w:t>
            </w:r>
            <w:r w:rsidR="00EE4B39" w:rsidRPr="0009197B">
              <w:rPr>
                <w:sz w:val="24"/>
                <w:szCs w:val="24"/>
                <w:lang w:val="en-US"/>
              </w:rPr>
              <w:t>“C</w:t>
            </w:r>
            <w:r w:rsidR="00A53F14" w:rsidRPr="0009197B">
              <w:rPr>
                <w:sz w:val="24"/>
                <w:szCs w:val="24"/>
                <w:lang w:val="en-US"/>
              </w:rPr>
              <w:t>ashback</w:t>
            </w:r>
            <w:r w:rsidR="00EE4B39" w:rsidRPr="0009197B">
              <w:rPr>
                <w:sz w:val="24"/>
                <w:szCs w:val="24"/>
                <w:lang w:val="en-US"/>
              </w:rPr>
              <w:t>”</w:t>
            </w:r>
            <w:r w:rsidR="00A53F14" w:rsidRPr="0009197B">
              <w:rPr>
                <w:sz w:val="24"/>
                <w:szCs w:val="24"/>
                <w:lang w:val="en-US"/>
              </w:rPr>
              <w:t xml:space="preserve"> </w:t>
            </w:r>
            <w:proofErr w:type="spellStart"/>
            <w:r w:rsidR="00A53F14" w:rsidRPr="0009197B">
              <w:rPr>
                <w:sz w:val="24"/>
                <w:szCs w:val="24"/>
                <w:lang w:val="en-US"/>
              </w:rPr>
              <w:t>hisoblanmaydi</w:t>
            </w:r>
            <w:proofErr w:type="spellEnd"/>
            <w:r w:rsidR="00A53F14" w:rsidRPr="0009197B">
              <w:rPr>
                <w:sz w:val="24"/>
                <w:szCs w:val="24"/>
                <w:lang w:val="en-US"/>
              </w:rPr>
              <w:t>.</w:t>
            </w:r>
          </w:p>
          <w:p w14:paraId="27173FA2" w14:textId="4872968B" w:rsidR="00105FB2" w:rsidRPr="00322084" w:rsidRDefault="00105FB2" w:rsidP="00F77427">
            <w:pPr>
              <w:pStyle w:val="TableParagraph"/>
              <w:spacing w:line="235" w:lineRule="exact"/>
              <w:ind w:left="0" w:right="75"/>
              <w:jc w:val="center"/>
              <w:rPr>
                <w:b/>
                <w:bCs/>
                <w:sz w:val="24"/>
                <w:szCs w:val="24"/>
                <w:lang w:val="en-US"/>
              </w:rPr>
            </w:pPr>
            <w:r w:rsidRPr="00322084">
              <w:rPr>
                <w:b/>
                <w:bCs/>
                <w:sz w:val="24"/>
                <w:szCs w:val="24"/>
                <w:lang w:val="en-US"/>
              </w:rPr>
              <w:t xml:space="preserve">2. </w:t>
            </w:r>
            <w:r w:rsidR="00DB552C" w:rsidRPr="00F77427">
              <w:rPr>
                <w:b/>
                <w:bCs/>
                <w:sz w:val="24"/>
                <w:szCs w:val="24"/>
                <w:lang w:val="en-US"/>
              </w:rPr>
              <w:t>OFERTA</w:t>
            </w:r>
            <w:r w:rsidRPr="00322084">
              <w:rPr>
                <w:b/>
                <w:bCs/>
                <w:sz w:val="24"/>
                <w:szCs w:val="24"/>
                <w:lang w:val="en-US"/>
              </w:rPr>
              <w:t xml:space="preserve"> PREDMETI</w:t>
            </w:r>
          </w:p>
          <w:p w14:paraId="754E250A" w14:textId="6F52D206" w:rsidR="00322084" w:rsidRPr="00F77427" w:rsidRDefault="00105FB2" w:rsidP="00F77427">
            <w:pPr>
              <w:pStyle w:val="TableParagraph"/>
              <w:spacing w:line="235" w:lineRule="exact"/>
              <w:ind w:left="0" w:right="75" w:firstLine="462"/>
              <w:rPr>
                <w:sz w:val="24"/>
                <w:szCs w:val="24"/>
                <w:lang w:val="en-US"/>
              </w:rPr>
            </w:pPr>
            <w:r w:rsidRPr="00F77427">
              <w:rPr>
                <w:b/>
                <w:bCs/>
                <w:sz w:val="24"/>
                <w:szCs w:val="24"/>
                <w:lang w:val="en-US"/>
              </w:rPr>
              <w:t>2.1</w:t>
            </w:r>
            <w:r w:rsidR="00322084" w:rsidRPr="00F77427">
              <w:rPr>
                <w:b/>
                <w:bCs/>
                <w:sz w:val="24"/>
                <w:szCs w:val="24"/>
                <w:lang w:val="en-US"/>
              </w:rPr>
              <w:t>.</w:t>
            </w:r>
            <w:r w:rsidR="00322084" w:rsidRPr="00F77427">
              <w:rPr>
                <w:sz w:val="24"/>
                <w:szCs w:val="24"/>
                <w:lang w:val="en-US"/>
              </w:rPr>
              <w:t> </w:t>
            </w:r>
            <w:proofErr w:type="spellStart"/>
            <w:r w:rsidRPr="00322084">
              <w:rPr>
                <w:sz w:val="24"/>
                <w:szCs w:val="24"/>
                <w:lang w:val="en-US"/>
              </w:rPr>
              <w:t>Ofertani</w:t>
            </w:r>
            <w:proofErr w:type="spellEnd"/>
            <w:r w:rsidRPr="00322084">
              <w:rPr>
                <w:sz w:val="24"/>
                <w:szCs w:val="24"/>
                <w:lang w:val="en-US"/>
              </w:rPr>
              <w:t xml:space="preserve"> </w:t>
            </w:r>
            <w:proofErr w:type="spellStart"/>
            <w:r w:rsidRPr="00322084">
              <w:rPr>
                <w:sz w:val="24"/>
                <w:szCs w:val="24"/>
                <w:lang w:val="en-US"/>
              </w:rPr>
              <w:t>aktseptlagan</w:t>
            </w:r>
            <w:proofErr w:type="spellEnd"/>
            <w:r w:rsidRPr="00322084">
              <w:rPr>
                <w:sz w:val="24"/>
                <w:szCs w:val="24"/>
                <w:lang w:val="en-US"/>
              </w:rPr>
              <w:t xml:space="preserve"> </w:t>
            </w:r>
            <w:proofErr w:type="spellStart"/>
            <w:r w:rsidRPr="00322084">
              <w:rPr>
                <w:sz w:val="24"/>
                <w:szCs w:val="24"/>
                <w:lang w:val="en-US"/>
              </w:rPr>
              <w:t>mijozga</w:t>
            </w:r>
            <w:proofErr w:type="spellEnd"/>
            <w:r w:rsidRPr="00322084">
              <w:rPr>
                <w:sz w:val="24"/>
                <w:szCs w:val="24"/>
                <w:lang w:val="en-US"/>
              </w:rPr>
              <w:t xml:space="preserve"> bank </w:t>
            </w:r>
            <w:proofErr w:type="spellStart"/>
            <w:r w:rsidRPr="00322084">
              <w:rPr>
                <w:sz w:val="24"/>
                <w:szCs w:val="24"/>
                <w:lang w:val="en-US"/>
              </w:rPr>
              <w:t>hisobvaragʼini</w:t>
            </w:r>
            <w:proofErr w:type="spellEnd"/>
            <w:r w:rsidRPr="00322084">
              <w:rPr>
                <w:sz w:val="24"/>
                <w:szCs w:val="24"/>
                <w:lang w:val="en-US"/>
              </w:rPr>
              <w:t xml:space="preserve"> (</w:t>
            </w:r>
            <w:proofErr w:type="spellStart"/>
            <w:r w:rsidRPr="00322084">
              <w:rPr>
                <w:sz w:val="24"/>
                <w:szCs w:val="24"/>
                <w:lang w:val="en-US"/>
              </w:rPr>
              <w:t>milliy</w:t>
            </w:r>
            <w:proofErr w:type="spellEnd"/>
            <w:r w:rsidRPr="00322084">
              <w:rPr>
                <w:sz w:val="24"/>
                <w:szCs w:val="24"/>
                <w:lang w:val="en-US"/>
              </w:rPr>
              <w:t xml:space="preserve"> </w:t>
            </w:r>
            <w:proofErr w:type="spellStart"/>
            <w:r w:rsidRPr="00322084">
              <w:rPr>
                <w:sz w:val="24"/>
                <w:szCs w:val="24"/>
                <w:lang w:val="en-US"/>
              </w:rPr>
              <w:t>valyutada</w:t>
            </w:r>
            <w:proofErr w:type="spellEnd"/>
            <w:r w:rsidRPr="00322084">
              <w:rPr>
                <w:sz w:val="24"/>
                <w:szCs w:val="24"/>
                <w:lang w:val="en-US"/>
              </w:rPr>
              <w:t xml:space="preserve"> </w:t>
            </w:r>
            <w:proofErr w:type="spellStart"/>
            <w:r w:rsidRPr="00322084">
              <w:rPr>
                <w:sz w:val="24"/>
                <w:szCs w:val="24"/>
                <w:lang w:val="en-US"/>
              </w:rPr>
              <w:t>va</w:t>
            </w:r>
            <w:proofErr w:type="spellEnd"/>
            <w:r w:rsidRPr="00322084">
              <w:rPr>
                <w:sz w:val="24"/>
                <w:szCs w:val="24"/>
                <w:lang w:val="en-US"/>
              </w:rPr>
              <w:t xml:space="preserve"> </w:t>
            </w:r>
            <w:proofErr w:type="spellStart"/>
            <w:r w:rsidRPr="00322084">
              <w:rPr>
                <w:sz w:val="24"/>
                <w:szCs w:val="24"/>
                <w:lang w:val="en-US"/>
              </w:rPr>
              <w:t>chet</w:t>
            </w:r>
            <w:proofErr w:type="spellEnd"/>
            <w:r w:rsidRPr="00322084">
              <w:rPr>
                <w:sz w:val="24"/>
                <w:szCs w:val="24"/>
                <w:lang w:val="en-US"/>
              </w:rPr>
              <w:t xml:space="preserve"> </w:t>
            </w:r>
            <w:proofErr w:type="spellStart"/>
            <w:r w:rsidRPr="00322084">
              <w:rPr>
                <w:sz w:val="24"/>
                <w:szCs w:val="24"/>
                <w:lang w:val="en-US"/>
              </w:rPr>
              <w:t>el</w:t>
            </w:r>
            <w:proofErr w:type="spellEnd"/>
            <w:r w:rsidRPr="00322084">
              <w:rPr>
                <w:sz w:val="24"/>
                <w:szCs w:val="24"/>
                <w:lang w:val="en-US"/>
              </w:rPr>
              <w:t xml:space="preserve"> </w:t>
            </w:r>
            <w:proofErr w:type="spellStart"/>
            <w:r w:rsidRPr="00322084">
              <w:rPr>
                <w:sz w:val="24"/>
                <w:szCs w:val="24"/>
                <w:lang w:val="en-US"/>
              </w:rPr>
              <w:t>valyutasida</w:t>
            </w:r>
            <w:proofErr w:type="spellEnd"/>
            <w:r w:rsidRPr="00322084">
              <w:rPr>
                <w:sz w:val="24"/>
                <w:szCs w:val="24"/>
                <w:lang w:val="en-US"/>
              </w:rPr>
              <w:t xml:space="preserve">) </w:t>
            </w:r>
            <w:proofErr w:type="spellStart"/>
            <w:r w:rsidRPr="00322084">
              <w:rPr>
                <w:sz w:val="24"/>
                <w:szCs w:val="24"/>
                <w:lang w:val="en-US"/>
              </w:rPr>
              <w:t>ochish</w:t>
            </w:r>
            <w:proofErr w:type="spellEnd"/>
            <w:r w:rsidRPr="00322084">
              <w:rPr>
                <w:sz w:val="24"/>
                <w:szCs w:val="24"/>
                <w:lang w:val="en-US"/>
              </w:rPr>
              <w:t xml:space="preserve">, bank </w:t>
            </w:r>
            <w:proofErr w:type="spellStart"/>
            <w:r w:rsidRPr="00322084">
              <w:rPr>
                <w:sz w:val="24"/>
                <w:szCs w:val="24"/>
                <w:lang w:val="en-US"/>
              </w:rPr>
              <w:t>kartalarini</w:t>
            </w:r>
            <w:proofErr w:type="spellEnd"/>
            <w:r w:rsidRPr="00322084">
              <w:rPr>
                <w:sz w:val="24"/>
                <w:szCs w:val="24"/>
                <w:lang w:val="en-US"/>
              </w:rPr>
              <w:t xml:space="preserve"> </w:t>
            </w:r>
            <w:proofErr w:type="spellStart"/>
            <w:r w:rsidRPr="00322084">
              <w:rPr>
                <w:sz w:val="24"/>
                <w:szCs w:val="24"/>
                <w:lang w:val="en-US"/>
              </w:rPr>
              <w:t>chiqarish</w:t>
            </w:r>
            <w:proofErr w:type="spellEnd"/>
            <w:r w:rsidRPr="00322084">
              <w:rPr>
                <w:sz w:val="24"/>
                <w:szCs w:val="24"/>
                <w:lang w:val="en-US"/>
              </w:rPr>
              <w:t xml:space="preserve">, </w:t>
            </w:r>
            <w:proofErr w:type="spellStart"/>
            <w:r w:rsidRPr="00322084">
              <w:rPr>
                <w:sz w:val="24"/>
                <w:szCs w:val="24"/>
                <w:lang w:val="en-US"/>
              </w:rPr>
              <w:t>shuningdek</w:t>
            </w:r>
            <w:proofErr w:type="spellEnd"/>
            <w:r w:rsidRPr="00322084">
              <w:rPr>
                <w:sz w:val="24"/>
                <w:szCs w:val="24"/>
                <w:lang w:val="en-US"/>
              </w:rPr>
              <w:t xml:space="preserve"> </w:t>
            </w:r>
            <w:proofErr w:type="spellStart"/>
            <w:r w:rsidRPr="00322084">
              <w:rPr>
                <w:sz w:val="24"/>
                <w:szCs w:val="24"/>
                <w:lang w:val="en-US"/>
              </w:rPr>
              <w:t>ushbu</w:t>
            </w:r>
            <w:proofErr w:type="spellEnd"/>
            <w:r w:rsidRPr="00322084">
              <w:rPr>
                <w:sz w:val="24"/>
                <w:szCs w:val="24"/>
                <w:lang w:val="en-US"/>
              </w:rPr>
              <w:t xml:space="preserve"> </w:t>
            </w:r>
            <w:proofErr w:type="spellStart"/>
            <w:r w:rsidR="00DB552C">
              <w:rPr>
                <w:sz w:val="24"/>
                <w:szCs w:val="24"/>
                <w:lang w:val="en-US"/>
              </w:rPr>
              <w:t>Oferta</w:t>
            </w:r>
            <w:proofErr w:type="spellEnd"/>
            <w:r w:rsidRPr="00322084">
              <w:rPr>
                <w:sz w:val="24"/>
                <w:szCs w:val="24"/>
                <w:lang w:val="en-US"/>
              </w:rPr>
              <w:t xml:space="preserve"> </w:t>
            </w:r>
            <w:proofErr w:type="spellStart"/>
            <w:r w:rsidRPr="00322084">
              <w:rPr>
                <w:sz w:val="24"/>
                <w:szCs w:val="24"/>
                <w:lang w:val="en-US"/>
              </w:rPr>
              <w:t>va</w:t>
            </w:r>
            <w:proofErr w:type="spellEnd"/>
            <w:r w:rsidRPr="00322084">
              <w:rPr>
                <w:sz w:val="24"/>
                <w:szCs w:val="24"/>
                <w:lang w:val="en-US"/>
              </w:rPr>
              <w:t xml:space="preserve"> </w:t>
            </w:r>
            <w:proofErr w:type="spellStart"/>
            <w:r w:rsidRPr="00322084">
              <w:rPr>
                <w:sz w:val="24"/>
                <w:szCs w:val="24"/>
                <w:lang w:val="en-US"/>
              </w:rPr>
              <w:t>amaldagi</w:t>
            </w:r>
            <w:proofErr w:type="spellEnd"/>
            <w:r w:rsidRPr="00322084">
              <w:rPr>
                <w:sz w:val="24"/>
                <w:szCs w:val="24"/>
                <w:lang w:val="en-US"/>
              </w:rPr>
              <w:t xml:space="preserve"> </w:t>
            </w:r>
            <w:proofErr w:type="spellStart"/>
            <w:r w:rsidRPr="00322084">
              <w:rPr>
                <w:sz w:val="24"/>
                <w:szCs w:val="24"/>
                <w:lang w:val="en-US"/>
              </w:rPr>
              <w:t>qonun</w:t>
            </w:r>
            <w:proofErr w:type="spellEnd"/>
            <w:r w:rsidRPr="00322084">
              <w:rPr>
                <w:sz w:val="24"/>
                <w:szCs w:val="24"/>
                <w:lang w:val="en-US"/>
              </w:rPr>
              <w:t xml:space="preserve"> </w:t>
            </w:r>
            <w:proofErr w:type="spellStart"/>
            <w:r w:rsidRPr="00322084">
              <w:rPr>
                <w:sz w:val="24"/>
                <w:szCs w:val="24"/>
                <w:lang w:val="en-US"/>
              </w:rPr>
              <w:t>hujjatlariga</w:t>
            </w:r>
            <w:proofErr w:type="spellEnd"/>
            <w:r w:rsidRPr="00322084">
              <w:rPr>
                <w:sz w:val="24"/>
                <w:szCs w:val="24"/>
                <w:lang w:val="en-US"/>
              </w:rPr>
              <w:t xml:space="preserve"> </w:t>
            </w:r>
            <w:proofErr w:type="spellStart"/>
            <w:r w:rsidRPr="00322084">
              <w:rPr>
                <w:sz w:val="24"/>
                <w:szCs w:val="24"/>
                <w:lang w:val="en-US"/>
              </w:rPr>
              <w:t>muvofiq</w:t>
            </w:r>
            <w:proofErr w:type="spellEnd"/>
            <w:r w:rsidRPr="00322084">
              <w:rPr>
                <w:sz w:val="24"/>
                <w:szCs w:val="24"/>
                <w:lang w:val="en-US"/>
              </w:rPr>
              <w:t xml:space="preserve"> bank </w:t>
            </w:r>
            <w:proofErr w:type="spellStart"/>
            <w:r w:rsidRPr="00322084">
              <w:rPr>
                <w:sz w:val="24"/>
                <w:szCs w:val="24"/>
                <w:lang w:val="en-US"/>
              </w:rPr>
              <w:t>kartasi</w:t>
            </w:r>
            <w:proofErr w:type="spellEnd"/>
            <w:r w:rsidRPr="00322084">
              <w:rPr>
                <w:sz w:val="24"/>
                <w:szCs w:val="24"/>
                <w:lang w:val="en-US"/>
              </w:rPr>
              <w:t xml:space="preserve"> </w:t>
            </w:r>
            <w:proofErr w:type="spellStart"/>
            <w:r w:rsidRPr="00322084">
              <w:rPr>
                <w:sz w:val="24"/>
                <w:szCs w:val="24"/>
                <w:lang w:val="en-US"/>
              </w:rPr>
              <w:t>hisobvaragʼiga</w:t>
            </w:r>
            <w:proofErr w:type="spellEnd"/>
            <w:r w:rsidRPr="00322084">
              <w:rPr>
                <w:sz w:val="24"/>
                <w:szCs w:val="24"/>
                <w:lang w:val="en-US"/>
              </w:rPr>
              <w:t xml:space="preserve"> </w:t>
            </w:r>
            <w:proofErr w:type="spellStart"/>
            <w:r w:rsidRPr="00322084">
              <w:rPr>
                <w:sz w:val="24"/>
                <w:szCs w:val="24"/>
                <w:lang w:val="en-US"/>
              </w:rPr>
              <w:t>xizmat</w:t>
            </w:r>
            <w:proofErr w:type="spellEnd"/>
            <w:r w:rsidRPr="00322084">
              <w:rPr>
                <w:sz w:val="24"/>
                <w:szCs w:val="24"/>
                <w:lang w:val="en-US"/>
              </w:rPr>
              <w:t xml:space="preserve"> </w:t>
            </w:r>
            <w:proofErr w:type="spellStart"/>
            <w:r w:rsidRPr="00322084">
              <w:rPr>
                <w:sz w:val="24"/>
                <w:szCs w:val="24"/>
                <w:lang w:val="en-US"/>
              </w:rPr>
              <w:t>koʼrsatish</w:t>
            </w:r>
            <w:proofErr w:type="spellEnd"/>
            <w:r w:rsidRPr="00322084">
              <w:rPr>
                <w:sz w:val="24"/>
                <w:szCs w:val="24"/>
                <w:lang w:val="en-US"/>
              </w:rPr>
              <w:t xml:space="preserve"> </w:t>
            </w:r>
            <w:proofErr w:type="spellStart"/>
            <w:r w:rsidRPr="00322084">
              <w:rPr>
                <w:sz w:val="24"/>
                <w:szCs w:val="24"/>
                <w:lang w:val="en-US"/>
              </w:rPr>
              <w:t>bilan</w:t>
            </w:r>
            <w:proofErr w:type="spellEnd"/>
            <w:r w:rsidRPr="00322084">
              <w:rPr>
                <w:sz w:val="24"/>
                <w:szCs w:val="24"/>
                <w:lang w:val="en-US"/>
              </w:rPr>
              <w:t xml:space="preserve"> </w:t>
            </w:r>
            <w:proofErr w:type="spellStart"/>
            <w:r w:rsidRPr="00322084">
              <w:rPr>
                <w:sz w:val="24"/>
                <w:szCs w:val="24"/>
                <w:lang w:val="en-US"/>
              </w:rPr>
              <w:t>bogʼliq</w:t>
            </w:r>
            <w:proofErr w:type="spellEnd"/>
            <w:r w:rsidRPr="00322084">
              <w:rPr>
                <w:sz w:val="24"/>
                <w:szCs w:val="24"/>
                <w:lang w:val="en-US"/>
              </w:rPr>
              <w:t xml:space="preserve"> </w:t>
            </w:r>
            <w:proofErr w:type="spellStart"/>
            <w:r w:rsidRPr="00322084">
              <w:rPr>
                <w:sz w:val="24"/>
                <w:szCs w:val="24"/>
                <w:lang w:val="en-US"/>
              </w:rPr>
              <w:t>boʼlgan</w:t>
            </w:r>
            <w:proofErr w:type="spellEnd"/>
            <w:r w:rsidRPr="00322084">
              <w:rPr>
                <w:sz w:val="24"/>
                <w:szCs w:val="24"/>
                <w:lang w:val="en-US"/>
              </w:rPr>
              <w:t xml:space="preserve"> </w:t>
            </w:r>
            <w:proofErr w:type="spellStart"/>
            <w:r w:rsidRPr="00322084">
              <w:rPr>
                <w:sz w:val="24"/>
                <w:szCs w:val="24"/>
                <w:lang w:val="en-US"/>
              </w:rPr>
              <w:t>munosabatlar</w:t>
            </w:r>
            <w:proofErr w:type="spellEnd"/>
            <w:r w:rsidRPr="00322084">
              <w:rPr>
                <w:sz w:val="24"/>
                <w:szCs w:val="24"/>
                <w:lang w:val="en-US"/>
              </w:rPr>
              <w:t xml:space="preserve"> </w:t>
            </w:r>
            <w:proofErr w:type="spellStart"/>
            <w:r w:rsidR="00DB552C">
              <w:rPr>
                <w:sz w:val="24"/>
                <w:szCs w:val="24"/>
                <w:lang w:val="en-US"/>
              </w:rPr>
              <w:t>Oferta</w:t>
            </w:r>
            <w:proofErr w:type="spellEnd"/>
            <w:r w:rsidRPr="00322084">
              <w:rPr>
                <w:sz w:val="24"/>
                <w:szCs w:val="24"/>
                <w:lang w:val="en-US"/>
              </w:rPr>
              <w:t xml:space="preserve"> </w:t>
            </w:r>
            <w:proofErr w:type="spellStart"/>
            <w:r w:rsidRPr="00322084">
              <w:rPr>
                <w:sz w:val="24"/>
                <w:szCs w:val="24"/>
                <w:lang w:val="en-US"/>
              </w:rPr>
              <w:t>predmeti</w:t>
            </w:r>
            <w:proofErr w:type="spellEnd"/>
            <w:r w:rsidRPr="00322084">
              <w:rPr>
                <w:sz w:val="24"/>
                <w:szCs w:val="24"/>
                <w:lang w:val="en-US"/>
              </w:rPr>
              <w:t xml:space="preserve"> </w:t>
            </w:r>
            <w:proofErr w:type="spellStart"/>
            <w:r w:rsidRPr="00322084">
              <w:rPr>
                <w:sz w:val="24"/>
                <w:szCs w:val="24"/>
                <w:lang w:val="en-US"/>
              </w:rPr>
              <w:t>boʼlib</w:t>
            </w:r>
            <w:proofErr w:type="spellEnd"/>
            <w:r w:rsidRPr="00322084">
              <w:rPr>
                <w:sz w:val="24"/>
                <w:szCs w:val="24"/>
                <w:lang w:val="en-US"/>
              </w:rPr>
              <w:t xml:space="preserve"> </w:t>
            </w:r>
            <w:proofErr w:type="spellStart"/>
            <w:r w:rsidRPr="00322084">
              <w:rPr>
                <w:sz w:val="24"/>
                <w:szCs w:val="24"/>
                <w:lang w:val="en-US"/>
              </w:rPr>
              <w:t>hisoblanadi</w:t>
            </w:r>
            <w:proofErr w:type="spellEnd"/>
            <w:r w:rsidRPr="00322084">
              <w:rPr>
                <w:sz w:val="24"/>
                <w:szCs w:val="24"/>
                <w:lang w:val="en-US"/>
              </w:rPr>
              <w:t>.</w:t>
            </w:r>
          </w:p>
          <w:p w14:paraId="578D450C" w14:textId="48D06C9E" w:rsidR="00322084" w:rsidRPr="00322084" w:rsidRDefault="00322084" w:rsidP="00F77427">
            <w:pPr>
              <w:pStyle w:val="TableParagraph"/>
              <w:spacing w:line="235" w:lineRule="exact"/>
              <w:ind w:left="0" w:right="75" w:firstLine="462"/>
              <w:jc w:val="center"/>
              <w:rPr>
                <w:b/>
                <w:bCs/>
                <w:lang w:val="uz-Cyrl-UZ"/>
              </w:rPr>
            </w:pPr>
            <w:r w:rsidRPr="00322084">
              <w:rPr>
                <w:b/>
                <w:bCs/>
                <w:lang w:val="uz-Cyrl-UZ"/>
              </w:rPr>
              <w:t>3. </w:t>
            </w:r>
            <w:r w:rsidR="00F310D2" w:rsidRPr="00322084">
              <w:rPr>
                <w:b/>
                <w:bCs/>
                <w:lang w:val="uz-Cyrl-UZ"/>
              </w:rPr>
              <w:t>AXBOROT XAVFSIZLIGIGA OID SHARTLAR</w:t>
            </w:r>
          </w:p>
          <w:p w14:paraId="21262E5B" w14:textId="77777777" w:rsidR="00322084" w:rsidRPr="00322084" w:rsidRDefault="00322084" w:rsidP="00F77427">
            <w:pPr>
              <w:pStyle w:val="TableParagraph"/>
              <w:spacing w:line="235" w:lineRule="exact"/>
              <w:ind w:left="0" w:right="75" w:firstLine="462"/>
              <w:rPr>
                <w:lang w:val="uz-Cyrl-UZ"/>
              </w:rPr>
            </w:pPr>
            <w:r w:rsidRPr="00322084">
              <w:rPr>
                <w:b/>
                <w:bCs/>
                <w:lang w:val="uz-Cyrl-UZ"/>
              </w:rPr>
              <w:t>3.1.</w:t>
            </w:r>
            <w:r w:rsidRPr="00322084">
              <w:rPr>
                <w:lang w:val="uz-Cyrl-UZ"/>
              </w:rPr>
              <w:t xml:space="preserve"> Mijoz quyidagilarga majbur: </w:t>
            </w:r>
          </w:p>
          <w:p w14:paraId="50CD2483" w14:textId="77777777" w:rsidR="00322084" w:rsidRPr="00322084" w:rsidRDefault="00322084" w:rsidP="00F77427">
            <w:pPr>
              <w:pStyle w:val="TableParagraph"/>
              <w:spacing w:line="235" w:lineRule="exact"/>
              <w:ind w:left="0" w:right="75" w:firstLine="462"/>
              <w:rPr>
                <w:lang w:val="uz-Cyrl-UZ"/>
              </w:rPr>
            </w:pPr>
            <w:r w:rsidRPr="00322084">
              <w:rPr>
                <w:lang w:val="uz-Cyrl-UZ"/>
              </w:rPr>
              <w:t xml:space="preserve">3.1.1. Bank tomonidan yuboriladigan xabarlar, jumladan mobil ilovadagi bildirishnomalar, SMS va PUSH-xabarlarni diqqat bilan o‘rganib chiqish; </w:t>
            </w:r>
          </w:p>
          <w:p w14:paraId="084FE675" w14:textId="77777777" w:rsidR="00322084" w:rsidRPr="00322084" w:rsidRDefault="00322084" w:rsidP="00F77427">
            <w:pPr>
              <w:pStyle w:val="TableParagraph"/>
              <w:spacing w:line="235" w:lineRule="exact"/>
              <w:ind w:left="0" w:right="75" w:firstLine="462"/>
              <w:rPr>
                <w:lang w:val="uz-Cyrl-UZ"/>
              </w:rPr>
            </w:pPr>
            <w:r w:rsidRPr="00322084">
              <w:rPr>
                <w:lang w:val="uz-Cyrl-UZ"/>
              </w:rPr>
              <w:t xml:space="preserve">3.1.2. Bankdan firibgarlik belgilari aniqlanganligi to‘g‘risidagi xabarlarni olganidan keyin har qanday to‘lov amaliyotlarini tasdiqlashda ehtiyotkor bo‘lishi; </w:t>
            </w:r>
          </w:p>
          <w:p w14:paraId="0E73DFA1" w14:textId="77777777" w:rsidR="00322084" w:rsidRPr="00322084" w:rsidRDefault="00322084" w:rsidP="00F77427">
            <w:pPr>
              <w:pStyle w:val="TableParagraph"/>
              <w:spacing w:line="235" w:lineRule="exact"/>
              <w:ind w:left="0" w:right="75" w:firstLine="462"/>
              <w:rPr>
                <w:lang w:val="uz-Cyrl-UZ"/>
              </w:rPr>
            </w:pPr>
            <w:r w:rsidRPr="00322084">
              <w:rPr>
                <w:lang w:val="uz-Cyrl-UZ"/>
              </w:rPr>
              <w:t xml:space="preserve">3.1.3. O‘zining qurilmasi yo‘qolganligi yoki uchinchi shaxslar tomonidan qurilmani boshqarishga nazorat o‘rnatilganligini aniqlagan paytdan boshlab zudlik bilan biroq 1 (bir) kundan kechiktirmay Bankni xabardor qilish; </w:t>
            </w:r>
          </w:p>
          <w:p w14:paraId="0E56CDFA" w14:textId="77777777" w:rsidR="00322084" w:rsidRPr="00322084" w:rsidRDefault="00322084" w:rsidP="00F77427">
            <w:pPr>
              <w:pStyle w:val="TableParagraph"/>
              <w:spacing w:line="235" w:lineRule="exact"/>
              <w:ind w:left="0" w:right="75" w:firstLine="462"/>
              <w:rPr>
                <w:lang w:val="uz-Cyrl-UZ"/>
              </w:rPr>
            </w:pPr>
            <w:r w:rsidRPr="00322084">
              <w:rPr>
                <w:lang w:val="uz-Cyrl-UZ"/>
              </w:rPr>
              <w:t xml:space="preserve">3.1.4. O‘zining roziligisiz amalga oshirilgan operatsiya faktini aniqlagan paytdan boshlab 1 (bir) kun ichida bu haqda Bankni xabardor qilish; </w:t>
            </w:r>
          </w:p>
          <w:p w14:paraId="3328A2EC" w14:textId="77777777" w:rsidR="00322084" w:rsidRPr="00322084" w:rsidRDefault="00322084" w:rsidP="00F77427">
            <w:pPr>
              <w:pStyle w:val="TableParagraph"/>
              <w:spacing w:line="235" w:lineRule="exact"/>
              <w:ind w:left="0" w:right="75" w:firstLine="462"/>
              <w:rPr>
                <w:lang w:val="uz-Cyrl-UZ"/>
              </w:rPr>
            </w:pPr>
            <w:r w:rsidRPr="00322084">
              <w:rPr>
                <w:lang w:val="uz-Cyrl-UZ"/>
              </w:rPr>
              <w:t xml:space="preserve">3.1.5. Bankka o‘zining aloqa ma’lumotlarini taqdim etishi, ushbu ma’lumotlar Bankning foydalanuvchi bilan bog‘lanishi uchun zarurligi, agar ushbu ma’lumotlar o‘zgarsa, foydalanuvchi o‘zgarishlar sodir bo‘lgan kundan boshlab 3 (uch) kun ichida bu haqda Bankka xabar berish; </w:t>
            </w:r>
          </w:p>
          <w:p w14:paraId="38FF0CEE" w14:textId="77777777" w:rsidR="00322084" w:rsidRPr="00322084" w:rsidRDefault="00322084" w:rsidP="00F77427">
            <w:pPr>
              <w:pStyle w:val="TableParagraph"/>
              <w:spacing w:line="235" w:lineRule="exact"/>
              <w:ind w:left="0" w:right="75" w:firstLine="462"/>
              <w:rPr>
                <w:lang w:val="uz-Cyrl-UZ"/>
              </w:rPr>
            </w:pPr>
            <w:r w:rsidRPr="00322084">
              <w:rPr>
                <w:lang w:val="uz-Cyrl-UZ"/>
              </w:rPr>
              <w:lastRenderedPageBreak/>
              <w:t xml:space="preserve">3.1.6. O‘zining bank ilovalariga kirish va bank kartasidan foydalanish imkonini beruvchi ma’lumotlari (jumladan, pasport ma’lumotlari, login, parol, pinkod, bank kartasi ma’lumotlari, elektron raqamli imzo, telefon qurilmasi, mahfiy so‘z, qabul qilingan SMS xabarlardagi ma’lumotlar va boshqalar)ni boshqa shasxlarga bermaslik, ularni har qanday ko‘rinishda olish imkoniyatini yaratmaslik;  </w:t>
            </w:r>
          </w:p>
          <w:p w14:paraId="4C90FEE6" w14:textId="77777777" w:rsidR="00322084" w:rsidRPr="00322084" w:rsidRDefault="00322084" w:rsidP="00F77427">
            <w:pPr>
              <w:pStyle w:val="TableParagraph"/>
              <w:spacing w:line="235" w:lineRule="exact"/>
              <w:ind w:left="0" w:right="75" w:firstLine="462"/>
              <w:rPr>
                <w:lang w:val="uz-Cyrl-UZ"/>
              </w:rPr>
            </w:pPr>
            <w:r w:rsidRPr="00322084">
              <w:rPr>
                <w:lang w:val="uz-Cyrl-UZ"/>
              </w:rPr>
              <w:t>3.1.7. Bankning so‘roviga ko‘ra foydalanuvchi operatsiyani o‘zi mustaqil ravishda amalga oshirganligi yoki uni foydalanuvchining topshirig‘i yoxud ixtiyoriy roziligi bilan uchinchi shaxs bajarganligi haqidagi ma’lumotlarni taqdim etishi shart. Shuningdek, foydalanuvchi firibgarlik holatlari to‘g‘risidagi ma’lumotlarni ham taqdim etishi lozim.</w:t>
            </w:r>
          </w:p>
          <w:p w14:paraId="718FA3D4" w14:textId="77777777" w:rsidR="00322084" w:rsidRPr="00322084" w:rsidRDefault="00322084" w:rsidP="00F77427">
            <w:pPr>
              <w:pStyle w:val="TableParagraph"/>
              <w:spacing w:line="235" w:lineRule="exact"/>
              <w:ind w:left="0" w:right="75" w:firstLine="462"/>
              <w:rPr>
                <w:lang w:val="uz-Cyrl-UZ"/>
              </w:rPr>
            </w:pPr>
            <w:r w:rsidRPr="00322084">
              <w:rPr>
                <w:b/>
                <w:bCs/>
                <w:lang w:val="uz-Cyrl-UZ"/>
              </w:rPr>
              <w:t>3.2.</w:t>
            </w:r>
            <w:r w:rsidRPr="00322084">
              <w:rPr>
                <w:lang w:val="uz-Cyrl-UZ"/>
              </w:rPr>
              <w:t xml:space="preserve"> Yuqorida belgilangan majburiyatlar bajarilmasligi yoki lozim darajada bajarilmasligi natijasida kelib chiqqan har qanday holatlar (jumladan, qo‘lga kiritilgan ma’lumotlar natijasida </w:t>
            </w:r>
            <w:r w:rsidRPr="00322084">
              <w:rPr>
                <w:b/>
                <w:bCs/>
                <w:lang w:val="uz-Cyrl-UZ"/>
              </w:rPr>
              <w:t>uchinchi</w:t>
            </w:r>
            <w:r w:rsidRPr="00322084">
              <w:rPr>
                <w:lang w:val="uz-Cyrl-UZ"/>
              </w:rPr>
              <w:t xml:space="preserve"> </w:t>
            </w:r>
            <w:r w:rsidRPr="00322084">
              <w:rPr>
                <w:b/>
                <w:bCs/>
                <w:lang w:val="uz-Cyrl-UZ"/>
              </w:rPr>
              <w:t>shaxslar</w:t>
            </w:r>
            <w:r w:rsidRPr="00322084">
              <w:rPr>
                <w:lang w:val="uz-Cyrl-UZ"/>
              </w:rPr>
              <w:t xml:space="preserve"> tomonidan amalga oshirilgan operatsiyalar va boshqa harakatlar) va har qanday ko‘rinishdagi zararlar uchun Bank javobgar bo‘lmaydi. </w:t>
            </w:r>
          </w:p>
          <w:p w14:paraId="4F56928F" w14:textId="2E8CF9E6" w:rsidR="00322084" w:rsidRPr="00F77427" w:rsidRDefault="00322084" w:rsidP="00F77427">
            <w:pPr>
              <w:pStyle w:val="TableParagraph"/>
              <w:spacing w:line="235" w:lineRule="exact"/>
              <w:ind w:left="0" w:right="75" w:firstLine="462"/>
              <w:rPr>
                <w:sz w:val="24"/>
                <w:szCs w:val="24"/>
                <w:lang w:val="en-US"/>
              </w:rPr>
            </w:pPr>
            <w:r w:rsidRPr="00322084">
              <w:rPr>
                <w:b/>
                <w:bCs/>
                <w:sz w:val="24"/>
                <w:szCs w:val="24"/>
                <w:lang w:val="uz-Cyrl-UZ"/>
              </w:rPr>
              <w:t>3.</w:t>
            </w:r>
            <w:r w:rsidRPr="00322084">
              <w:rPr>
                <w:b/>
                <w:bCs/>
                <w:sz w:val="24"/>
                <w:szCs w:val="24"/>
                <w:lang w:val="en-US"/>
              </w:rPr>
              <w:t>3.</w:t>
            </w:r>
            <w:r w:rsidRPr="00322084">
              <w:rPr>
                <w:sz w:val="24"/>
                <w:szCs w:val="24"/>
                <w:lang w:val="en-US"/>
              </w:rPr>
              <w:t> </w:t>
            </w:r>
            <w:r w:rsidRPr="00322084">
              <w:rPr>
                <w:sz w:val="24"/>
                <w:szCs w:val="24"/>
                <w:lang w:val="uz-Cyrl-UZ"/>
              </w:rPr>
              <w:t>Bank tomonidan foydalanuvchi/mijozga firibgarlik belgilari aniqlanganligi to‘g‘risida oqilona muddatda ma’lumot beriladi.</w:t>
            </w:r>
          </w:p>
          <w:p w14:paraId="53EE4894" w14:textId="57502644" w:rsidR="00105FB2" w:rsidRPr="00322084" w:rsidRDefault="001C104E" w:rsidP="00F77427">
            <w:pPr>
              <w:pStyle w:val="TableParagraph"/>
              <w:spacing w:line="235" w:lineRule="exact"/>
              <w:ind w:left="0" w:right="75"/>
              <w:jc w:val="center"/>
              <w:rPr>
                <w:b/>
                <w:bCs/>
                <w:sz w:val="24"/>
                <w:szCs w:val="24"/>
                <w:lang w:val="en-US"/>
              </w:rPr>
            </w:pPr>
            <w:r>
              <w:rPr>
                <w:b/>
                <w:bCs/>
                <w:sz w:val="24"/>
                <w:szCs w:val="24"/>
                <w:lang w:val="en-US"/>
              </w:rPr>
              <w:t>4</w:t>
            </w:r>
            <w:r w:rsidR="00105FB2" w:rsidRPr="00322084">
              <w:rPr>
                <w:b/>
                <w:bCs/>
                <w:sz w:val="24"/>
                <w:szCs w:val="24"/>
                <w:lang w:val="en-US"/>
              </w:rPr>
              <w:t>. B</w:t>
            </w:r>
            <w:r w:rsidR="00105FB2" w:rsidRPr="00322084">
              <w:rPr>
                <w:b/>
                <w:bCs/>
                <w:sz w:val="24"/>
                <w:szCs w:val="24"/>
              </w:rPr>
              <w:t>А</w:t>
            </w:r>
            <w:r w:rsidR="00105FB2" w:rsidRPr="00322084">
              <w:rPr>
                <w:b/>
                <w:bCs/>
                <w:sz w:val="24"/>
                <w:szCs w:val="24"/>
                <w:lang w:val="en-US"/>
              </w:rPr>
              <w:t>NK K</w:t>
            </w:r>
            <w:r w:rsidR="00105FB2" w:rsidRPr="00322084">
              <w:rPr>
                <w:b/>
                <w:bCs/>
                <w:sz w:val="24"/>
                <w:szCs w:val="24"/>
              </w:rPr>
              <w:t>А</w:t>
            </w:r>
            <w:r w:rsidR="00105FB2" w:rsidRPr="00322084">
              <w:rPr>
                <w:b/>
                <w:bCs/>
                <w:sz w:val="24"/>
                <w:szCs w:val="24"/>
                <w:lang w:val="en-US"/>
              </w:rPr>
              <w:t>RT</w:t>
            </w:r>
            <w:r w:rsidR="00105FB2" w:rsidRPr="00322084">
              <w:rPr>
                <w:b/>
                <w:bCs/>
                <w:sz w:val="24"/>
                <w:szCs w:val="24"/>
              </w:rPr>
              <w:t>А</w:t>
            </w:r>
            <w:r w:rsidR="00105FB2" w:rsidRPr="00322084">
              <w:rPr>
                <w:b/>
                <w:bCs/>
                <w:sz w:val="24"/>
                <w:szCs w:val="24"/>
                <w:lang w:val="en-US"/>
              </w:rPr>
              <w:t xml:space="preserve"> HISOBV</w:t>
            </w:r>
            <w:r w:rsidR="00105FB2" w:rsidRPr="00322084">
              <w:rPr>
                <w:b/>
                <w:bCs/>
                <w:sz w:val="24"/>
                <w:szCs w:val="24"/>
              </w:rPr>
              <w:t>А</w:t>
            </w:r>
            <w:r w:rsidR="00105FB2" w:rsidRPr="00322084">
              <w:rPr>
                <w:b/>
                <w:bCs/>
                <w:sz w:val="24"/>
                <w:szCs w:val="24"/>
                <w:lang w:val="en-US"/>
              </w:rPr>
              <w:t>R</w:t>
            </w:r>
            <w:r w:rsidR="00105FB2" w:rsidRPr="00322084">
              <w:rPr>
                <w:b/>
                <w:bCs/>
                <w:sz w:val="24"/>
                <w:szCs w:val="24"/>
              </w:rPr>
              <w:t>А</w:t>
            </w:r>
            <w:proofErr w:type="spellStart"/>
            <w:r w:rsidR="00105FB2" w:rsidRPr="00322084">
              <w:rPr>
                <w:b/>
                <w:bCs/>
                <w:sz w:val="24"/>
                <w:szCs w:val="24"/>
                <w:lang w:val="en-US"/>
              </w:rPr>
              <w:t>GʼINI</w:t>
            </w:r>
            <w:proofErr w:type="spellEnd"/>
            <w:r w:rsidR="00105FB2" w:rsidRPr="00322084">
              <w:rPr>
                <w:b/>
                <w:bCs/>
                <w:sz w:val="24"/>
                <w:szCs w:val="24"/>
                <w:lang w:val="en-US"/>
              </w:rPr>
              <w:t xml:space="preserve"> OCHISH, B</w:t>
            </w:r>
            <w:r w:rsidR="00105FB2" w:rsidRPr="00322084">
              <w:rPr>
                <w:b/>
                <w:bCs/>
                <w:sz w:val="24"/>
                <w:szCs w:val="24"/>
              </w:rPr>
              <w:t>А</w:t>
            </w:r>
            <w:r w:rsidR="00105FB2" w:rsidRPr="00322084">
              <w:rPr>
                <w:b/>
                <w:bCs/>
                <w:sz w:val="24"/>
                <w:szCs w:val="24"/>
                <w:lang w:val="en-US"/>
              </w:rPr>
              <w:t>NK K</w:t>
            </w:r>
            <w:r w:rsidR="00105FB2" w:rsidRPr="00322084">
              <w:rPr>
                <w:b/>
                <w:bCs/>
                <w:sz w:val="24"/>
                <w:szCs w:val="24"/>
              </w:rPr>
              <w:t>А</w:t>
            </w:r>
            <w:r w:rsidR="00105FB2" w:rsidRPr="00322084">
              <w:rPr>
                <w:b/>
                <w:bCs/>
                <w:sz w:val="24"/>
                <w:szCs w:val="24"/>
                <w:lang w:val="en-US"/>
              </w:rPr>
              <w:t>RT</w:t>
            </w:r>
            <w:r w:rsidR="00105FB2" w:rsidRPr="00322084">
              <w:rPr>
                <w:b/>
                <w:bCs/>
                <w:sz w:val="24"/>
                <w:szCs w:val="24"/>
              </w:rPr>
              <w:t>А</w:t>
            </w:r>
            <w:r w:rsidR="00105FB2" w:rsidRPr="00322084">
              <w:rPr>
                <w:b/>
                <w:bCs/>
                <w:sz w:val="24"/>
                <w:szCs w:val="24"/>
                <w:lang w:val="en-US"/>
              </w:rPr>
              <w:t>SINI CHIQ</w:t>
            </w:r>
            <w:r w:rsidR="00105FB2" w:rsidRPr="00322084">
              <w:rPr>
                <w:b/>
                <w:bCs/>
                <w:sz w:val="24"/>
                <w:szCs w:val="24"/>
              </w:rPr>
              <w:t>А</w:t>
            </w:r>
            <w:r w:rsidR="00105FB2" w:rsidRPr="00322084">
              <w:rPr>
                <w:b/>
                <w:bCs/>
                <w:sz w:val="24"/>
                <w:szCs w:val="24"/>
                <w:lang w:val="en-US"/>
              </w:rPr>
              <w:t>RISH V</w:t>
            </w:r>
            <w:r w:rsidR="00105FB2" w:rsidRPr="00322084">
              <w:rPr>
                <w:b/>
                <w:bCs/>
                <w:sz w:val="24"/>
                <w:szCs w:val="24"/>
              </w:rPr>
              <w:t>А</w:t>
            </w:r>
            <w:r w:rsidR="00105FB2" w:rsidRPr="00322084">
              <w:rPr>
                <w:b/>
                <w:bCs/>
                <w:sz w:val="24"/>
                <w:szCs w:val="24"/>
                <w:lang w:val="en-US"/>
              </w:rPr>
              <w:t xml:space="preserve"> UND</w:t>
            </w:r>
            <w:r w:rsidR="00105FB2" w:rsidRPr="00322084">
              <w:rPr>
                <w:b/>
                <w:bCs/>
                <w:sz w:val="24"/>
                <w:szCs w:val="24"/>
              </w:rPr>
              <w:t>А</w:t>
            </w:r>
            <w:r w:rsidR="00105FB2" w:rsidRPr="00322084">
              <w:rPr>
                <w:b/>
                <w:bCs/>
                <w:sz w:val="24"/>
                <w:szCs w:val="24"/>
                <w:lang w:val="en-US"/>
              </w:rPr>
              <w:t>N FOYD</w:t>
            </w:r>
            <w:r w:rsidR="00105FB2" w:rsidRPr="00322084">
              <w:rPr>
                <w:b/>
                <w:bCs/>
                <w:sz w:val="24"/>
                <w:szCs w:val="24"/>
              </w:rPr>
              <w:t>А</w:t>
            </w:r>
            <w:r w:rsidR="00105FB2" w:rsidRPr="00322084">
              <w:rPr>
                <w:b/>
                <w:bCs/>
                <w:sz w:val="24"/>
                <w:szCs w:val="24"/>
                <w:lang w:val="en-US"/>
              </w:rPr>
              <w:t>L</w:t>
            </w:r>
            <w:r w:rsidR="00105FB2" w:rsidRPr="00322084">
              <w:rPr>
                <w:b/>
                <w:bCs/>
                <w:sz w:val="24"/>
                <w:szCs w:val="24"/>
              </w:rPr>
              <w:t>А</w:t>
            </w:r>
            <w:r w:rsidR="00105FB2" w:rsidRPr="00322084">
              <w:rPr>
                <w:b/>
                <w:bCs/>
                <w:sz w:val="24"/>
                <w:szCs w:val="24"/>
                <w:lang w:val="en-US"/>
              </w:rPr>
              <w:t>NISH T</w:t>
            </w:r>
            <w:r w:rsidR="00105FB2" w:rsidRPr="00322084">
              <w:rPr>
                <w:b/>
                <w:bCs/>
                <w:sz w:val="24"/>
                <w:szCs w:val="24"/>
              </w:rPr>
              <w:t>А</w:t>
            </w:r>
            <w:r w:rsidR="00105FB2" w:rsidRPr="00322084">
              <w:rPr>
                <w:b/>
                <w:bCs/>
                <w:sz w:val="24"/>
                <w:szCs w:val="24"/>
                <w:lang w:val="en-US"/>
              </w:rPr>
              <w:t>RTIBI</w:t>
            </w:r>
          </w:p>
          <w:p w14:paraId="0551C949" w14:textId="6C127223" w:rsidR="00FB02D5" w:rsidRPr="00322084" w:rsidRDefault="001C104E" w:rsidP="00F77427">
            <w:pPr>
              <w:pStyle w:val="TableParagraph"/>
              <w:spacing w:line="235" w:lineRule="exact"/>
              <w:ind w:left="0" w:right="75" w:firstLine="462"/>
              <w:rPr>
                <w:sz w:val="24"/>
                <w:szCs w:val="24"/>
                <w:lang w:val="en-US"/>
              </w:rPr>
            </w:pPr>
            <w:r w:rsidRPr="00F77427">
              <w:rPr>
                <w:b/>
                <w:bCs/>
                <w:sz w:val="24"/>
                <w:szCs w:val="24"/>
                <w:lang w:val="en-US"/>
              </w:rPr>
              <w:t>4</w:t>
            </w:r>
            <w:r w:rsidR="00105FB2" w:rsidRPr="00F77427">
              <w:rPr>
                <w:b/>
                <w:bCs/>
                <w:sz w:val="24"/>
                <w:szCs w:val="24"/>
                <w:lang w:val="en-US"/>
              </w:rPr>
              <w:t>.1</w:t>
            </w:r>
            <w:r w:rsidRPr="00F77427">
              <w:rPr>
                <w:b/>
                <w:bCs/>
                <w:sz w:val="24"/>
                <w:szCs w:val="24"/>
                <w:lang w:val="en-US"/>
              </w:rPr>
              <w:t>.</w:t>
            </w:r>
            <w:r>
              <w:rPr>
                <w:sz w:val="24"/>
                <w:szCs w:val="24"/>
                <w:lang w:val="en-US"/>
              </w:rPr>
              <w:t> </w:t>
            </w:r>
            <w:proofErr w:type="spellStart"/>
            <w:r w:rsidR="00FB02D5" w:rsidRPr="00322084">
              <w:rPr>
                <w:sz w:val="24"/>
                <w:szCs w:val="24"/>
                <w:lang w:val="en-US"/>
              </w:rPr>
              <w:t>Mijoz</w:t>
            </w:r>
            <w:proofErr w:type="spellEnd"/>
            <w:r w:rsidR="00FB02D5" w:rsidRPr="00322084">
              <w:rPr>
                <w:sz w:val="24"/>
                <w:szCs w:val="24"/>
                <w:lang w:val="en-US"/>
              </w:rPr>
              <w:t xml:space="preserve"> </w:t>
            </w:r>
            <w:proofErr w:type="spellStart"/>
            <w:r w:rsidR="00FB02D5" w:rsidRPr="00322084">
              <w:rPr>
                <w:sz w:val="24"/>
                <w:szCs w:val="24"/>
                <w:lang w:val="en-US"/>
              </w:rPr>
              <w:t>tomonidan</w:t>
            </w:r>
            <w:proofErr w:type="spellEnd"/>
            <w:r w:rsidR="00FB02D5" w:rsidRPr="00322084">
              <w:rPr>
                <w:sz w:val="24"/>
                <w:szCs w:val="24"/>
                <w:lang w:val="en-US"/>
              </w:rPr>
              <w:t xml:space="preserve"> </w:t>
            </w:r>
            <w:proofErr w:type="spellStart"/>
            <w:r w:rsidR="00FB02D5" w:rsidRPr="00322084">
              <w:rPr>
                <w:sz w:val="24"/>
                <w:szCs w:val="24"/>
                <w:lang w:val="en-US"/>
              </w:rPr>
              <w:t>ariza</w:t>
            </w:r>
            <w:proofErr w:type="spellEnd"/>
            <w:r w:rsidR="00FB02D5" w:rsidRPr="00322084">
              <w:rPr>
                <w:sz w:val="24"/>
                <w:szCs w:val="24"/>
                <w:lang w:val="en-US"/>
              </w:rPr>
              <w:t xml:space="preserve"> </w:t>
            </w:r>
            <w:proofErr w:type="spellStart"/>
            <w:r w:rsidR="00FB02D5" w:rsidRPr="00322084">
              <w:rPr>
                <w:sz w:val="24"/>
                <w:szCs w:val="24"/>
                <w:lang w:val="en-US"/>
              </w:rPr>
              <w:t>taqdim</w:t>
            </w:r>
            <w:proofErr w:type="spellEnd"/>
            <w:r w:rsidR="00FB02D5" w:rsidRPr="00322084">
              <w:rPr>
                <w:sz w:val="24"/>
                <w:szCs w:val="24"/>
                <w:lang w:val="en-US"/>
              </w:rPr>
              <w:t xml:space="preserve"> </w:t>
            </w:r>
            <w:proofErr w:type="spellStart"/>
            <w:r w:rsidR="00FB02D5" w:rsidRPr="00322084">
              <w:rPr>
                <w:sz w:val="24"/>
                <w:szCs w:val="24"/>
                <w:lang w:val="en-US"/>
              </w:rPr>
              <w:t>qilingandan</w:t>
            </w:r>
            <w:proofErr w:type="spellEnd"/>
            <w:r w:rsidR="00FB02D5" w:rsidRPr="00322084">
              <w:rPr>
                <w:sz w:val="24"/>
                <w:szCs w:val="24"/>
                <w:lang w:val="en-US"/>
              </w:rPr>
              <w:t xml:space="preserve"> </w:t>
            </w:r>
            <w:proofErr w:type="spellStart"/>
            <w:r w:rsidR="00FB02D5" w:rsidRPr="00322084">
              <w:rPr>
                <w:sz w:val="24"/>
                <w:szCs w:val="24"/>
                <w:lang w:val="en-US"/>
              </w:rPr>
              <w:t>so‘ng</w:t>
            </w:r>
            <w:proofErr w:type="spellEnd"/>
            <w:r w:rsidR="00FB02D5" w:rsidRPr="00322084">
              <w:rPr>
                <w:sz w:val="24"/>
                <w:szCs w:val="24"/>
                <w:lang w:val="en-US"/>
              </w:rPr>
              <w:t xml:space="preserve">, </w:t>
            </w:r>
            <w:proofErr w:type="spellStart"/>
            <w:r w:rsidR="00FB02D5" w:rsidRPr="00322084">
              <w:rPr>
                <w:sz w:val="24"/>
                <w:szCs w:val="24"/>
                <w:lang w:val="en-US"/>
              </w:rPr>
              <w:t>o‘sha</w:t>
            </w:r>
            <w:proofErr w:type="spellEnd"/>
            <w:r w:rsidR="00FB02D5" w:rsidRPr="00322084">
              <w:rPr>
                <w:sz w:val="24"/>
                <w:szCs w:val="24"/>
                <w:lang w:val="en-US"/>
              </w:rPr>
              <w:t xml:space="preserve"> </w:t>
            </w:r>
            <w:proofErr w:type="spellStart"/>
            <w:r w:rsidR="00FB02D5" w:rsidRPr="00322084">
              <w:rPr>
                <w:sz w:val="24"/>
                <w:szCs w:val="24"/>
                <w:lang w:val="en-US"/>
              </w:rPr>
              <w:t>kunning</w:t>
            </w:r>
            <w:proofErr w:type="spellEnd"/>
            <w:r w:rsidR="00FB02D5" w:rsidRPr="00322084">
              <w:rPr>
                <w:sz w:val="24"/>
                <w:szCs w:val="24"/>
                <w:lang w:val="en-US"/>
              </w:rPr>
              <w:t xml:space="preserve"> </w:t>
            </w:r>
            <w:proofErr w:type="spellStart"/>
            <w:r w:rsidR="00FB02D5" w:rsidRPr="00322084">
              <w:rPr>
                <w:sz w:val="24"/>
                <w:szCs w:val="24"/>
                <w:lang w:val="en-US"/>
              </w:rPr>
              <w:t>o‘zida</w:t>
            </w:r>
            <w:proofErr w:type="spellEnd"/>
            <w:r w:rsidR="00FB02D5" w:rsidRPr="00322084">
              <w:rPr>
                <w:sz w:val="24"/>
                <w:szCs w:val="24"/>
                <w:lang w:val="en-US"/>
              </w:rPr>
              <w:t xml:space="preserve"> </w:t>
            </w:r>
            <w:proofErr w:type="spellStart"/>
            <w:r w:rsidR="00FB02D5" w:rsidRPr="00322084">
              <w:rPr>
                <w:sz w:val="24"/>
                <w:szCs w:val="24"/>
                <w:lang w:val="en-US"/>
              </w:rPr>
              <w:t>mijoz</w:t>
            </w:r>
            <w:proofErr w:type="spellEnd"/>
            <w:r w:rsidR="00FB02D5" w:rsidRPr="00322084">
              <w:rPr>
                <w:sz w:val="24"/>
                <w:szCs w:val="24"/>
                <w:lang w:val="en-US"/>
              </w:rPr>
              <w:t xml:space="preserve"> </w:t>
            </w:r>
            <w:proofErr w:type="spellStart"/>
            <w:r w:rsidR="00FB02D5" w:rsidRPr="00322084">
              <w:rPr>
                <w:sz w:val="24"/>
                <w:szCs w:val="24"/>
                <w:lang w:val="en-US"/>
              </w:rPr>
              <w:t>nomiga</w:t>
            </w:r>
            <w:proofErr w:type="spellEnd"/>
            <w:r w:rsidR="00FB02D5" w:rsidRPr="00322084">
              <w:rPr>
                <w:sz w:val="24"/>
                <w:szCs w:val="24"/>
                <w:lang w:val="en-US"/>
              </w:rPr>
              <w:t xml:space="preserve"> bank </w:t>
            </w:r>
            <w:proofErr w:type="spellStart"/>
            <w:r w:rsidR="00FB02D5" w:rsidRPr="00322084">
              <w:rPr>
                <w:sz w:val="24"/>
                <w:szCs w:val="24"/>
                <w:lang w:val="en-US"/>
              </w:rPr>
              <w:t>karta</w:t>
            </w:r>
            <w:proofErr w:type="spellEnd"/>
            <w:r w:rsidR="00FB02D5" w:rsidRPr="00322084">
              <w:rPr>
                <w:sz w:val="24"/>
                <w:szCs w:val="24"/>
                <w:lang w:val="en-US"/>
              </w:rPr>
              <w:t xml:space="preserve"> </w:t>
            </w:r>
            <w:proofErr w:type="spellStart"/>
            <w:r w:rsidR="00FB02D5" w:rsidRPr="00322084">
              <w:rPr>
                <w:sz w:val="24"/>
                <w:szCs w:val="24"/>
                <w:lang w:val="en-US"/>
              </w:rPr>
              <w:t>hisobvarag‘i</w:t>
            </w:r>
            <w:proofErr w:type="spellEnd"/>
            <w:r w:rsidR="00FB02D5" w:rsidRPr="00322084">
              <w:rPr>
                <w:sz w:val="24"/>
                <w:szCs w:val="24"/>
                <w:lang w:val="en-US"/>
              </w:rPr>
              <w:t xml:space="preserve"> </w:t>
            </w:r>
            <w:proofErr w:type="spellStart"/>
            <w:r w:rsidR="00FB02D5" w:rsidRPr="00322084">
              <w:rPr>
                <w:sz w:val="24"/>
                <w:szCs w:val="24"/>
                <w:lang w:val="en-US"/>
              </w:rPr>
              <w:t>hamda</w:t>
            </w:r>
            <w:proofErr w:type="spellEnd"/>
            <w:r w:rsidR="00FB02D5" w:rsidRPr="00322084">
              <w:rPr>
                <w:sz w:val="24"/>
                <w:szCs w:val="24"/>
                <w:lang w:val="en-US"/>
              </w:rPr>
              <w:t xml:space="preserve"> 3 (</w:t>
            </w:r>
            <w:proofErr w:type="spellStart"/>
            <w:r w:rsidR="00FB02D5" w:rsidRPr="00322084">
              <w:rPr>
                <w:sz w:val="24"/>
                <w:szCs w:val="24"/>
                <w:lang w:val="en-US"/>
              </w:rPr>
              <w:t>uch</w:t>
            </w:r>
            <w:proofErr w:type="spellEnd"/>
            <w:r w:rsidR="00FB02D5" w:rsidRPr="00322084">
              <w:rPr>
                <w:sz w:val="24"/>
                <w:szCs w:val="24"/>
                <w:lang w:val="en-US"/>
              </w:rPr>
              <w:t xml:space="preserve">) </w:t>
            </w:r>
            <w:proofErr w:type="spellStart"/>
            <w:r w:rsidR="00FB02D5" w:rsidRPr="00322084">
              <w:rPr>
                <w:sz w:val="24"/>
                <w:szCs w:val="24"/>
                <w:lang w:val="en-US"/>
              </w:rPr>
              <w:t>ish</w:t>
            </w:r>
            <w:proofErr w:type="spellEnd"/>
            <w:r w:rsidR="00FB02D5" w:rsidRPr="00322084">
              <w:rPr>
                <w:sz w:val="24"/>
                <w:szCs w:val="24"/>
                <w:lang w:val="en-US"/>
              </w:rPr>
              <w:t xml:space="preserve"> </w:t>
            </w:r>
            <w:proofErr w:type="spellStart"/>
            <w:r w:rsidR="00FB02D5" w:rsidRPr="00322084">
              <w:rPr>
                <w:sz w:val="24"/>
                <w:szCs w:val="24"/>
                <w:lang w:val="en-US"/>
              </w:rPr>
              <w:t>kunidan</w:t>
            </w:r>
            <w:proofErr w:type="spellEnd"/>
            <w:r w:rsidR="00FB02D5" w:rsidRPr="00322084">
              <w:rPr>
                <w:sz w:val="24"/>
                <w:szCs w:val="24"/>
                <w:lang w:val="en-US"/>
              </w:rPr>
              <w:t xml:space="preserve"> </w:t>
            </w:r>
            <w:proofErr w:type="spellStart"/>
            <w:r w:rsidR="00FB02D5" w:rsidRPr="00322084">
              <w:rPr>
                <w:sz w:val="24"/>
                <w:szCs w:val="24"/>
                <w:lang w:val="en-US"/>
              </w:rPr>
              <w:t>kechiktirmay</w:t>
            </w:r>
            <w:proofErr w:type="spellEnd"/>
            <w:r w:rsidR="00FB02D5" w:rsidRPr="00322084">
              <w:rPr>
                <w:sz w:val="24"/>
                <w:szCs w:val="24"/>
                <w:lang w:val="en-US"/>
              </w:rPr>
              <w:t xml:space="preserve"> bank </w:t>
            </w:r>
            <w:proofErr w:type="spellStart"/>
            <w:r w:rsidR="00FB02D5" w:rsidRPr="00322084">
              <w:rPr>
                <w:sz w:val="24"/>
                <w:szCs w:val="24"/>
                <w:lang w:val="en-US"/>
              </w:rPr>
              <w:t>kartasi</w:t>
            </w:r>
            <w:proofErr w:type="spellEnd"/>
            <w:r w:rsidR="00FB02D5" w:rsidRPr="00322084">
              <w:rPr>
                <w:sz w:val="24"/>
                <w:szCs w:val="24"/>
                <w:lang w:val="en-US"/>
              </w:rPr>
              <w:t xml:space="preserve"> </w:t>
            </w:r>
            <w:proofErr w:type="spellStart"/>
            <w:r w:rsidR="00FB02D5" w:rsidRPr="00322084">
              <w:rPr>
                <w:sz w:val="24"/>
                <w:szCs w:val="24"/>
                <w:lang w:val="en-US"/>
              </w:rPr>
              <w:t>ochiladi</w:t>
            </w:r>
            <w:proofErr w:type="spellEnd"/>
            <w:r w:rsidR="00FB02D5" w:rsidRPr="00322084">
              <w:rPr>
                <w:sz w:val="24"/>
                <w:szCs w:val="24"/>
                <w:lang w:val="en-US"/>
              </w:rPr>
              <w:t xml:space="preserve">. Bunda </w:t>
            </w:r>
            <w:proofErr w:type="spellStart"/>
            <w:r w:rsidR="00FB02D5" w:rsidRPr="00322084">
              <w:rPr>
                <w:sz w:val="24"/>
                <w:szCs w:val="24"/>
                <w:lang w:val="en-US"/>
              </w:rPr>
              <w:t>quyidagi</w:t>
            </w:r>
            <w:proofErr w:type="spellEnd"/>
            <w:r w:rsidR="00FB02D5" w:rsidRPr="00322084">
              <w:rPr>
                <w:sz w:val="24"/>
                <w:szCs w:val="24"/>
                <w:lang w:val="en-US"/>
              </w:rPr>
              <w:t xml:space="preserve"> </w:t>
            </w:r>
            <w:proofErr w:type="spellStart"/>
            <w:r w:rsidR="00FB02D5" w:rsidRPr="00322084">
              <w:rPr>
                <w:sz w:val="24"/>
                <w:szCs w:val="24"/>
                <w:lang w:val="en-US"/>
              </w:rPr>
              <w:t>hollar</w:t>
            </w:r>
            <w:proofErr w:type="spellEnd"/>
            <w:r w:rsidR="00FB02D5" w:rsidRPr="00322084">
              <w:rPr>
                <w:sz w:val="24"/>
                <w:szCs w:val="24"/>
                <w:lang w:val="en-US"/>
              </w:rPr>
              <w:t xml:space="preserve"> </w:t>
            </w:r>
            <w:proofErr w:type="spellStart"/>
            <w:r w:rsidR="00FB02D5" w:rsidRPr="00322084">
              <w:rPr>
                <w:sz w:val="24"/>
                <w:szCs w:val="24"/>
                <w:lang w:val="en-US"/>
              </w:rPr>
              <w:t>mustasno</w:t>
            </w:r>
            <w:proofErr w:type="spellEnd"/>
            <w:r w:rsidR="00FB02D5" w:rsidRPr="00322084">
              <w:rPr>
                <w:sz w:val="24"/>
                <w:szCs w:val="24"/>
                <w:lang w:val="en-US"/>
              </w:rPr>
              <w:t>:</w:t>
            </w:r>
          </w:p>
          <w:p w14:paraId="2DA3B91B" w14:textId="1AB1A9F8" w:rsidR="00FB02D5" w:rsidRPr="00322084" w:rsidRDefault="001C104E" w:rsidP="00F77427">
            <w:pPr>
              <w:pStyle w:val="TableParagraph"/>
              <w:spacing w:line="235" w:lineRule="exact"/>
              <w:ind w:left="0" w:right="75" w:firstLine="462"/>
              <w:rPr>
                <w:sz w:val="24"/>
                <w:szCs w:val="24"/>
                <w:lang w:val="en-US"/>
              </w:rPr>
            </w:pPr>
            <w:r>
              <w:rPr>
                <w:sz w:val="24"/>
                <w:szCs w:val="24"/>
                <w:lang w:val="en-US"/>
              </w:rPr>
              <w:t>– </w:t>
            </w:r>
            <w:proofErr w:type="spellStart"/>
            <w:r w:rsidR="00FB02D5" w:rsidRPr="00322084">
              <w:rPr>
                <w:sz w:val="24"/>
                <w:szCs w:val="24"/>
                <w:lang w:val="en-US"/>
              </w:rPr>
              <w:t>Kartani</w:t>
            </w:r>
            <w:proofErr w:type="spellEnd"/>
            <w:r w:rsidR="00FB02D5" w:rsidRPr="00322084">
              <w:rPr>
                <w:sz w:val="24"/>
                <w:szCs w:val="24"/>
                <w:lang w:val="en-US"/>
              </w:rPr>
              <w:t xml:space="preserve"> </w:t>
            </w:r>
            <w:proofErr w:type="spellStart"/>
            <w:r w:rsidR="00FB02D5" w:rsidRPr="00322084">
              <w:rPr>
                <w:sz w:val="24"/>
                <w:szCs w:val="24"/>
                <w:lang w:val="en-US"/>
              </w:rPr>
              <w:t>ro‘yxatga</w:t>
            </w:r>
            <w:proofErr w:type="spellEnd"/>
            <w:r w:rsidR="00FB02D5" w:rsidRPr="00322084">
              <w:rPr>
                <w:sz w:val="24"/>
                <w:szCs w:val="24"/>
                <w:lang w:val="en-US"/>
              </w:rPr>
              <w:t xml:space="preserve"> </w:t>
            </w:r>
            <w:proofErr w:type="spellStart"/>
            <w:r w:rsidR="00FB02D5" w:rsidRPr="00322084">
              <w:rPr>
                <w:sz w:val="24"/>
                <w:szCs w:val="24"/>
                <w:lang w:val="en-US"/>
              </w:rPr>
              <w:t>olishda</w:t>
            </w:r>
            <w:proofErr w:type="spellEnd"/>
            <w:r w:rsidR="00FB02D5" w:rsidRPr="00322084">
              <w:rPr>
                <w:sz w:val="24"/>
                <w:szCs w:val="24"/>
                <w:lang w:val="en-US"/>
              </w:rPr>
              <w:t xml:space="preserve"> </w:t>
            </w:r>
            <w:proofErr w:type="spellStart"/>
            <w:r w:rsidR="00FB02D5" w:rsidRPr="00322084">
              <w:rPr>
                <w:sz w:val="24"/>
                <w:szCs w:val="24"/>
                <w:lang w:val="en-US"/>
              </w:rPr>
              <w:t>dasturiy</w:t>
            </w:r>
            <w:proofErr w:type="spellEnd"/>
            <w:r w:rsidR="00FB02D5" w:rsidRPr="00322084">
              <w:rPr>
                <w:sz w:val="24"/>
                <w:szCs w:val="24"/>
                <w:lang w:val="en-US"/>
              </w:rPr>
              <w:t xml:space="preserve"> </w:t>
            </w:r>
            <w:proofErr w:type="spellStart"/>
            <w:r w:rsidR="00FB02D5" w:rsidRPr="00322084">
              <w:rPr>
                <w:sz w:val="24"/>
                <w:szCs w:val="24"/>
                <w:lang w:val="en-US"/>
              </w:rPr>
              <w:t>xatolik</w:t>
            </w:r>
            <w:proofErr w:type="spellEnd"/>
            <w:r w:rsidR="00FB02D5" w:rsidRPr="00322084">
              <w:rPr>
                <w:sz w:val="24"/>
                <w:szCs w:val="24"/>
                <w:lang w:val="en-US"/>
              </w:rPr>
              <w:t xml:space="preserve"> </w:t>
            </w:r>
            <w:proofErr w:type="spellStart"/>
            <w:r w:rsidR="00FB02D5" w:rsidRPr="00322084">
              <w:rPr>
                <w:sz w:val="24"/>
                <w:szCs w:val="24"/>
                <w:lang w:val="en-US"/>
              </w:rPr>
              <w:t>kelib</w:t>
            </w:r>
            <w:proofErr w:type="spellEnd"/>
            <w:r w:rsidR="00FB02D5" w:rsidRPr="00322084">
              <w:rPr>
                <w:sz w:val="24"/>
                <w:szCs w:val="24"/>
                <w:lang w:val="en-US"/>
              </w:rPr>
              <w:t xml:space="preserve"> </w:t>
            </w:r>
            <w:proofErr w:type="spellStart"/>
            <w:r w:rsidR="00FB02D5" w:rsidRPr="00322084">
              <w:rPr>
                <w:sz w:val="24"/>
                <w:szCs w:val="24"/>
                <w:lang w:val="en-US"/>
              </w:rPr>
              <w:t>chiqqanda</w:t>
            </w:r>
            <w:proofErr w:type="spellEnd"/>
            <w:r w:rsidR="00FB02D5" w:rsidRPr="00322084">
              <w:rPr>
                <w:sz w:val="24"/>
                <w:szCs w:val="24"/>
                <w:lang w:val="en-US"/>
              </w:rPr>
              <w:t>;</w:t>
            </w:r>
          </w:p>
          <w:p w14:paraId="7D011480" w14:textId="2CD24F4F" w:rsidR="00FB02D5" w:rsidRPr="00322084" w:rsidRDefault="001C104E" w:rsidP="00F77427">
            <w:pPr>
              <w:pStyle w:val="TableParagraph"/>
              <w:spacing w:line="235" w:lineRule="exact"/>
              <w:ind w:left="0" w:right="75" w:firstLine="462"/>
              <w:rPr>
                <w:sz w:val="24"/>
                <w:szCs w:val="24"/>
                <w:lang w:val="en-US"/>
              </w:rPr>
            </w:pPr>
            <w:r>
              <w:rPr>
                <w:sz w:val="24"/>
                <w:szCs w:val="24"/>
                <w:lang w:val="en-US"/>
              </w:rPr>
              <w:t>– </w:t>
            </w:r>
            <w:proofErr w:type="spellStart"/>
            <w:r w:rsidR="00FB02D5" w:rsidRPr="00322084">
              <w:rPr>
                <w:sz w:val="24"/>
                <w:szCs w:val="24"/>
                <w:lang w:val="en-US"/>
              </w:rPr>
              <w:t>Bankning</w:t>
            </w:r>
            <w:proofErr w:type="spellEnd"/>
            <w:r w:rsidR="00FB02D5" w:rsidRPr="00322084">
              <w:rPr>
                <w:sz w:val="24"/>
                <w:szCs w:val="24"/>
                <w:lang w:val="en-US"/>
              </w:rPr>
              <w:t xml:space="preserve"> </w:t>
            </w:r>
            <w:proofErr w:type="spellStart"/>
            <w:r w:rsidR="00FB02D5" w:rsidRPr="00322084">
              <w:rPr>
                <w:sz w:val="24"/>
                <w:szCs w:val="24"/>
                <w:lang w:val="en-US"/>
              </w:rPr>
              <w:t>moddiy</w:t>
            </w:r>
            <w:proofErr w:type="spellEnd"/>
            <w:r w:rsidR="00FB02D5" w:rsidRPr="00322084">
              <w:rPr>
                <w:sz w:val="24"/>
                <w:szCs w:val="24"/>
                <w:lang w:val="en-US"/>
              </w:rPr>
              <w:t xml:space="preserve"> </w:t>
            </w:r>
            <w:proofErr w:type="spellStart"/>
            <w:r w:rsidR="00FB02D5" w:rsidRPr="00322084">
              <w:rPr>
                <w:sz w:val="24"/>
                <w:szCs w:val="24"/>
                <w:lang w:val="en-US"/>
              </w:rPr>
              <w:t>texnik</w:t>
            </w:r>
            <w:proofErr w:type="spellEnd"/>
            <w:r w:rsidR="00FB02D5" w:rsidRPr="00322084">
              <w:rPr>
                <w:sz w:val="24"/>
                <w:szCs w:val="24"/>
                <w:lang w:val="en-US"/>
              </w:rPr>
              <w:t xml:space="preserve"> </w:t>
            </w:r>
            <w:proofErr w:type="spellStart"/>
            <w:r w:rsidR="00FB02D5" w:rsidRPr="00322084">
              <w:rPr>
                <w:sz w:val="24"/>
                <w:szCs w:val="24"/>
                <w:lang w:val="en-US"/>
              </w:rPr>
              <w:t>bazasiga</w:t>
            </w:r>
            <w:proofErr w:type="spellEnd"/>
            <w:r w:rsidR="00FB02D5" w:rsidRPr="00322084">
              <w:rPr>
                <w:sz w:val="24"/>
                <w:szCs w:val="24"/>
                <w:lang w:val="en-US"/>
              </w:rPr>
              <w:t xml:space="preserve"> </w:t>
            </w:r>
            <w:proofErr w:type="spellStart"/>
            <w:r w:rsidR="00FB02D5" w:rsidRPr="00322084">
              <w:rPr>
                <w:sz w:val="24"/>
                <w:szCs w:val="24"/>
                <w:lang w:val="en-US"/>
              </w:rPr>
              <w:t>oid</w:t>
            </w:r>
            <w:proofErr w:type="spellEnd"/>
            <w:r w:rsidR="00FB02D5" w:rsidRPr="00322084">
              <w:rPr>
                <w:sz w:val="24"/>
                <w:szCs w:val="24"/>
                <w:lang w:val="en-US"/>
              </w:rPr>
              <w:t xml:space="preserve"> </w:t>
            </w:r>
            <w:proofErr w:type="spellStart"/>
            <w:r w:rsidR="00FB02D5" w:rsidRPr="00322084">
              <w:rPr>
                <w:sz w:val="24"/>
                <w:szCs w:val="24"/>
                <w:lang w:val="en-US"/>
              </w:rPr>
              <w:t>muammolar</w:t>
            </w:r>
            <w:proofErr w:type="spellEnd"/>
            <w:r w:rsidR="00FB02D5" w:rsidRPr="00322084">
              <w:rPr>
                <w:sz w:val="24"/>
                <w:szCs w:val="24"/>
                <w:lang w:val="en-US"/>
              </w:rPr>
              <w:t xml:space="preserve"> </w:t>
            </w:r>
            <w:proofErr w:type="spellStart"/>
            <w:r w:rsidR="00FB02D5" w:rsidRPr="00322084">
              <w:rPr>
                <w:sz w:val="24"/>
                <w:szCs w:val="24"/>
                <w:lang w:val="en-US"/>
              </w:rPr>
              <w:t>yuzaga</w:t>
            </w:r>
            <w:proofErr w:type="spellEnd"/>
            <w:r w:rsidR="00FB02D5" w:rsidRPr="00322084">
              <w:rPr>
                <w:sz w:val="24"/>
                <w:szCs w:val="24"/>
                <w:lang w:val="en-US"/>
              </w:rPr>
              <w:t xml:space="preserve"> </w:t>
            </w:r>
            <w:proofErr w:type="spellStart"/>
            <w:r w:rsidR="00FB02D5" w:rsidRPr="00322084">
              <w:rPr>
                <w:sz w:val="24"/>
                <w:szCs w:val="24"/>
                <w:lang w:val="en-US"/>
              </w:rPr>
              <w:t>kelganda</w:t>
            </w:r>
            <w:proofErr w:type="spellEnd"/>
            <w:r w:rsidR="00FB02D5" w:rsidRPr="00322084">
              <w:rPr>
                <w:sz w:val="24"/>
                <w:szCs w:val="24"/>
                <w:lang w:val="en-US"/>
              </w:rPr>
              <w:t>;</w:t>
            </w:r>
          </w:p>
          <w:p w14:paraId="2D7C6E95" w14:textId="1B3956BA" w:rsidR="00FB02D5" w:rsidRPr="00322084" w:rsidRDefault="001C104E" w:rsidP="00F77427">
            <w:pPr>
              <w:pStyle w:val="TableParagraph"/>
              <w:spacing w:line="235" w:lineRule="exact"/>
              <w:ind w:left="0" w:right="75" w:firstLine="462"/>
              <w:rPr>
                <w:sz w:val="24"/>
                <w:szCs w:val="24"/>
                <w:lang w:val="en-US"/>
              </w:rPr>
            </w:pPr>
            <w:r>
              <w:rPr>
                <w:sz w:val="24"/>
                <w:szCs w:val="24"/>
                <w:lang w:val="en-US"/>
              </w:rPr>
              <w:t>– </w:t>
            </w:r>
            <w:proofErr w:type="spellStart"/>
            <w:r w:rsidR="00FB02D5" w:rsidRPr="00322084">
              <w:rPr>
                <w:sz w:val="24"/>
                <w:szCs w:val="24"/>
                <w:lang w:val="en-US"/>
              </w:rPr>
              <w:t>Hisobraqam</w:t>
            </w:r>
            <w:proofErr w:type="spellEnd"/>
            <w:r w:rsidR="00FB02D5" w:rsidRPr="00322084">
              <w:rPr>
                <w:sz w:val="24"/>
                <w:szCs w:val="24"/>
                <w:lang w:val="en-US"/>
              </w:rPr>
              <w:t xml:space="preserve"> </w:t>
            </w:r>
            <w:proofErr w:type="spellStart"/>
            <w:r w:rsidR="00FB02D5" w:rsidRPr="00322084">
              <w:rPr>
                <w:sz w:val="24"/>
                <w:szCs w:val="24"/>
                <w:lang w:val="en-US"/>
              </w:rPr>
              <w:t>ochish</w:t>
            </w:r>
            <w:proofErr w:type="spellEnd"/>
            <w:r w:rsidR="00FB02D5" w:rsidRPr="00322084">
              <w:rPr>
                <w:sz w:val="24"/>
                <w:szCs w:val="24"/>
                <w:lang w:val="en-US"/>
              </w:rPr>
              <w:t xml:space="preserve"> </w:t>
            </w:r>
            <w:proofErr w:type="spellStart"/>
            <w:r w:rsidR="00FB02D5" w:rsidRPr="00322084">
              <w:rPr>
                <w:sz w:val="24"/>
                <w:szCs w:val="24"/>
                <w:lang w:val="en-US"/>
              </w:rPr>
              <w:t>yoki</w:t>
            </w:r>
            <w:proofErr w:type="spellEnd"/>
            <w:r w:rsidR="00FB02D5" w:rsidRPr="00322084">
              <w:rPr>
                <w:sz w:val="24"/>
                <w:szCs w:val="24"/>
                <w:lang w:val="en-US"/>
              </w:rPr>
              <w:t xml:space="preserve"> </w:t>
            </w:r>
            <w:proofErr w:type="spellStart"/>
            <w:r w:rsidR="00FB02D5" w:rsidRPr="00322084">
              <w:rPr>
                <w:sz w:val="24"/>
                <w:szCs w:val="24"/>
                <w:lang w:val="en-US"/>
              </w:rPr>
              <w:t>karta</w:t>
            </w:r>
            <w:proofErr w:type="spellEnd"/>
            <w:r w:rsidR="00FB02D5" w:rsidRPr="00322084">
              <w:rPr>
                <w:sz w:val="24"/>
                <w:szCs w:val="24"/>
                <w:lang w:val="en-US"/>
              </w:rPr>
              <w:t xml:space="preserve"> </w:t>
            </w:r>
            <w:proofErr w:type="spellStart"/>
            <w:r w:rsidR="00FB02D5" w:rsidRPr="00322084">
              <w:rPr>
                <w:sz w:val="24"/>
                <w:szCs w:val="24"/>
                <w:lang w:val="en-US"/>
              </w:rPr>
              <w:t>emissiyasiga</w:t>
            </w:r>
            <w:proofErr w:type="spellEnd"/>
            <w:r w:rsidR="00FB02D5" w:rsidRPr="00322084">
              <w:rPr>
                <w:sz w:val="24"/>
                <w:szCs w:val="24"/>
                <w:lang w:val="en-US"/>
              </w:rPr>
              <w:t xml:space="preserve"> </w:t>
            </w:r>
            <w:proofErr w:type="spellStart"/>
            <w:r w:rsidR="00FB02D5" w:rsidRPr="00322084">
              <w:rPr>
                <w:sz w:val="24"/>
                <w:szCs w:val="24"/>
                <w:lang w:val="en-US"/>
              </w:rPr>
              <w:t>to‘sqinlik</w:t>
            </w:r>
            <w:proofErr w:type="spellEnd"/>
            <w:r w:rsidR="00FB02D5" w:rsidRPr="00322084">
              <w:rPr>
                <w:sz w:val="24"/>
                <w:szCs w:val="24"/>
                <w:lang w:val="en-US"/>
              </w:rPr>
              <w:t xml:space="preserve"> </w:t>
            </w:r>
            <w:proofErr w:type="spellStart"/>
            <w:r w:rsidR="00FB02D5" w:rsidRPr="00322084">
              <w:rPr>
                <w:sz w:val="24"/>
                <w:szCs w:val="24"/>
                <w:lang w:val="en-US"/>
              </w:rPr>
              <w:t>qiluvchi</w:t>
            </w:r>
            <w:proofErr w:type="spellEnd"/>
            <w:r w:rsidR="00FB02D5" w:rsidRPr="00322084">
              <w:rPr>
                <w:sz w:val="24"/>
                <w:szCs w:val="24"/>
                <w:lang w:val="en-US"/>
              </w:rPr>
              <w:t xml:space="preserve"> </w:t>
            </w:r>
            <w:proofErr w:type="spellStart"/>
            <w:r w:rsidR="00FB02D5" w:rsidRPr="00322084">
              <w:rPr>
                <w:sz w:val="24"/>
                <w:szCs w:val="24"/>
                <w:lang w:val="en-US"/>
              </w:rPr>
              <w:t>qonunchilikda</w:t>
            </w:r>
            <w:proofErr w:type="spellEnd"/>
            <w:r w:rsidR="00FB02D5" w:rsidRPr="00322084">
              <w:rPr>
                <w:sz w:val="24"/>
                <w:szCs w:val="24"/>
                <w:lang w:val="en-US"/>
              </w:rPr>
              <w:t xml:space="preserve"> </w:t>
            </w:r>
            <w:proofErr w:type="spellStart"/>
            <w:r w:rsidR="00FB02D5" w:rsidRPr="00322084">
              <w:rPr>
                <w:sz w:val="24"/>
                <w:szCs w:val="24"/>
                <w:lang w:val="en-US"/>
              </w:rPr>
              <w:t>nazarda</w:t>
            </w:r>
            <w:proofErr w:type="spellEnd"/>
            <w:r w:rsidR="00FB02D5" w:rsidRPr="00322084">
              <w:rPr>
                <w:sz w:val="24"/>
                <w:szCs w:val="24"/>
                <w:lang w:val="en-US"/>
              </w:rPr>
              <w:t xml:space="preserve"> </w:t>
            </w:r>
            <w:proofErr w:type="spellStart"/>
            <w:r w:rsidR="00FB02D5" w:rsidRPr="00322084">
              <w:rPr>
                <w:sz w:val="24"/>
                <w:szCs w:val="24"/>
                <w:lang w:val="en-US"/>
              </w:rPr>
              <w:t>tutilgan</w:t>
            </w:r>
            <w:proofErr w:type="spellEnd"/>
            <w:r w:rsidR="00FB02D5" w:rsidRPr="00322084">
              <w:rPr>
                <w:sz w:val="24"/>
                <w:szCs w:val="24"/>
                <w:lang w:val="en-US"/>
              </w:rPr>
              <w:t xml:space="preserve"> </w:t>
            </w:r>
            <w:proofErr w:type="spellStart"/>
            <w:r w:rsidR="00FB02D5" w:rsidRPr="00322084">
              <w:rPr>
                <w:sz w:val="24"/>
                <w:szCs w:val="24"/>
                <w:lang w:val="en-US"/>
              </w:rPr>
              <w:t>holatlar</w:t>
            </w:r>
            <w:proofErr w:type="spellEnd"/>
            <w:r w:rsidR="00FB02D5" w:rsidRPr="00322084">
              <w:rPr>
                <w:sz w:val="24"/>
                <w:szCs w:val="24"/>
                <w:lang w:val="en-US"/>
              </w:rPr>
              <w:t xml:space="preserve"> </w:t>
            </w:r>
            <w:proofErr w:type="spellStart"/>
            <w:r w:rsidR="00FB02D5" w:rsidRPr="00322084">
              <w:rPr>
                <w:sz w:val="24"/>
                <w:szCs w:val="24"/>
                <w:lang w:val="en-US"/>
              </w:rPr>
              <w:t>aniqlanganda</w:t>
            </w:r>
            <w:proofErr w:type="spellEnd"/>
            <w:r w:rsidR="00FB02D5" w:rsidRPr="00322084">
              <w:rPr>
                <w:sz w:val="24"/>
                <w:szCs w:val="24"/>
                <w:lang w:val="en-US"/>
              </w:rPr>
              <w:t>;</w:t>
            </w:r>
          </w:p>
          <w:p w14:paraId="19AB1C2E" w14:textId="01C0ECEC" w:rsidR="00FB02D5" w:rsidRPr="00322084" w:rsidRDefault="001C104E" w:rsidP="00F77427">
            <w:pPr>
              <w:pStyle w:val="TableParagraph"/>
              <w:spacing w:line="235" w:lineRule="exact"/>
              <w:ind w:left="0" w:right="75" w:firstLine="462"/>
              <w:rPr>
                <w:sz w:val="24"/>
                <w:szCs w:val="24"/>
                <w:lang w:val="en-US"/>
              </w:rPr>
            </w:pPr>
            <w:r>
              <w:rPr>
                <w:sz w:val="24"/>
                <w:szCs w:val="24"/>
                <w:lang w:val="en-US"/>
              </w:rPr>
              <w:t>– </w:t>
            </w:r>
            <w:proofErr w:type="spellStart"/>
            <w:r w:rsidR="00FB02D5" w:rsidRPr="00322084">
              <w:rPr>
                <w:sz w:val="24"/>
                <w:szCs w:val="24"/>
                <w:lang w:val="en-US"/>
              </w:rPr>
              <w:t>Norezident</w:t>
            </w:r>
            <w:proofErr w:type="spellEnd"/>
            <w:r w:rsidR="00FB02D5" w:rsidRPr="00322084">
              <w:rPr>
                <w:sz w:val="24"/>
                <w:szCs w:val="24"/>
                <w:lang w:val="en-US"/>
              </w:rPr>
              <w:t xml:space="preserve"> </w:t>
            </w:r>
            <w:proofErr w:type="spellStart"/>
            <w:r w:rsidR="00FB02D5" w:rsidRPr="00322084">
              <w:rPr>
                <w:sz w:val="24"/>
                <w:szCs w:val="24"/>
                <w:lang w:val="en-US"/>
              </w:rPr>
              <w:t>mijozlarga</w:t>
            </w:r>
            <w:proofErr w:type="spellEnd"/>
            <w:r w:rsidR="00FB02D5" w:rsidRPr="00322084">
              <w:rPr>
                <w:sz w:val="24"/>
                <w:szCs w:val="24"/>
                <w:lang w:val="en-US"/>
              </w:rPr>
              <w:t xml:space="preserve"> bank </w:t>
            </w:r>
            <w:proofErr w:type="spellStart"/>
            <w:r w:rsidR="00FB02D5" w:rsidRPr="00322084">
              <w:rPr>
                <w:sz w:val="24"/>
                <w:szCs w:val="24"/>
                <w:lang w:val="en-US"/>
              </w:rPr>
              <w:t>kartasi</w:t>
            </w:r>
            <w:proofErr w:type="spellEnd"/>
            <w:r w:rsidR="00FB02D5" w:rsidRPr="00322084">
              <w:rPr>
                <w:sz w:val="24"/>
                <w:szCs w:val="24"/>
                <w:lang w:val="en-US"/>
              </w:rPr>
              <w:t xml:space="preserve"> </w:t>
            </w:r>
            <w:proofErr w:type="spellStart"/>
            <w:r w:rsidR="00FB02D5" w:rsidRPr="00322084">
              <w:rPr>
                <w:sz w:val="24"/>
                <w:szCs w:val="24"/>
                <w:lang w:val="en-US"/>
              </w:rPr>
              <w:t>ochishda</w:t>
            </w:r>
            <w:proofErr w:type="spellEnd"/>
            <w:r w:rsidR="00FB02D5" w:rsidRPr="00322084">
              <w:rPr>
                <w:sz w:val="24"/>
                <w:szCs w:val="24"/>
                <w:lang w:val="en-US"/>
              </w:rPr>
              <w:t>;</w:t>
            </w:r>
          </w:p>
          <w:p w14:paraId="5464C037" w14:textId="614DDAEC" w:rsidR="00FB02D5" w:rsidRPr="00322084" w:rsidRDefault="001C104E" w:rsidP="00F77427">
            <w:pPr>
              <w:pStyle w:val="TableParagraph"/>
              <w:spacing w:line="235" w:lineRule="exact"/>
              <w:ind w:left="0" w:right="75" w:firstLine="462"/>
              <w:rPr>
                <w:sz w:val="24"/>
                <w:szCs w:val="24"/>
                <w:lang w:val="en-US"/>
              </w:rPr>
            </w:pPr>
            <w:r>
              <w:rPr>
                <w:sz w:val="24"/>
                <w:szCs w:val="24"/>
                <w:lang w:val="en-US"/>
              </w:rPr>
              <w:t>– </w:t>
            </w:r>
            <w:proofErr w:type="spellStart"/>
            <w:r w:rsidR="00FB02D5" w:rsidRPr="00322084">
              <w:rPr>
                <w:sz w:val="24"/>
                <w:szCs w:val="24"/>
                <w:lang w:val="en-US"/>
              </w:rPr>
              <w:t>Boshqa</w:t>
            </w:r>
            <w:proofErr w:type="spellEnd"/>
            <w:r w:rsidR="00FB02D5" w:rsidRPr="00322084">
              <w:rPr>
                <w:sz w:val="24"/>
                <w:szCs w:val="24"/>
                <w:lang w:val="en-US"/>
              </w:rPr>
              <w:t xml:space="preserve"> </w:t>
            </w:r>
            <w:proofErr w:type="spellStart"/>
            <w:r w:rsidR="00FB02D5" w:rsidRPr="00322084">
              <w:rPr>
                <w:sz w:val="24"/>
                <w:szCs w:val="24"/>
                <w:lang w:val="en-US"/>
              </w:rPr>
              <w:t>ko‘zda</w:t>
            </w:r>
            <w:proofErr w:type="spellEnd"/>
            <w:r w:rsidR="00FB02D5" w:rsidRPr="00322084">
              <w:rPr>
                <w:sz w:val="24"/>
                <w:szCs w:val="24"/>
                <w:lang w:val="en-US"/>
              </w:rPr>
              <w:t xml:space="preserve"> </w:t>
            </w:r>
            <w:proofErr w:type="spellStart"/>
            <w:r w:rsidR="00FB02D5" w:rsidRPr="00322084">
              <w:rPr>
                <w:sz w:val="24"/>
                <w:szCs w:val="24"/>
                <w:lang w:val="en-US"/>
              </w:rPr>
              <w:t>tutilmagan</w:t>
            </w:r>
            <w:proofErr w:type="spellEnd"/>
            <w:r w:rsidR="00FB02D5" w:rsidRPr="00322084">
              <w:rPr>
                <w:sz w:val="24"/>
                <w:szCs w:val="24"/>
                <w:lang w:val="en-US"/>
              </w:rPr>
              <w:t xml:space="preserve"> </w:t>
            </w:r>
            <w:proofErr w:type="spellStart"/>
            <w:r w:rsidR="00FB02D5" w:rsidRPr="00322084">
              <w:rPr>
                <w:sz w:val="24"/>
                <w:szCs w:val="24"/>
                <w:lang w:val="en-US"/>
              </w:rPr>
              <w:t>holatlar</w:t>
            </w:r>
            <w:proofErr w:type="spellEnd"/>
            <w:r w:rsidR="00FB02D5" w:rsidRPr="00322084">
              <w:rPr>
                <w:sz w:val="24"/>
                <w:szCs w:val="24"/>
                <w:lang w:val="en-US"/>
              </w:rPr>
              <w:t>.</w:t>
            </w:r>
          </w:p>
          <w:p w14:paraId="6DA3338A" w14:textId="2B9499C0" w:rsidR="00AD2042" w:rsidRPr="00322084" w:rsidRDefault="001C104E" w:rsidP="00F77427">
            <w:pPr>
              <w:pStyle w:val="TableParagraph"/>
              <w:spacing w:line="235" w:lineRule="exact"/>
              <w:ind w:left="0" w:right="75" w:firstLine="462"/>
              <w:rPr>
                <w:sz w:val="24"/>
                <w:szCs w:val="24"/>
                <w:lang w:val="uz-Cyrl-UZ"/>
              </w:rPr>
            </w:pPr>
            <w:r w:rsidRPr="00F77427">
              <w:rPr>
                <w:b/>
                <w:bCs/>
                <w:sz w:val="24"/>
                <w:szCs w:val="24"/>
                <w:lang w:val="en-US"/>
              </w:rPr>
              <w:t>4</w:t>
            </w:r>
            <w:r w:rsidR="00105FB2" w:rsidRPr="00F77427">
              <w:rPr>
                <w:b/>
                <w:bCs/>
                <w:sz w:val="24"/>
                <w:szCs w:val="24"/>
                <w:lang w:val="en-US"/>
              </w:rPr>
              <w:t>.2</w:t>
            </w:r>
            <w:r w:rsidRPr="00F77427">
              <w:rPr>
                <w:b/>
                <w:bCs/>
                <w:sz w:val="24"/>
                <w:szCs w:val="24"/>
                <w:lang w:val="en-US"/>
              </w:rPr>
              <w:t>.</w:t>
            </w:r>
            <w:r>
              <w:rPr>
                <w:sz w:val="24"/>
                <w:szCs w:val="24"/>
                <w:lang w:val="en-US"/>
              </w:rPr>
              <w:t> </w:t>
            </w:r>
            <w:r w:rsidR="00AD2042" w:rsidRPr="00322084">
              <w:rPr>
                <w:sz w:val="24"/>
                <w:szCs w:val="24"/>
                <w:lang w:val="en-US"/>
              </w:rPr>
              <w:t xml:space="preserve">Bank </w:t>
            </w:r>
            <w:proofErr w:type="spellStart"/>
            <w:r w:rsidR="00AD2042" w:rsidRPr="00322084">
              <w:rPr>
                <w:sz w:val="24"/>
                <w:szCs w:val="24"/>
                <w:lang w:val="en-US"/>
              </w:rPr>
              <w:t>karta</w:t>
            </w:r>
            <w:proofErr w:type="spellEnd"/>
            <w:r w:rsidR="00AD2042" w:rsidRPr="00322084">
              <w:rPr>
                <w:sz w:val="24"/>
                <w:szCs w:val="24"/>
                <w:lang w:val="en-US"/>
              </w:rPr>
              <w:t xml:space="preserve"> </w:t>
            </w:r>
            <w:proofErr w:type="spellStart"/>
            <w:r w:rsidR="00AD2042" w:rsidRPr="00322084">
              <w:rPr>
                <w:sz w:val="24"/>
                <w:szCs w:val="24"/>
                <w:lang w:val="en-US"/>
              </w:rPr>
              <w:t>hisobraqami</w:t>
            </w:r>
            <w:proofErr w:type="spellEnd"/>
            <w:r w:rsidR="00AD2042" w:rsidRPr="00322084">
              <w:rPr>
                <w:sz w:val="24"/>
                <w:szCs w:val="24"/>
                <w:lang w:val="en-US"/>
              </w:rPr>
              <w:t xml:space="preserve"> </w:t>
            </w:r>
            <w:proofErr w:type="spellStart"/>
            <w:r w:rsidR="00AD2042" w:rsidRPr="00322084">
              <w:rPr>
                <w:sz w:val="24"/>
                <w:szCs w:val="24"/>
                <w:lang w:val="en-US"/>
              </w:rPr>
              <w:t>ochilib</w:t>
            </w:r>
            <w:proofErr w:type="spellEnd"/>
            <w:r w:rsidR="00AD2042" w:rsidRPr="00322084">
              <w:rPr>
                <w:sz w:val="24"/>
                <w:szCs w:val="24"/>
                <w:lang w:val="en-US"/>
              </w:rPr>
              <w:t xml:space="preserve">, bank </w:t>
            </w:r>
            <w:proofErr w:type="spellStart"/>
            <w:r w:rsidR="00AD2042" w:rsidRPr="00322084">
              <w:rPr>
                <w:sz w:val="24"/>
                <w:szCs w:val="24"/>
                <w:lang w:val="en-US"/>
              </w:rPr>
              <w:t>kartasi</w:t>
            </w:r>
            <w:proofErr w:type="spellEnd"/>
            <w:r w:rsidR="00AD2042" w:rsidRPr="00322084">
              <w:rPr>
                <w:sz w:val="24"/>
                <w:szCs w:val="24"/>
                <w:lang w:val="en-US"/>
              </w:rPr>
              <w:t xml:space="preserve"> </w:t>
            </w:r>
            <w:proofErr w:type="spellStart"/>
            <w:r w:rsidR="00AD2042" w:rsidRPr="00322084">
              <w:rPr>
                <w:sz w:val="24"/>
                <w:szCs w:val="24"/>
                <w:lang w:val="en-US"/>
              </w:rPr>
              <w:t>chiqarilganidan</w:t>
            </w:r>
            <w:proofErr w:type="spellEnd"/>
            <w:r w:rsidR="00AD2042" w:rsidRPr="00322084">
              <w:rPr>
                <w:sz w:val="24"/>
                <w:szCs w:val="24"/>
                <w:lang w:val="en-US"/>
              </w:rPr>
              <w:t xml:space="preserve"> </w:t>
            </w:r>
            <w:proofErr w:type="spellStart"/>
            <w:r w:rsidR="00AD2042" w:rsidRPr="00322084">
              <w:rPr>
                <w:sz w:val="24"/>
                <w:szCs w:val="24"/>
                <w:lang w:val="en-US"/>
              </w:rPr>
              <w:t>keyin</w:t>
            </w:r>
            <w:proofErr w:type="spellEnd"/>
            <w:r w:rsidR="00AD2042" w:rsidRPr="00322084">
              <w:rPr>
                <w:sz w:val="24"/>
                <w:szCs w:val="24"/>
                <w:lang w:val="en-US"/>
              </w:rPr>
              <w:t xml:space="preserve">, Bank </w:t>
            </w:r>
            <w:proofErr w:type="spellStart"/>
            <w:r w:rsidR="00AD2042" w:rsidRPr="00322084">
              <w:rPr>
                <w:sz w:val="24"/>
                <w:szCs w:val="24"/>
                <w:lang w:val="en-US"/>
              </w:rPr>
              <w:t>kartasi</w:t>
            </w:r>
            <w:proofErr w:type="spellEnd"/>
            <w:r w:rsidR="00AD2042" w:rsidRPr="00322084">
              <w:rPr>
                <w:sz w:val="24"/>
                <w:szCs w:val="24"/>
                <w:lang w:val="en-US"/>
              </w:rPr>
              <w:t xml:space="preserve"> </w:t>
            </w:r>
            <w:proofErr w:type="spellStart"/>
            <w:r w:rsidR="00AD2042" w:rsidRPr="00322084">
              <w:rPr>
                <w:sz w:val="24"/>
                <w:szCs w:val="24"/>
                <w:lang w:val="en-US"/>
              </w:rPr>
              <w:t>mijoz</w:t>
            </w:r>
            <w:proofErr w:type="spellEnd"/>
            <w:r w:rsidR="00AD2042" w:rsidRPr="00322084">
              <w:rPr>
                <w:sz w:val="24"/>
                <w:szCs w:val="24"/>
                <w:lang w:val="en-US"/>
              </w:rPr>
              <w:t xml:space="preserve"> </w:t>
            </w:r>
            <w:proofErr w:type="spellStart"/>
            <w:r w:rsidR="00AD2042" w:rsidRPr="00322084">
              <w:rPr>
                <w:sz w:val="24"/>
                <w:szCs w:val="24"/>
                <w:lang w:val="en-US"/>
              </w:rPr>
              <w:t>bankka</w:t>
            </w:r>
            <w:proofErr w:type="spellEnd"/>
            <w:r w:rsidR="00AD2042" w:rsidRPr="00322084">
              <w:rPr>
                <w:sz w:val="24"/>
                <w:szCs w:val="24"/>
                <w:lang w:val="en-US"/>
              </w:rPr>
              <w:t xml:space="preserve"> </w:t>
            </w:r>
            <w:proofErr w:type="spellStart"/>
            <w:r w:rsidR="00AD2042" w:rsidRPr="00322084">
              <w:rPr>
                <w:sz w:val="24"/>
                <w:szCs w:val="24"/>
                <w:lang w:val="en-US"/>
              </w:rPr>
              <w:t>kelgan</w:t>
            </w:r>
            <w:proofErr w:type="spellEnd"/>
            <w:r w:rsidR="00AD2042" w:rsidRPr="00322084">
              <w:rPr>
                <w:sz w:val="24"/>
                <w:szCs w:val="24"/>
                <w:lang w:val="en-US"/>
              </w:rPr>
              <w:t xml:space="preserve"> </w:t>
            </w:r>
            <w:proofErr w:type="spellStart"/>
            <w:r w:rsidR="00AD2042" w:rsidRPr="00322084">
              <w:rPr>
                <w:sz w:val="24"/>
                <w:szCs w:val="24"/>
                <w:lang w:val="en-US"/>
              </w:rPr>
              <w:t>holda</w:t>
            </w:r>
            <w:proofErr w:type="spellEnd"/>
            <w:r w:rsidR="00AD2042" w:rsidRPr="00322084">
              <w:rPr>
                <w:sz w:val="24"/>
                <w:szCs w:val="24"/>
                <w:lang w:val="en-US"/>
              </w:rPr>
              <w:t xml:space="preserve">, </w:t>
            </w:r>
            <w:proofErr w:type="spellStart"/>
            <w:r w:rsidR="00AD2042" w:rsidRPr="00322084">
              <w:rPr>
                <w:sz w:val="24"/>
                <w:szCs w:val="24"/>
                <w:lang w:val="en-US"/>
              </w:rPr>
              <w:t>uning</w:t>
            </w:r>
            <w:proofErr w:type="spellEnd"/>
            <w:r w:rsidR="00AD2042" w:rsidRPr="00322084">
              <w:rPr>
                <w:sz w:val="24"/>
                <w:szCs w:val="24"/>
                <w:lang w:val="en-US"/>
              </w:rPr>
              <w:t xml:space="preserve"> </w:t>
            </w:r>
            <w:proofErr w:type="spellStart"/>
            <w:r w:rsidR="00AD2042" w:rsidRPr="00322084">
              <w:rPr>
                <w:sz w:val="24"/>
                <w:szCs w:val="24"/>
                <w:lang w:val="en-US"/>
              </w:rPr>
              <w:t>shaxsi</w:t>
            </w:r>
            <w:proofErr w:type="spellEnd"/>
            <w:r w:rsidR="00AD2042" w:rsidRPr="00322084">
              <w:rPr>
                <w:sz w:val="24"/>
                <w:szCs w:val="24"/>
                <w:lang w:val="en-US"/>
              </w:rPr>
              <w:t xml:space="preserve"> </w:t>
            </w:r>
            <w:proofErr w:type="spellStart"/>
            <w:r w:rsidR="00AD2042" w:rsidRPr="00322084">
              <w:rPr>
                <w:sz w:val="24"/>
                <w:szCs w:val="24"/>
                <w:lang w:val="en-US"/>
              </w:rPr>
              <w:t>identifikatsiya</w:t>
            </w:r>
            <w:proofErr w:type="spellEnd"/>
            <w:r w:rsidR="00AD2042" w:rsidRPr="00322084">
              <w:rPr>
                <w:sz w:val="24"/>
                <w:szCs w:val="24"/>
                <w:lang w:val="en-US"/>
              </w:rPr>
              <w:t xml:space="preserve"> </w:t>
            </w:r>
            <w:proofErr w:type="spellStart"/>
            <w:r w:rsidR="00AD2042" w:rsidRPr="00322084">
              <w:rPr>
                <w:sz w:val="24"/>
                <w:szCs w:val="24"/>
                <w:lang w:val="en-US"/>
              </w:rPr>
              <w:t>qilinganidan</w:t>
            </w:r>
            <w:proofErr w:type="spellEnd"/>
            <w:r w:rsidR="00AD2042" w:rsidRPr="00322084">
              <w:rPr>
                <w:sz w:val="24"/>
                <w:szCs w:val="24"/>
                <w:lang w:val="en-US"/>
              </w:rPr>
              <w:t xml:space="preserve"> </w:t>
            </w:r>
            <w:proofErr w:type="spellStart"/>
            <w:r w:rsidR="00AD2042" w:rsidRPr="00322084">
              <w:rPr>
                <w:sz w:val="24"/>
                <w:szCs w:val="24"/>
                <w:lang w:val="en-US"/>
              </w:rPr>
              <w:t>keyin</w:t>
            </w:r>
            <w:proofErr w:type="spellEnd"/>
            <w:r w:rsidR="00AD2042" w:rsidRPr="00322084">
              <w:rPr>
                <w:sz w:val="24"/>
                <w:szCs w:val="24"/>
                <w:lang w:val="en-US"/>
              </w:rPr>
              <w:t xml:space="preserve"> </w:t>
            </w:r>
            <w:proofErr w:type="spellStart"/>
            <w:r w:rsidR="00AD2042" w:rsidRPr="00322084">
              <w:rPr>
                <w:sz w:val="24"/>
                <w:szCs w:val="24"/>
                <w:lang w:val="en-US"/>
              </w:rPr>
              <w:t>mijozga</w:t>
            </w:r>
            <w:proofErr w:type="spellEnd"/>
            <w:r w:rsidR="00AD2042" w:rsidRPr="00322084">
              <w:rPr>
                <w:sz w:val="24"/>
                <w:szCs w:val="24"/>
                <w:lang w:val="en-US"/>
              </w:rPr>
              <w:t xml:space="preserve"> </w:t>
            </w:r>
            <w:proofErr w:type="spellStart"/>
            <w:r w:rsidR="00AD2042" w:rsidRPr="00322084">
              <w:rPr>
                <w:sz w:val="24"/>
                <w:szCs w:val="24"/>
                <w:lang w:val="en-US"/>
              </w:rPr>
              <w:t>topshiriladi</w:t>
            </w:r>
            <w:proofErr w:type="spellEnd"/>
            <w:r w:rsidR="00AD2042" w:rsidRPr="00322084">
              <w:rPr>
                <w:sz w:val="24"/>
                <w:szCs w:val="24"/>
                <w:lang w:val="en-US"/>
              </w:rPr>
              <w:t xml:space="preserve"> </w:t>
            </w:r>
            <w:proofErr w:type="spellStart"/>
            <w:r w:rsidR="00AD2042" w:rsidRPr="00322084">
              <w:rPr>
                <w:sz w:val="24"/>
                <w:szCs w:val="24"/>
                <w:lang w:val="en-US"/>
              </w:rPr>
              <w:t>yoki</w:t>
            </w:r>
            <w:proofErr w:type="spellEnd"/>
            <w:r w:rsidR="00AD2042" w:rsidRPr="00322084">
              <w:rPr>
                <w:sz w:val="24"/>
                <w:szCs w:val="24"/>
                <w:lang w:val="en-US"/>
              </w:rPr>
              <w:t xml:space="preserve"> </w:t>
            </w:r>
            <w:proofErr w:type="spellStart"/>
            <w:r w:rsidR="00AD2042" w:rsidRPr="00322084">
              <w:rPr>
                <w:sz w:val="24"/>
                <w:szCs w:val="24"/>
                <w:lang w:val="en-US"/>
              </w:rPr>
              <w:t>mijoz</w:t>
            </w:r>
            <w:proofErr w:type="spellEnd"/>
            <w:r w:rsidR="00AD2042" w:rsidRPr="00322084">
              <w:rPr>
                <w:sz w:val="24"/>
                <w:szCs w:val="24"/>
                <w:lang w:val="en-US"/>
              </w:rPr>
              <w:t xml:space="preserve"> </w:t>
            </w:r>
            <w:proofErr w:type="spellStart"/>
            <w:r w:rsidR="00AD2042" w:rsidRPr="00322084">
              <w:rPr>
                <w:sz w:val="24"/>
                <w:szCs w:val="24"/>
                <w:lang w:val="en-US"/>
              </w:rPr>
              <w:t>xohishiga</w:t>
            </w:r>
            <w:proofErr w:type="spellEnd"/>
            <w:r w:rsidR="00AD2042" w:rsidRPr="00322084">
              <w:rPr>
                <w:sz w:val="24"/>
                <w:szCs w:val="24"/>
                <w:lang w:val="en-US"/>
              </w:rPr>
              <w:t xml:space="preserve"> </w:t>
            </w:r>
            <w:proofErr w:type="spellStart"/>
            <w:r w:rsidR="00AD2042" w:rsidRPr="00322084">
              <w:rPr>
                <w:sz w:val="24"/>
                <w:szCs w:val="24"/>
                <w:lang w:val="en-US"/>
              </w:rPr>
              <w:t>ko‘ra</w:t>
            </w:r>
            <w:proofErr w:type="spellEnd"/>
            <w:r w:rsidR="00AD2042" w:rsidRPr="00322084">
              <w:rPr>
                <w:sz w:val="24"/>
                <w:szCs w:val="24"/>
                <w:lang w:val="en-US"/>
              </w:rPr>
              <w:t xml:space="preserve"> </w:t>
            </w:r>
            <w:proofErr w:type="spellStart"/>
            <w:r w:rsidR="00AD2042" w:rsidRPr="00322084">
              <w:rPr>
                <w:sz w:val="24"/>
                <w:szCs w:val="24"/>
                <w:lang w:val="en-US"/>
              </w:rPr>
              <w:t>pochta</w:t>
            </w:r>
            <w:proofErr w:type="spellEnd"/>
            <w:r w:rsidR="00AD2042" w:rsidRPr="00322084">
              <w:rPr>
                <w:sz w:val="24"/>
                <w:szCs w:val="24"/>
                <w:lang w:val="en-US"/>
              </w:rPr>
              <w:t xml:space="preserve"> </w:t>
            </w:r>
            <w:proofErr w:type="spellStart"/>
            <w:r w:rsidR="00AD2042" w:rsidRPr="00322084">
              <w:rPr>
                <w:sz w:val="24"/>
                <w:szCs w:val="24"/>
                <w:lang w:val="en-US"/>
              </w:rPr>
              <w:t>xizmati</w:t>
            </w:r>
            <w:proofErr w:type="spellEnd"/>
            <w:r w:rsidR="00AD2042" w:rsidRPr="00322084">
              <w:rPr>
                <w:sz w:val="24"/>
                <w:szCs w:val="24"/>
                <w:lang w:val="en-US"/>
              </w:rPr>
              <w:t xml:space="preserve"> </w:t>
            </w:r>
            <w:proofErr w:type="spellStart"/>
            <w:r w:rsidR="00AD2042" w:rsidRPr="00322084">
              <w:rPr>
                <w:sz w:val="24"/>
                <w:szCs w:val="24"/>
                <w:lang w:val="en-US"/>
              </w:rPr>
              <w:t>orqali</w:t>
            </w:r>
            <w:proofErr w:type="spellEnd"/>
            <w:r w:rsidR="00AD2042" w:rsidRPr="00322084">
              <w:rPr>
                <w:sz w:val="24"/>
                <w:szCs w:val="24"/>
                <w:lang w:val="en-US"/>
              </w:rPr>
              <w:t xml:space="preserve"> </w:t>
            </w:r>
            <w:proofErr w:type="spellStart"/>
            <w:r w:rsidR="00AD2042" w:rsidRPr="00322084">
              <w:rPr>
                <w:sz w:val="24"/>
                <w:szCs w:val="24"/>
                <w:lang w:val="en-US"/>
              </w:rPr>
              <w:t>mijozning</w:t>
            </w:r>
            <w:proofErr w:type="spellEnd"/>
            <w:r w:rsidR="00AD2042" w:rsidRPr="00322084">
              <w:rPr>
                <w:sz w:val="24"/>
                <w:szCs w:val="24"/>
                <w:lang w:val="en-US"/>
              </w:rPr>
              <w:t xml:space="preserve"> </w:t>
            </w:r>
            <w:proofErr w:type="spellStart"/>
            <w:r w:rsidR="00AD2042" w:rsidRPr="00322084">
              <w:rPr>
                <w:sz w:val="24"/>
                <w:szCs w:val="24"/>
                <w:lang w:val="en-US"/>
              </w:rPr>
              <w:t>shaxsan</w:t>
            </w:r>
            <w:proofErr w:type="spellEnd"/>
            <w:r w:rsidR="00AD2042" w:rsidRPr="00322084">
              <w:rPr>
                <w:sz w:val="24"/>
                <w:szCs w:val="24"/>
                <w:lang w:val="en-US"/>
              </w:rPr>
              <w:t xml:space="preserve"> </w:t>
            </w:r>
            <w:proofErr w:type="spellStart"/>
            <w:r w:rsidR="00AD2042" w:rsidRPr="00322084">
              <w:rPr>
                <w:sz w:val="24"/>
                <w:szCs w:val="24"/>
                <w:lang w:val="en-US"/>
              </w:rPr>
              <w:t>o‘ziga</w:t>
            </w:r>
            <w:proofErr w:type="spellEnd"/>
            <w:r w:rsidR="00AD2042" w:rsidRPr="00322084">
              <w:rPr>
                <w:sz w:val="24"/>
                <w:szCs w:val="24"/>
                <w:lang w:val="en-US"/>
              </w:rPr>
              <w:t xml:space="preserve"> </w:t>
            </w:r>
            <w:proofErr w:type="spellStart"/>
            <w:r w:rsidR="00AD2042" w:rsidRPr="00322084">
              <w:rPr>
                <w:sz w:val="24"/>
                <w:szCs w:val="24"/>
                <w:lang w:val="en-US"/>
              </w:rPr>
              <w:t>yetkazib</w:t>
            </w:r>
            <w:proofErr w:type="spellEnd"/>
            <w:r w:rsidR="00AD2042" w:rsidRPr="00322084">
              <w:rPr>
                <w:sz w:val="24"/>
                <w:szCs w:val="24"/>
                <w:lang w:val="en-US"/>
              </w:rPr>
              <w:t xml:space="preserve"> </w:t>
            </w:r>
            <w:proofErr w:type="spellStart"/>
            <w:r w:rsidR="00AD2042" w:rsidRPr="00322084">
              <w:rPr>
                <w:sz w:val="24"/>
                <w:szCs w:val="24"/>
                <w:lang w:val="en-US"/>
              </w:rPr>
              <w:t>berilishi</w:t>
            </w:r>
            <w:proofErr w:type="spellEnd"/>
            <w:r w:rsidR="00AD2042" w:rsidRPr="00322084">
              <w:rPr>
                <w:sz w:val="24"/>
                <w:szCs w:val="24"/>
                <w:lang w:val="en-US"/>
              </w:rPr>
              <w:t xml:space="preserve"> </w:t>
            </w:r>
            <w:proofErr w:type="spellStart"/>
            <w:r w:rsidR="00AD2042" w:rsidRPr="00322084">
              <w:rPr>
                <w:sz w:val="24"/>
                <w:szCs w:val="24"/>
                <w:lang w:val="en-US"/>
              </w:rPr>
              <w:t>yoxud</w:t>
            </w:r>
            <w:proofErr w:type="spellEnd"/>
            <w:r w:rsidR="00AD2042" w:rsidRPr="00322084">
              <w:rPr>
                <w:sz w:val="24"/>
                <w:szCs w:val="24"/>
                <w:lang w:val="en-US"/>
              </w:rPr>
              <w:t xml:space="preserve"> notarial </w:t>
            </w:r>
            <w:proofErr w:type="spellStart"/>
            <w:r w:rsidR="00AD2042" w:rsidRPr="00322084">
              <w:rPr>
                <w:sz w:val="24"/>
                <w:szCs w:val="24"/>
                <w:lang w:val="en-US"/>
              </w:rPr>
              <w:t>tasdiqlangan</w:t>
            </w:r>
            <w:proofErr w:type="spellEnd"/>
            <w:r w:rsidR="00AD2042" w:rsidRPr="00322084">
              <w:rPr>
                <w:sz w:val="24"/>
                <w:szCs w:val="24"/>
                <w:lang w:val="en-US"/>
              </w:rPr>
              <w:t xml:space="preserve"> </w:t>
            </w:r>
            <w:proofErr w:type="spellStart"/>
            <w:r w:rsidR="00AD2042" w:rsidRPr="00322084">
              <w:rPr>
                <w:sz w:val="24"/>
                <w:szCs w:val="24"/>
                <w:lang w:val="en-US"/>
              </w:rPr>
              <w:t>ishonchnomaga</w:t>
            </w:r>
            <w:proofErr w:type="spellEnd"/>
            <w:r w:rsidR="00AD2042" w:rsidRPr="00322084">
              <w:rPr>
                <w:sz w:val="24"/>
                <w:szCs w:val="24"/>
                <w:lang w:val="en-US"/>
              </w:rPr>
              <w:t xml:space="preserve"> </w:t>
            </w:r>
            <w:proofErr w:type="spellStart"/>
            <w:r w:rsidR="00AD2042" w:rsidRPr="00322084">
              <w:rPr>
                <w:sz w:val="24"/>
                <w:szCs w:val="24"/>
                <w:lang w:val="en-US"/>
              </w:rPr>
              <w:t>asosan</w:t>
            </w:r>
            <w:proofErr w:type="spellEnd"/>
            <w:r w:rsidR="00AD2042" w:rsidRPr="00322084">
              <w:rPr>
                <w:sz w:val="24"/>
                <w:szCs w:val="24"/>
                <w:lang w:val="en-US"/>
              </w:rPr>
              <w:t xml:space="preserve"> </w:t>
            </w:r>
            <w:proofErr w:type="spellStart"/>
            <w:r w:rsidR="00AD2042" w:rsidRPr="00322084">
              <w:rPr>
                <w:sz w:val="24"/>
                <w:szCs w:val="24"/>
                <w:lang w:val="en-US"/>
              </w:rPr>
              <w:t>mijozning</w:t>
            </w:r>
            <w:proofErr w:type="spellEnd"/>
            <w:r w:rsidR="00AD2042" w:rsidRPr="00322084">
              <w:rPr>
                <w:sz w:val="24"/>
                <w:szCs w:val="24"/>
                <w:lang w:val="en-US"/>
              </w:rPr>
              <w:t xml:space="preserve"> </w:t>
            </w:r>
            <w:proofErr w:type="spellStart"/>
            <w:r w:rsidR="00AD2042" w:rsidRPr="00322084">
              <w:rPr>
                <w:sz w:val="24"/>
                <w:szCs w:val="24"/>
                <w:lang w:val="en-US"/>
              </w:rPr>
              <w:t>ishonchli</w:t>
            </w:r>
            <w:proofErr w:type="spellEnd"/>
            <w:r w:rsidR="00AD2042" w:rsidRPr="00322084">
              <w:rPr>
                <w:sz w:val="24"/>
                <w:szCs w:val="24"/>
                <w:lang w:val="en-US"/>
              </w:rPr>
              <w:t xml:space="preserve"> </w:t>
            </w:r>
            <w:proofErr w:type="spellStart"/>
            <w:r w:rsidR="00AD2042" w:rsidRPr="00322084">
              <w:rPr>
                <w:sz w:val="24"/>
                <w:szCs w:val="24"/>
                <w:lang w:val="en-US"/>
              </w:rPr>
              <w:t>vakiliga</w:t>
            </w:r>
            <w:proofErr w:type="spellEnd"/>
            <w:r w:rsidR="00AD2042" w:rsidRPr="00322084">
              <w:rPr>
                <w:sz w:val="24"/>
                <w:szCs w:val="24"/>
                <w:lang w:val="en-US"/>
              </w:rPr>
              <w:t xml:space="preserve"> </w:t>
            </w:r>
            <w:proofErr w:type="spellStart"/>
            <w:r w:rsidR="00AD2042" w:rsidRPr="00322084">
              <w:rPr>
                <w:sz w:val="24"/>
                <w:szCs w:val="24"/>
                <w:lang w:val="en-US"/>
              </w:rPr>
              <w:t>berilishi</w:t>
            </w:r>
            <w:proofErr w:type="spellEnd"/>
            <w:r w:rsidR="00AD2042" w:rsidRPr="00322084">
              <w:rPr>
                <w:sz w:val="24"/>
                <w:szCs w:val="24"/>
                <w:lang w:val="en-US"/>
              </w:rPr>
              <w:t xml:space="preserve"> </w:t>
            </w:r>
            <w:proofErr w:type="spellStart"/>
            <w:r w:rsidR="00AD2042" w:rsidRPr="00322084">
              <w:rPr>
                <w:sz w:val="24"/>
                <w:szCs w:val="24"/>
                <w:lang w:val="en-US"/>
              </w:rPr>
              <w:t>mumkin</w:t>
            </w:r>
            <w:proofErr w:type="spellEnd"/>
            <w:r w:rsidR="00AD2042" w:rsidRPr="00322084">
              <w:rPr>
                <w:sz w:val="24"/>
                <w:szCs w:val="24"/>
                <w:lang w:val="en-US"/>
              </w:rPr>
              <w:t>.</w:t>
            </w:r>
          </w:p>
          <w:p w14:paraId="10D169BC" w14:textId="355E9180" w:rsidR="00105FB2" w:rsidRPr="00322084" w:rsidRDefault="001C104E" w:rsidP="00F77427">
            <w:pPr>
              <w:pStyle w:val="TableParagraph"/>
              <w:spacing w:line="235" w:lineRule="exact"/>
              <w:ind w:left="0" w:right="75" w:firstLine="462"/>
              <w:rPr>
                <w:sz w:val="24"/>
                <w:szCs w:val="24"/>
                <w:lang w:val="uz-Cyrl-UZ"/>
              </w:rPr>
            </w:pPr>
            <w:r w:rsidRPr="00F77427">
              <w:rPr>
                <w:b/>
                <w:bCs/>
                <w:sz w:val="24"/>
                <w:szCs w:val="24"/>
                <w:lang w:val="uz-Cyrl-UZ"/>
              </w:rPr>
              <w:t>4</w:t>
            </w:r>
            <w:r w:rsidR="00105FB2" w:rsidRPr="00F77427">
              <w:rPr>
                <w:b/>
                <w:bCs/>
                <w:sz w:val="24"/>
                <w:szCs w:val="24"/>
                <w:lang w:val="uz-Cyrl-UZ"/>
              </w:rPr>
              <w:t>.3</w:t>
            </w:r>
            <w:r w:rsidRPr="00F77427">
              <w:rPr>
                <w:b/>
                <w:bCs/>
                <w:sz w:val="24"/>
                <w:szCs w:val="24"/>
                <w:lang w:val="uz-Cyrl-UZ"/>
              </w:rPr>
              <w:t>.</w:t>
            </w:r>
            <w:r w:rsidRPr="00F77427">
              <w:rPr>
                <w:sz w:val="24"/>
                <w:szCs w:val="24"/>
                <w:lang w:val="uz-Cyrl-UZ"/>
              </w:rPr>
              <w:t> </w:t>
            </w:r>
            <w:r w:rsidR="00105FB2" w:rsidRPr="00322084">
              <w:rPr>
                <w:sz w:val="24"/>
                <w:szCs w:val="24"/>
                <w:lang w:val="uz-Cyrl-UZ"/>
              </w:rPr>
              <w:t xml:space="preserve">Bank kartasi kuryerlik xizmati orqali yеtkazib berish, qoʼshimcha haq evaziga amalga oshiriladi. </w:t>
            </w:r>
          </w:p>
          <w:p w14:paraId="4CD1FB8E" w14:textId="77777777" w:rsidR="00105FB2" w:rsidRPr="00322084" w:rsidRDefault="00105FB2" w:rsidP="00F77427">
            <w:pPr>
              <w:pStyle w:val="TableParagraph"/>
              <w:spacing w:line="235" w:lineRule="exact"/>
              <w:ind w:left="0" w:right="75" w:firstLine="462"/>
              <w:rPr>
                <w:sz w:val="24"/>
                <w:szCs w:val="24"/>
                <w:lang w:val="uz-Cyrl-UZ"/>
              </w:rPr>
            </w:pPr>
            <w:r w:rsidRPr="00322084">
              <w:rPr>
                <w:sz w:val="24"/>
                <w:szCs w:val="24"/>
                <w:lang w:val="uz-Cyrl-UZ"/>
              </w:rPr>
              <w:t xml:space="preserve">Shuningdek ariza berilgan bank kartasi boshqa yuridik shaxs boʼlgan (autsorsing) kuryerlik xizmati orqali yеtkazilishi belgilanganda, yеtkazib berayotgan tashkilot tomonidan yеtkazib berish xizmat haqi belgilanadi. </w:t>
            </w:r>
          </w:p>
          <w:p w14:paraId="2EAC6183" w14:textId="20B4434D" w:rsidR="00105FB2" w:rsidRPr="00322084" w:rsidRDefault="001C104E" w:rsidP="00F77427">
            <w:pPr>
              <w:pStyle w:val="TableParagraph"/>
              <w:spacing w:line="235" w:lineRule="exact"/>
              <w:ind w:left="0" w:right="75" w:firstLine="462"/>
              <w:rPr>
                <w:sz w:val="24"/>
                <w:szCs w:val="24"/>
                <w:lang w:val="en-US"/>
              </w:rPr>
            </w:pPr>
            <w:r w:rsidRPr="00F77427">
              <w:rPr>
                <w:b/>
                <w:bCs/>
                <w:sz w:val="24"/>
                <w:szCs w:val="24"/>
                <w:lang w:val="en-US"/>
              </w:rPr>
              <w:t>4</w:t>
            </w:r>
            <w:r w:rsidR="00105FB2" w:rsidRPr="00F77427">
              <w:rPr>
                <w:b/>
                <w:bCs/>
                <w:sz w:val="24"/>
                <w:szCs w:val="24"/>
                <w:lang w:val="en-US"/>
              </w:rPr>
              <w:t>.4</w:t>
            </w:r>
            <w:r w:rsidRPr="00F77427">
              <w:rPr>
                <w:b/>
                <w:bCs/>
                <w:sz w:val="24"/>
                <w:szCs w:val="24"/>
                <w:lang w:val="en-US"/>
              </w:rPr>
              <w:t>.</w:t>
            </w:r>
            <w:r>
              <w:rPr>
                <w:sz w:val="24"/>
                <w:szCs w:val="24"/>
                <w:lang w:val="en-US"/>
              </w:rPr>
              <w:t> </w:t>
            </w:r>
            <w:r w:rsidR="00105FB2" w:rsidRPr="00322084">
              <w:rPr>
                <w:sz w:val="24"/>
                <w:szCs w:val="24"/>
                <w:lang w:val="en-US"/>
              </w:rPr>
              <w:t xml:space="preserve">Bank </w:t>
            </w:r>
            <w:proofErr w:type="spellStart"/>
            <w:r w:rsidR="00105FB2" w:rsidRPr="00322084">
              <w:rPr>
                <w:sz w:val="24"/>
                <w:szCs w:val="24"/>
                <w:lang w:val="en-US"/>
              </w:rPr>
              <w:t>kartasi</w:t>
            </w:r>
            <w:proofErr w:type="spellEnd"/>
            <w:r w:rsidR="00105FB2" w:rsidRPr="00322084">
              <w:rPr>
                <w:sz w:val="24"/>
                <w:szCs w:val="24"/>
                <w:lang w:val="en-US"/>
              </w:rPr>
              <w:t xml:space="preserve"> </w:t>
            </w:r>
            <w:proofErr w:type="spellStart"/>
            <w:r w:rsidR="00DB552C">
              <w:rPr>
                <w:sz w:val="24"/>
                <w:szCs w:val="24"/>
                <w:lang w:val="en-US"/>
              </w:rPr>
              <w:t>Oferta</w:t>
            </w:r>
            <w:r w:rsidR="00105FB2" w:rsidRPr="00322084">
              <w:rPr>
                <w:sz w:val="24"/>
                <w:szCs w:val="24"/>
                <w:lang w:val="en-US"/>
              </w:rPr>
              <w:t>ning</w:t>
            </w:r>
            <w:proofErr w:type="spellEnd"/>
            <w:r w:rsidR="00105FB2" w:rsidRPr="00322084">
              <w:rPr>
                <w:sz w:val="24"/>
                <w:szCs w:val="24"/>
                <w:lang w:val="en-US"/>
              </w:rPr>
              <w:t xml:space="preserve"> </w:t>
            </w:r>
            <w:r>
              <w:rPr>
                <w:sz w:val="24"/>
                <w:szCs w:val="24"/>
                <w:lang w:val="en-US"/>
              </w:rPr>
              <w:t>4</w:t>
            </w:r>
            <w:r w:rsidR="00105FB2" w:rsidRPr="00322084">
              <w:rPr>
                <w:sz w:val="24"/>
                <w:szCs w:val="24"/>
                <w:lang w:val="en-US"/>
              </w:rPr>
              <w:t xml:space="preserve">.1-bandida </w:t>
            </w:r>
            <w:proofErr w:type="spellStart"/>
            <w:r w:rsidR="00105FB2" w:rsidRPr="00322084">
              <w:rPr>
                <w:sz w:val="24"/>
                <w:szCs w:val="24"/>
                <w:lang w:val="en-US"/>
              </w:rPr>
              <w:t>belgilangan</w:t>
            </w:r>
            <w:proofErr w:type="spellEnd"/>
            <w:r w:rsidR="00105FB2" w:rsidRPr="00322084">
              <w:rPr>
                <w:sz w:val="24"/>
                <w:szCs w:val="24"/>
                <w:lang w:val="en-US"/>
              </w:rPr>
              <w:t xml:space="preserve"> </w:t>
            </w:r>
            <w:proofErr w:type="spellStart"/>
            <w:r w:rsidR="00105FB2" w:rsidRPr="00322084">
              <w:rPr>
                <w:sz w:val="24"/>
                <w:szCs w:val="24"/>
                <w:lang w:val="en-US"/>
              </w:rPr>
              <w:t>muddatda</w:t>
            </w:r>
            <w:proofErr w:type="spellEnd"/>
            <w:r w:rsidR="00105FB2" w:rsidRPr="00322084">
              <w:rPr>
                <w:sz w:val="24"/>
                <w:szCs w:val="24"/>
                <w:lang w:val="en-US"/>
              </w:rPr>
              <w:t xml:space="preserve"> </w:t>
            </w:r>
            <w:proofErr w:type="spellStart"/>
            <w:r w:rsidR="00105FB2" w:rsidRPr="00322084">
              <w:rPr>
                <w:sz w:val="24"/>
                <w:szCs w:val="24"/>
                <w:lang w:val="en-US"/>
              </w:rPr>
              <w:t>ochilganidan</w:t>
            </w:r>
            <w:proofErr w:type="spellEnd"/>
            <w:r w:rsidR="00105FB2" w:rsidRPr="00322084">
              <w:rPr>
                <w:sz w:val="24"/>
                <w:szCs w:val="24"/>
                <w:lang w:val="en-US"/>
              </w:rPr>
              <w:t xml:space="preserve"> </w:t>
            </w:r>
            <w:proofErr w:type="spellStart"/>
            <w:r w:rsidR="00105FB2" w:rsidRPr="00322084">
              <w:rPr>
                <w:sz w:val="24"/>
                <w:szCs w:val="24"/>
                <w:lang w:val="en-US"/>
              </w:rPr>
              <w:t>keyin</w:t>
            </w:r>
            <w:proofErr w:type="spellEnd"/>
            <w:r w:rsidR="00105FB2" w:rsidRPr="00322084">
              <w:rPr>
                <w:sz w:val="24"/>
                <w:szCs w:val="24"/>
                <w:lang w:val="en-US"/>
              </w:rPr>
              <w:t xml:space="preserve">, </w:t>
            </w:r>
            <w:proofErr w:type="spellStart"/>
            <w:r w:rsidR="00105FB2" w:rsidRPr="00322084">
              <w:rPr>
                <w:sz w:val="24"/>
                <w:szCs w:val="24"/>
                <w:lang w:val="en-US"/>
              </w:rPr>
              <w:t>quyidagi</w:t>
            </w:r>
            <w:proofErr w:type="spellEnd"/>
            <w:r w:rsidR="00105FB2" w:rsidRPr="00322084">
              <w:rPr>
                <w:sz w:val="24"/>
                <w:szCs w:val="24"/>
                <w:lang w:val="en-US"/>
              </w:rPr>
              <w:t xml:space="preserve"> </w:t>
            </w:r>
            <w:proofErr w:type="spellStart"/>
            <w:r w:rsidR="00105FB2" w:rsidRPr="00322084">
              <w:rPr>
                <w:sz w:val="24"/>
                <w:szCs w:val="24"/>
                <w:lang w:val="en-US"/>
              </w:rPr>
              <w:lastRenderedPageBreak/>
              <w:t>muddatlarda</w:t>
            </w:r>
            <w:proofErr w:type="spellEnd"/>
            <w:r w:rsidR="00105FB2" w:rsidRPr="00322084">
              <w:rPr>
                <w:sz w:val="24"/>
                <w:szCs w:val="24"/>
                <w:lang w:val="en-US"/>
              </w:rPr>
              <w:t xml:space="preserve"> y</w:t>
            </w:r>
            <w:r w:rsidR="00105FB2" w:rsidRPr="00322084">
              <w:rPr>
                <w:sz w:val="24"/>
                <w:szCs w:val="24"/>
              </w:rPr>
              <w:t>е</w:t>
            </w:r>
            <w:proofErr w:type="spellStart"/>
            <w:r w:rsidR="00105FB2" w:rsidRPr="00322084">
              <w:rPr>
                <w:sz w:val="24"/>
                <w:szCs w:val="24"/>
                <w:lang w:val="en-US"/>
              </w:rPr>
              <w:t>tkazib</w:t>
            </w:r>
            <w:proofErr w:type="spellEnd"/>
            <w:r w:rsidR="00105FB2" w:rsidRPr="00322084">
              <w:rPr>
                <w:sz w:val="24"/>
                <w:szCs w:val="24"/>
                <w:lang w:val="en-US"/>
              </w:rPr>
              <w:t xml:space="preserve"> </w:t>
            </w:r>
            <w:proofErr w:type="spellStart"/>
            <w:r w:rsidR="00105FB2" w:rsidRPr="00322084">
              <w:rPr>
                <w:sz w:val="24"/>
                <w:szCs w:val="24"/>
                <w:lang w:val="en-US"/>
              </w:rPr>
              <w:t>beriladi</w:t>
            </w:r>
            <w:proofErr w:type="spellEnd"/>
            <w:r w:rsidR="00105FB2" w:rsidRPr="00322084">
              <w:rPr>
                <w:sz w:val="24"/>
                <w:szCs w:val="24"/>
                <w:lang w:val="en-US"/>
              </w:rPr>
              <w:t>:</w:t>
            </w:r>
          </w:p>
          <w:p w14:paraId="262599C9" w14:textId="3E8697BF" w:rsidR="00105FB2" w:rsidRPr="00322084" w:rsidRDefault="001C104E" w:rsidP="00F77427">
            <w:pPr>
              <w:pStyle w:val="TableParagraph"/>
              <w:spacing w:line="235" w:lineRule="exact"/>
              <w:ind w:left="0" w:right="75" w:firstLine="462"/>
              <w:rPr>
                <w:sz w:val="24"/>
                <w:szCs w:val="24"/>
                <w:lang w:val="en-US"/>
              </w:rPr>
            </w:pPr>
            <w:r>
              <w:rPr>
                <w:sz w:val="24"/>
                <w:szCs w:val="24"/>
                <w:lang w:val="en-US"/>
              </w:rPr>
              <w:t>– </w:t>
            </w:r>
            <w:r w:rsidR="00105FB2" w:rsidRPr="00322084">
              <w:rPr>
                <w:sz w:val="24"/>
                <w:szCs w:val="24"/>
                <w:lang w:val="en-US"/>
              </w:rPr>
              <w:t xml:space="preserve">HUMO, </w:t>
            </w:r>
            <w:proofErr w:type="spellStart"/>
            <w:r w:rsidR="00105FB2" w:rsidRPr="00322084">
              <w:rPr>
                <w:sz w:val="24"/>
                <w:szCs w:val="24"/>
                <w:lang w:val="en-US"/>
              </w:rPr>
              <w:t>UzCard</w:t>
            </w:r>
            <w:proofErr w:type="spellEnd"/>
            <w:r w:rsidR="00105FB2" w:rsidRPr="00322084">
              <w:rPr>
                <w:sz w:val="24"/>
                <w:szCs w:val="24"/>
                <w:lang w:val="en-US"/>
              </w:rPr>
              <w:t xml:space="preserve">-EMV </w:t>
            </w:r>
            <w:proofErr w:type="spellStart"/>
            <w:r w:rsidR="00105FB2" w:rsidRPr="00322084">
              <w:rPr>
                <w:sz w:val="24"/>
                <w:szCs w:val="24"/>
                <w:lang w:val="en-US"/>
              </w:rPr>
              <w:t>kartalari</w:t>
            </w:r>
            <w:proofErr w:type="spellEnd"/>
            <w:r w:rsidR="00105FB2" w:rsidRPr="00322084">
              <w:rPr>
                <w:sz w:val="24"/>
                <w:szCs w:val="24"/>
                <w:lang w:val="en-US"/>
              </w:rPr>
              <w:t xml:space="preserve"> – 2 (</w:t>
            </w:r>
            <w:proofErr w:type="spellStart"/>
            <w:r w:rsidR="00105FB2" w:rsidRPr="00322084">
              <w:rPr>
                <w:sz w:val="24"/>
                <w:szCs w:val="24"/>
                <w:lang w:val="en-US"/>
              </w:rPr>
              <w:t>ikki</w:t>
            </w:r>
            <w:proofErr w:type="spellEnd"/>
            <w:r w:rsidR="00105FB2" w:rsidRPr="00322084">
              <w:rPr>
                <w:sz w:val="24"/>
                <w:szCs w:val="24"/>
                <w:lang w:val="en-US"/>
              </w:rPr>
              <w:t xml:space="preserve">) bank </w:t>
            </w:r>
            <w:proofErr w:type="spellStart"/>
            <w:r w:rsidR="00105FB2" w:rsidRPr="00322084">
              <w:rPr>
                <w:sz w:val="24"/>
                <w:szCs w:val="24"/>
                <w:lang w:val="en-US"/>
              </w:rPr>
              <w:t>kuni</w:t>
            </w:r>
            <w:proofErr w:type="spellEnd"/>
            <w:r w:rsidR="00105FB2" w:rsidRPr="00322084">
              <w:rPr>
                <w:sz w:val="24"/>
                <w:szCs w:val="24"/>
                <w:lang w:val="en-US"/>
              </w:rPr>
              <w:t xml:space="preserve"> </w:t>
            </w:r>
            <w:proofErr w:type="spellStart"/>
            <w:r w:rsidR="00105FB2" w:rsidRPr="00322084">
              <w:rPr>
                <w:sz w:val="24"/>
                <w:szCs w:val="24"/>
                <w:lang w:val="en-US"/>
              </w:rPr>
              <w:t>ichida</w:t>
            </w:r>
            <w:proofErr w:type="spellEnd"/>
            <w:r w:rsidR="00105FB2" w:rsidRPr="00322084">
              <w:rPr>
                <w:sz w:val="24"/>
                <w:szCs w:val="24"/>
                <w:lang w:val="en-US"/>
              </w:rPr>
              <w:t>;</w:t>
            </w:r>
          </w:p>
          <w:p w14:paraId="0B897A88" w14:textId="4C784BC2" w:rsidR="00105FB2" w:rsidRPr="00322084" w:rsidRDefault="001C104E" w:rsidP="00F77427">
            <w:pPr>
              <w:pStyle w:val="TableParagraph"/>
              <w:spacing w:line="235" w:lineRule="exact"/>
              <w:ind w:left="0" w:right="75" w:firstLine="462"/>
              <w:rPr>
                <w:sz w:val="24"/>
                <w:szCs w:val="24"/>
                <w:lang w:val="en-US"/>
              </w:rPr>
            </w:pPr>
            <w:r>
              <w:rPr>
                <w:sz w:val="24"/>
                <w:szCs w:val="24"/>
                <w:lang w:val="en-US"/>
              </w:rPr>
              <w:t>– </w:t>
            </w:r>
            <w:proofErr w:type="spellStart"/>
            <w:r w:rsidR="00105FB2" w:rsidRPr="00322084">
              <w:rPr>
                <w:sz w:val="24"/>
                <w:szCs w:val="24"/>
                <w:lang w:val="en-US"/>
              </w:rPr>
              <w:t>Xalqaro</w:t>
            </w:r>
            <w:proofErr w:type="spellEnd"/>
            <w:r w:rsidR="00105FB2" w:rsidRPr="00322084">
              <w:rPr>
                <w:sz w:val="24"/>
                <w:szCs w:val="24"/>
                <w:lang w:val="en-US"/>
              </w:rPr>
              <w:t xml:space="preserve"> bank </w:t>
            </w:r>
            <w:proofErr w:type="spellStart"/>
            <w:r w:rsidR="00105FB2" w:rsidRPr="00322084">
              <w:rPr>
                <w:sz w:val="24"/>
                <w:szCs w:val="24"/>
                <w:lang w:val="en-US"/>
              </w:rPr>
              <w:t>kartalari</w:t>
            </w:r>
            <w:proofErr w:type="spellEnd"/>
            <w:r w:rsidR="00105FB2" w:rsidRPr="00322084">
              <w:rPr>
                <w:sz w:val="24"/>
                <w:szCs w:val="24"/>
                <w:lang w:val="en-US"/>
              </w:rPr>
              <w:t xml:space="preserve">– Toshkent </w:t>
            </w:r>
            <w:proofErr w:type="spellStart"/>
            <w:r w:rsidR="00105FB2" w:rsidRPr="00322084">
              <w:rPr>
                <w:sz w:val="24"/>
                <w:szCs w:val="24"/>
                <w:lang w:val="en-US"/>
              </w:rPr>
              <w:t>shahri</w:t>
            </w:r>
            <w:proofErr w:type="spellEnd"/>
            <w:r w:rsidR="00105FB2" w:rsidRPr="00322084">
              <w:rPr>
                <w:sz w:val="24"/>
                <w:szCs w:val="24"/>
                <w:lang w:val="en-US"/>
              </w:rPr>
              <w:t xml:space="preserve"> </w:t>
            </w:r>
            <w:proofErr w:type="spellStart"/>
            <w:r w:rsidR="00105FB2" w:rsidRPr="00322084">
              <w:rPr>
                <w:sz w:val="24"/>
                <w:szCs w:val="24"/>
                <w:lang w:val="en-US"/>
              </w:rPr>
              <w:t>va</w:t>
            </w:r>
            <w:proofErr w:type="spellEnd"/>
            <w:r w:rsidR="00105FB2" w:rsidRPr="00322084">
              <w:rPr>
                <w:sz w:val="24"/>
                <w:szCs w:val="24"/>
                <w:lang w:val="en-US"/>
              </w:rPr>
              <w:t xml:space="preserve"> Toshkent </w:t>
            </w:r>
            <w:proofErr w:type="spellStart"/>
            <w:r w:rsidR="00105FB2" w:rsidRPr="00322084">
              <w:rPr>
                <w:sz w:val="24"/>
                <w:szCs w:val="24"/>
                <w:lang w:val="en-US"/>
              </w:rPr>
              <w:t>viloyatlarida</w:t>
            </w:r>
            <w:proofErr w:type="spellEnd"/>
            <w:r w:rsidR="00105FB2" w:rsidRPr="00322084">
              <w:rPr>
                <w:sz w:val="24"/>
                <w:szCs w:val="24"/>
                <w:lang w:val="en-US"/>
              </w:rPr>
              <w:t xml:space="preserve"> – 3 (</w:t>
            </w:r>
            <w:proofErr w:type="spellStart"/>
            <w:r w:rsidR="00105FB2" w:rsidRPr="00322084">
              <w:rPr>
                <w:sz w:val="24"/>
                <w:szCs w:val="24"/>
                <w:lang w:val="en-US"/>
              </w:rPr>
              <w:t>uch</w:t>
            </w:r>
            <w:proofErr w:type="spellEnd"/>
            <w:r w:rsidR="00105FB2" w:rsidRPr="00322084">
              <w:rPr>
                <w:sz w:val="24"/>
                <w:szCs w:val="24"/>
                <w:lang w:val="en-US"/>
              </w:rPr>
              <w:t xml:space="preserve">) bank </w:t>
            </w:r>
            <w:proofErr w:type="spellStart"/>
            <w:r w:rsidR="00105FB2" w:rsidRPr="00322084">
              <w:rPr>
                <w:sz w:val="24"/>
                <w:szCs w:val="24"/>
                <w:lang w:val="en-US"/>
              </w:rPr>
              <w:t>kunida</w:t>
            </w:r>
            <w:proofErr w:type="spellEnd"/>
            <w:r w:rsidR="00105FB2" w:rsidRPr="00322084">
              <w:rPr>
                <w:sz w:val="24"/>
                <w:szCs w:val="24"/>
                <w:lang w:val="en-US"/>
              </w:rPr>
              <w:t xml:space="preserve">/ Respublikaning </w:t>
            </w:r>
            <w:proofErr w:type="spellStart"/>
            <w:r w:rsidR="00105FB2" w:rsidRPr="00322084">
              <w:rPr>
                <w:sz w:val="24"/>
                <w:szCs w:val="24"/>
                <w:lang w:val="en-US"/>
              </w:rPr>
              <w:t>boshqa</w:t>
            </w:r>
            <w:proofErr w:type="spellEnd"/>
            <w:r w:rsidR="00105FB2" w:rsidRPr="00322084">
              <w:rPr>
                <w:sz w:val="24"/>
                <w:szCs w:val="24"/>
                <w:lang w:val="en-US"/>
              </w:rPr>
              <w:t xml:space="preserve"> </w:t>
            </w:r>
            <w:proofErr w:type="spellStart"/>
            <w:r w:rsidR="00105FB2" w:rsidRPr="00322084">
              <w:rPr>
                <w:sz w:val="24"/>
                <w:szCs w:val="24"/>
                <w:lang w:val="en-US"/>
              </w:rPr>
              <w:t>viloyatlariga</w:t>
            </w:r>
            <w:proofErr w:type="spellEnd"/>
            <w:r w:rsidR="00105FB2" w:rsidRPr="00322084">
              <w:rPr>
                <w:sz w:val="24"/>
                <w:szCs w:val="24"/>
                <w:lang w:val="en-US"/>
              </w:rPr>
              <w:t xml:space="preserve"> – 5(</w:t>
            </w:r>
            <w:proofErr w:type="spellStart"/>
            <w:r w:rsidR="00105FB2" w:rsidRPr="00322084">
              <w:rPr>
                <w:sz w:val="24"/>
                <w:szCs w:val="24"/>
                <w:lang w:val="en-US"/>
              </w:rPr>
              <w:t>besh</w:t>
            </w:r>
            <w:proofErr w:type="spellEnd"/>
            <w:r w:rsidR="00105FB2" w:rsidRPr="00322084">
              <w:rPr>
                <w:sz w:val="24"/>
                <w:szCs w:val="24"/>
                <w:lang w:val="en-US"/>
              </w:rPr>
              <w:t xml:space="preserve">) bank </w:t>
            </w:r>
            <w:proofErr w:type="spellStart"/>
            <w:r w:rsidR="00105FB2" w:rsidRPr="00322084">
              <w:rPr>
                <w:sz w:val="24"/>
                <w:szCs w:val="24"/>
                <w:lang w:val="en-US"/>
              </w:rPr>
              <w:t>kuni</w:t>
            </w:r>
            <w:proofErr w:type="spellEnd"/>
            <w:r w:rsidR="00105FB2" w:rsidRPr="00322084">
              <w:rPr>
                <w:sz w:val="24"/>
                <w:szCs w:val="24"/>
                <w:lang w:val="en-US"/>
              </w:rPr>
              <w:t xml:space="preserve"> </w:t>
            </w:r>
            <w:proofErr w:type="spellStart"/>
            <w:r w:rsidR="00105FB2" w:rsidRPr="00322084">
              <w:rPr>
                <w:sz w:val="24"/>
                <w:szCs w:val="24"/>
                <w:lang w:val="en-US"/>
              </w:rPr>
              <w:t>ichida</w:t>
            </w:r>
            <w:proofErr w:type="spellEnd"/>
            <w:r w:rsidR="00105FB2" w:rsidRPr="00322084">
              <w:rPr>
                <w:sz w:val="24"/>
                <w:szCs w:val="24"/>
                <w:lang w:val="en-US"/>
              </w:rPr>
              <w:t>.</w:t>
            </w:r>
          </w:p>
          <w:p w14:paraId="342E63F6" w14:textId="0572C9D3" w:rsidR="00105FB2" w:rsidRPr="00322084" w:rsidRDefault="001C104E" w:rsidP="00F77427">
            <w:pPr>
              <w:pStyle w:val="TableParagraph"/>
              <w:spacing w:line="235" w:lineRule="exact"/>
              <w:ind w:left="0" w:right="75" w:firstLine="462"/>
              <w:rPr>
                <w:sz w:val="24"/>
                <w:szCs w:val="24"/>
                <w:lang w:val="en-US"/>
              </w:rPr>
            </w:pPr>
            <w:r>
              <w:rPr>
                <w:b/>
                <w:bCs/>
                <w:sz w:val="24"/>
                <w:szCs w:val="24"/>
                <w:lang w:val="en-US"/>
              </w:rPr>
              <w:t>4</w:t>
            </w:r>
            <w:r w:rsidR="00105FB2" w:rsidRPr="00F77427">
              <w:rPr>
                <w:b/>
                <w:bCs/>
                <w:sz w:val="24"/>
                <w:szCs w:val="24"/>
                <w:lang w:val="en-US"/>
              </w:rPr>
              <w:t>.5</w:t>
            </w:r>
            <w:r w:rsidRPr="00F77427">
              <w:rPr>
                <w:b/>
                <w:bCs/>
                <w:sz w:val="24"/>
                <w:szCs w:val="24"/>
                <w:lang w:val="en-US"/>
              </w:rPr>
              <w:t>.</w:t>
            </w:r>
            <w:r>
              <w:rPr>
                <w:sz w:val="24"/>
                <w:szCs w:val="24"/>
                <w:lang w:val="en-US"/>
              </w:rPr>
              <w:t> </w:t>
            </w:r>
            <w:r w:rsidR="00105FB2" w:rsidRPr="00322084">
              <w:rPr>
                <w:sz w:val="24"/>
                <w:szCs w:val="24"/>
                <w:lang w:val="en-US"/>
              </w:rPr>
              <w:t xml:space="preserve">Bank </w:t>
            </w:r>
            <w:proofErr w:type="spellStart"/>
            <w:r w:rsidR="00105FB2" w:rsidRPr="00322084">
              <w:rPr>
                <w:sz w:val="24"/>
                <w:szCs w:val="24"/>
                <w:lang w:val="en-US"/>
              </w:rPr>
              <w:t>kartasining</w:t>
            </w:r>
            <w:proofErr w:type="spellEnd"/>
            <w:r w:rsidR="00105FB2" w:rsidRPr="00322084">
              <w:rPr>
                <w:sz w:val="24"/>
                <w:szCs w:val="24"/>
                <w:lang w:val="en-US"/>
              </w:rPr>
              <w:t xml:space="preserve"> </w:t>
            </w:r>
            <w:proofErr w:type="spellStart"/>
            <w:r w:rsidR="00105FB2" w:rsidRPr="00322084">
              <w:rPr>
                <w:sz w:val="24"/>
                <w:szCs w:val="24"/>
                <w:lang w:val="en-US"/>
              </w:rPr>
              <w:t>muddati</w:t>
            </w:r>
            <w:proofErr w:type="spellEnd"/>
            <w:r w:rsidR="00105FB2" w:rsidRPr="00322084">
              <w:rPr>
                <w:sz w:val="24"/>
                <w:szCs w:val="24"/>
                <w:lang w:val="en-US"/>
              </w:rPr>
              <w:t xml:space="preserve">, </w:t>
            </w:r>
            <w:proofErr w:type="spellStart"/>
            <w:r w:rsidR="00AD0C2A" w:rsidRPr="00322084">
              <w:rPr>
                <w:sz w:val="24"/>
                <w:szCs w:val="24"/>
                <w:lang w:val="en-US"/>
              </w:rPr>
              <w:t>kartaning</w:t>
            </w:r>
            <w:proofErr w:type="spellEnd"/>
            <w:r w:rsidR="00AD0C2A" w:rsidRPr="00322084">
              <w:rPr>
                <w:sz w:val="24"/>
                <w:szCs w:val="24"/>
                <w:lang w:val="en-US"/>
              </w:rPr>
              <w:t xml:space="preserve"> </w:t>
            </w:r>
            <w:r w:rsidR="00105FB2" w:rsidRPr="00322084">
              <w:rPr>
                <w:sz w:val="24"/>
                <w:szCs w:val="24"/>
                <w:lang w:val="en-US"/>
              </w:rPr>
              <w:t xml:space="preserve">old </w:t>
            </w:r>
            <w:proofErr w:type="spellStart"/>
            <w:r w:rsidR="00105FB2" w:rsidRPr="00322084">
              <w:rPr>
                <w:sz w:val="24"/>
                <w:szCs w:val="24"/>
                <w:lang w:val="en-US"/>
              </w:rPr>
              <w:t>tomonida</w:t>
            </w:r>
            <w:proofErr w:type="spellEnd"/>
            <w:r w:rsidR="00105FB2" w:rsidRPr="00322084">
              <w:rPr>
                <w:sz w:val="24"/>
                <w:szCs w:val="24"/>
                <w:lang w:val="en-US"/>
              </w:rPr>
              <w:t xml:space="preserve"> </w:t>
            </w:r>
            <w:proofErr w:type="spellStart"/>
            <w:r w:rsidR="00105FB2" w:rsidRPr="00322084">
              <w:rPr>
                <w:sz w:val="24"/>
                <w:szCs w:val="24"/>
                <w:lang w:val="en-US"/>
              </w:rPr>
              <w:t>koʼrsatiladi</w:t>
            </w:r>
            <w:proofErr w:type="spellEnd"/>
            <w:r w:rsidR="00105FB2" w:rsidRPr="00322084">
              <w:rPr>
                <w:sz w:val="24"/>
                <w:szCs w:val="24"/>
                <w:lang w:val="en-US"/>
              </w:rPr>
              <w:t>. (</w:t>
            </w:r>
            <w:proofErr w:type="spellStart"/>
            <w:r w:rsidR="00105FB2" w:rsidRPr="00322084">
              <w:rPr>
                <w:sz w:val="24"/>
                <w:szCs w:val="24"/>
                <w:lang w:val="en-US"/>
              </w:rPr>
              <w:t>Masalan</w:t>
            </w:r>
            <w:proofErr w:type="spellEnd"/>
            <w:r w:rsidR="00105FB2" w:rsidRPr="00322084">
              <w:rPr>
                <w:sz w:val="24"/>
                <w:szCs w:val="24"/>
                <w:lang w:val="en-US"/>
              </w:rPr>
              <w:t xml:space="preserve">: 03/24. – 31 mart 2024 </w:t>
            </w:r>
            <w:proofErr w:type="spellStart"/>
            <w:r w:rsidR="00105FB2" w:rsidRPr="00322084">
              <w:rPr>
                <w:sz w:val="24"/>
                <w:szCs w:val="24"/>
                <w:lang w:val="en-US"/>
              </w:rPr>
              <w:t>yil</w:t>
            </w:r>
            <w:proofErr w:type="spellEnd"/>
            <w:r w:rsidR="00105FB2" w:rsidRPr="00322084">
              <w:rPr>
                <w:sz w:val="24"/>
                <w:szCs w:val="24"/>
                <w:lang w:val="en-US"/>
              </w:rPr>
              <w:t xml:space="preserve"> 24:00 </w:t>
            </w:r>
            <w:proofErr w:type="spellStart"/>
            <w:r w:rsidR="00105FB2" w:rsidRPr="00322084">
              <w:rPr>
                <w:sz w:val="24"/>
                <w:szCs w:val="24"/>
                <w:lang w:val="en-US"/>
              </w:rPr>
              <w:t>qadar</w:t>
            </w:r>
            <w:proofErr w:type="spellEnd"/>
            <w:r w:rsidR="00105FB2" w:rsidRPr="00322084">
              <w:rPr>
                <w:sz w:val="24"/>
                <w:szCs w:val="24"/>
                <w:lang w:val="en-US"/>
              </w:rPr>
              <w:t>.)</w:t>
            </w:r>
          </w:p>
          <w:p w14:paraId="72BDA2D0" w14:textId="378A3309" w:rsidR="00105FB2" w:rsidRPr="00322084" w:rsidRDefault="001C104E" w:rsidP="00F77427">
            <w:pPr>
              <w:pStyle w:val="TableParagraph"/>
              <w:spacing w:line="235" w:lineRule="exact"/>
              <w:ind w:left="0" w:right="75" w:firstLine="462"/>
              <w:rPr>
                <w:sz w:val="24"/>
                <w:szCs w:val="24"/>
                <w:lang w:val="en-US"/>
              </w:rPr>
            </w:pPr>
            <w:r w:rsidRPr="00F77427">
              <w:rPr>
                <w:b/>
                <w:bCs/>
                <w:sz w:val="24"/>
                <w:szCs w:val="24"/>
                <w:lang w:val="en-US"/>
              </w:rPr>
              <w:t>4</w:t>
            </w:r>
            <w:r w:rsidR="00105FB2" w:rsidRPr="00F77427">
              <w:rPr>
                <w:b/>
                <w:bCs/>
                <w:sz w:val="24"/>
                <w:szCs w:val="24"/>
                <w:lang w:val="en-US"/>
              </w:rPr>
              <w:t>.6</w:t>
            </w:r>
            <w:r w:rsidRPr="00F77427">
              <w:rPr>
                <w:b/>
                <w:bCs/>
                <w:sz w:val="24"/>
                <w:szCs w:val="24"/>
                <w:lang w:val="en-US"/>
              </w:rPr>
              <w:t>.</w:t>
            </w:r>
            <w:r>
              <w:rPr>
                <w:sz w:val="24"/>
                <w:szCs w:val="24"/>
                <w:lang w:val="en-US"/>
              </w:rPr>
              <w:t> </w:t>
            </w:r>
            <w:proofErr w:type="spellStart"/>
            <w:r w:rsidR="00105FB2" w:rsidRPr="00322084">
              <w:rPr>
                <w:sz w:val="24"/>
                <w:szCs w:val="24"/>
                <w:lang w:val="en-US"/>
              </w:rPr>
              <w:t>Milliy</w:t>
            </w:r>
            <w:proofErr w:type="spellEnd"/>
            <w:r w:rsidR="00105FB2" w:rsidRPr="00322084">
              <w:rPr>
                <w:sz w:val="24"/>
                <w:szCs w:val="24"/>
                <w:lang w:val="en-US"/>
              </w:rPr>
              <w:t xml:space="preserve"> </w:t>
            </w:r>
            <w:proofErr w:type="spellStart"/>
            <w:r w:rsidR="00105FB2" w:rsidRPr="00322084">
              <w:rPr>
                <w:sz w:val="24"/>
                <w:szCs w:val="24"/>
                <w:lang w:val="en-US"/>
              </w:rPr>
              <w:t>karta</w:t>
            </w:r>
            <w:proofErr w:type="spellEnd"/>
            <w:r w:rsidR="00105FB2" w:rsidRPr="00322084">
              <w:rPr>
                <w:sz w:val="24"/>
                <w:szCs w:val="24"/>
                <w:lang w:val="en-US"/>
              </w:rPr>
              <w:t xml:space="preserve"> </w:t>
            </w:r>
            <w:proofErr w:type="spellStart"/>
            <w:r w:rsidR="00105FB2" w:rsidRPr="00322084">
              <w:rPr>
                <w:sz w:val="24"/>
                <w:szCs w:val="24"/>
                <w:lang w:val="en-US"/>
              </w:rPr>
              <w:t>va</w:t>
            </w:r>
            <w:proofErr w:type="spellEnd"/>
            <w:r w:rsidR="00105FB2" w:rsidRPr="00322084">
              <w:rPr>
                <w:sz w:val="24"/>
                <w:szCs w:val="24"/>
                <w:lang w:val="en-US"/>
              </w:rPr>
              <w:t xml:space="preserve"> </w:t>
            </w:r>
            <w:proofErr w:type="spellStart"/>
            <w:r w:rsidR="00105FB2" w:rsidRPr="00322084">
              <w:rPr>
                <w:sz w:val="24"/>
                <w:szCs w:val="24"/>
                <w:lang w:val="en-US"/>
              </w:rPr>
              <w:t>Xalqaro</w:t>
            </w:r>
            <w:proofErr w:type="spellEnd"/>
            <w:r w:rsidR="00105FB2" w:rsidRPr="00322084">
              <w:rPr>
                <w:sz w:val="24"/>
                <w:szCs w:val="24"/>
                <w:lang w:val="en-US"/>
              </w:rPr>
              <w:t xml:space="preserve"> </w:t>
            </w:r>
            <w:proofErr w:type="spellStart"/>
            <w:r w:rsidR="00105FB2" w:rsidRPr="00322084">
              <w:rPr>
                <w:sz w:val="24"/>
                <w:szCs w:val="24"/>
                <w:lang w:val="en-US"/>
              </w:rPr>
              <w:t>karta</w:t>
            </w:r>
            <w:proofErr w:type="spellEnd"/>
            <w:r w:rsidR="00105FB2" w:rsidRPr="00322084">
              <w:rPr>
                <w:sz w:val="24"/>
                <w:szCs w:val="24"/>
                <w:lang w:val="en-US"/>
              </w:rPr>
              <w:t xml:space="preserve"> </w:t>
            </w:r>
            <w:proofErr w:type="spellStart"/>
            <w:r w:rsidR="00105FB2" w:rsidRPr="00322084">
              <w:rPr>
                <w:sz w:val="24"/>
                <w:szCs w:val="24"/>
                <w:lang w:val="en-US"/>
              </w:rPr>
              <w:t>mazkur</w:t>
            </w:r>
            <w:proofErr w:type="spellEnd"/>
            <w:r w:rsidR="00105FB2" w:rsidRPr="00322084">
              <w:rPr>
                <w:sz w:val="24"/>
                <w:szCs w:val="24"/>
                <w:lang w:val="en-US"/>
              </w:rPr>
              <w:t xml:space="preserve"> </w:t>
            </w:r>
            <w:proofErr w:type="spellStart"/>
            <w:r w:rsidR="00DB552C">
              <w:rPr>
                <w:sz w:val="24"/>
                <w:szCs w:val="24"/>
                <w:lang w:val="en-US"/>
              </w:rPr>
              <w:t>Oferta</w:t>
            </w:r>
            <w:r w:rsidR="00105FB2" w:rsidRPr="00322084">
              <w:rPr>
                <w:sz w:val="24"/>
                <w:szCs w:val="24"/>
                <w:lang w:val="en-US"/>
              </w:rPr>
              <w:t>da</w:t>
            </w:r>
            <w:proofErr w:type="spellEnd"/>
            <w:r w:rsidR="00105FB2" w:rsidRPr="00322084">
              <w:rPr>
                <w:sz w:val="24"/>
                <w:szCs w:val="24"/>
                <w:lang w:val="en-US"/>
              </w:rPr>
              <w:t xml:space="preserve">, </w:t>
            </w:r>
            <w:proofErr w:type="spellStart"/>
            <w:r w:rsidR="00105FB2" w:rsidRPr="00322084">
              <w:rPr>
                <w:sz w:val="24"/>
                <w:szCs w:val="24"/>
                <w:lang w:val="en-US"/>
              </w:rPr>
              <w:t>toʼlov</w:t>
            </w:r>
            <w:proofErr w:type="spellEnd"/>
            <w:r w:rsidR="00105FB2" w:rsidRPr="00322084">
              <w:rPr>
                <w:sz w:val="24"/>
                <w:szCs w:val="24"/>
                <w:lang w:val="en-US"/>
              </w:rPr>
              <w:t xml:space="preserve"> </w:t>
            </w:r>
            <w:proofErr w:type="spellStart"/>
            <w:r w:rsidR="00105FB2" w:rsidRPr="00322084">
              <w:rPr>
                <w:sz w:val="24"/>
                <w:szCs w:val="24"/>
                <w:lang w:val="en-US"/>
              </w:rPr>
              <w:t>tizimlarining</w:t>
            </w:r>
            <w:proofErr w:type="spellEnd"/>
            <w:r w:rsidR="00105FB2" w:rsidRPr="00322084">
              <w:rPr>
                <w:sz w:val="24"/>
                <w:szCs w:val="24"/>
                <w:lang w:val="en-US"/>
              </w:rPr>
              <w:t xml:space="preserve"> </w:t>
            </w:r>
            <w:proofErr w:type="spellStart"/>
            <w:r w:rsidR="00105FB2" w:rsidRPr="00322084">
              <w:rPr>
                <w:sz w:val="24"/>
                <w:szCs w:val="24"/>
                <w:lang w:val="en-US"/>
              </w:rPr>
              <w:t>qoidalarida</w:t>
            </w:r>
            <w:proofErr w:type="spellEnd"/>
            <w:r w:rsidR="00105FB2" w:rsidRPr="00322084">
              <w:rPr>
                <w:sz w:val="24"/>
                <w:szCs w:val="24"/>
                <w:lang w:val="en-US"/>
              </w:rPr>
              <w:t xml:space="preserve">, </w:t>
            </w:r>
            <w:proofErr w:type="spellStart"/>
            <w:r w:rsidR="00105FB2" w:rsidRPr="00322084">
              <w:rPr>
                <w:sz w:val="24"/>
                <w:szCs w:val="24"/>
                <w:lang w:val="en-US"/>
              </w:rPr>
              <w:t>Oʼzbekiston</w:t>
            </w:r>
            <w:proofErr w:type="spellEnd"/>
            <w:r w:rsidR="00105FB2" w:rsidRPr="00322084">
              <w:rPr>
                <w:sz w:val="24"/>
                <w:szCs w:val="24"/>
                <w:lang w:val="en-US"/>
              </w:rPr>
              <w:t xml:space="preserve"> </w:t>
            </w:r>
            <w:proofErr w:type="spellStart"/>
            <w:r w:rsidR="00105FB2" w:rsidRPr="00322084">
              <w:rPr>
                <w:sz w:val="24"/>
                <w:szCs w:val="24"/>
                <w:lang w:val="en-US"/>
              </w:rPr>
              <w:t>Respublikasining</w:t>
            </w:r>
            <w:proofErr w:type="spellEnd"/>
            <w:r w:rsidR="00105FB2" w:rsidRPr="00322084">
              <w:rPr>
                <w:sz w:val="24"/>
                <w:szCs w:val="24"/>
                <w:lang w:val="en-US"/>
              </w:rPr>
              <w:t xml:space="preserve"> </w:t>
            </w:r>
            <w:proofErr w:type="spellStart"/>
            <w:r w:rsidR="00105FB2" w:rsidRPr="00322084">
              <w:rPr>
                <w:sz w:val="24"/>
                <w:szCs w:val="24"/>
                <w:lang w:val="en-US"/>
              </w:rPr>
              <w:t>amaldagi</w:t>
            </w:r>
            <w:proofErr w:type="spellEnd"/>
            <w:r w:rsidR="00105FB2" w:rsidRPr="00322084">
              <w:rPr>
                <w:sz w:val="24"/>
                <w:szCs w:val="24"/>
                <w:lang w:val="en-US"/>
              </w:rPr>
              <w:t xml:space="preserve"> </w:t>
            </w:r>
            <w:proofErr w:type="spellStart"/>
            <w:r w:rsidR="00105FB2" w:rsidRPr="00322084">
              <w:rPr>
                <w:sz w:val="24"/>
                <w:szCs w:val="24"/>
                <w:lang w:val="en-US"/>
              </w:rPr>
              <w:t>qonun</w:t>
            </w:r>
            <w:proofErr w:type="spellEnd"/>
            <w:r w:rsidR="00105FB2" w:rsidRPr="00322084">
              <w:rPr>
                <w:sz w:val="24"/>
                <w:szCs w:val="24"/>
                <w:lang w:val="en-US"/>
              </w:rPr>
              <w:t xml:space="preserve"> </w:t>
            </w:r>
            <w:proofErr w:type="spellStart"/>
            <w:r w:rsidR="00105FB2" w:rsidRPr="00322084">
              <w:rPr>
                <w:sz w:val="24"/>
                <w:szCs w:val="24"/>
                <w:lang w:val="en-US"/>
              </w:rPr>
              <w:t>hujjatlarida</w:t>
            </w:r>
            <w:proofErr w:type="spellEnd"/>
            <w:r w:rsidR="00105FB2" w:rsidRPr="00322084">
              <w:rPr>
                <w:sz w:val="24"/>
                <w:szCs w:val="24"/>
                <w:lang w:val="en-US"/>
              </w:rPr>
              <w:t xml:space="preserve"> </w:t>
            </w:r>
            <w:proofErr w:type="spellStart"/>
            <w:r w:rsidR="00105FB2" w:rsidRPr="00322084">
              <w:rPr>
                <w:sz w:val="24"/>
                <w:szCs w:val="24"/>
                <w:lang w:val="en-US"/>
              </w:rPr>
              <w:t>va</w:t>
            </w:r>
            <w:proofErr w:type="spellEnd"/>
            <w:r w:rsidR="00105FB2" w:rsidRPr="00322084">
              <w:rPr>
                <w:sz w:val="24"/>
                <w:szCs w:val="24"/>
                <w:lang w:val="en-US"/>
              </w:rPr>
              <w:t xml:space="preserve"> </w:t>
            </w:r>
            <w:proofErr w:type="spellStart"/>
            <w:r w:rsidR="00105FB2" w:rsidRPr="00322084">
              <w:rPr>
                <w:sz w:val="24"/>
                <w:szCs w:val="24"/>
                <w:lang w:val="en-US"/>
              </w:rPr>
              <w:t>bankning</w:t>
            </w:r>
            <w:proofErr w:type="spellEnd"/>
            <w:r w:rsidR="00105FB2" w:rsidRPr="00322084">
              <w:rPr>
                <w:sz w:val="24"/>
                <w:szCs w:val="24"/>
                <w:lang w:val="en-US"/>
              </w:rPr>
              <w:t xml:space="preserve"> </w:t>
            </w:r>
            <w:proofErr w:type="spellStart"/>
            <w:r w:rsidR="00105FB2" w:rsidRPr="00322084">
              <w:rPr>
                <w:sz w:val="24"/>
                <w:szCs w:val="24"/>
                <w:lang w:val="en-US"/>
              </w:rPr>
              <w:t>ichki</w:t>
            </w:r>
            <w:proofErr w:type="spellEnd"/>
            <w:r w:rsidR="00105FB2" w:rsidRPr="00322084">
              <w:rPr>
                <w:sz w:val="24"/>
                <w:szCs w:val="24"/>
                <w:lang w:val="en-US"/>
              </w:rPr>
              <w:t xml:space="preserve"> </w:t>
            </w:r>
            <w:proofErr w:type="spellStart"/>
            <w:r w:rsidR="00105FB2" w:rsidRPr="00322084">
              <w:rPr>
                <w:sz w:val="24"/>
                <w:szCs w:val="24"/>
                <w:lang w:val="en-US"/>
              </w:rPr>
              <w:t>meʼyoriy</w:t>
            </w:r>
            <w:proofErr w:type="spellEnd"/>
            <w:r w:rsidR="00105FB2" w:rsidRPr="00322084">
              <w:rPr>
                <w:sz w:val="24"/>
                <w:szCs w:val="24"/>
                <w:lang w:val="en-US"/>
              </w:rPr>
              <w:t xml:space="preserve"> </w:t>
            </w:r>
            <w:proofErr w:type="spellStart"/>
            <w:r w:rsidR="00105FB2" w:rsidRPr="00322084">
              <w:rPr>
                <w:sz w:val="24"/>
                <w:szCs w:val="24"/>
                <w:lang w:val="en-US"/>
              </w:rPr>
              <w:t>hujjatlarida</w:t>
            </w:r>
            <w:proofErr w:type="spellEnd"/>
            <w:r w:rsidR="00105FB2" w:rsidRPr="00322084">
              <w:rPr>
                <w:sz w:val="24"/>
                <w:szCs w:val="24"/>
                <w:lang w:val="en-US"/>
              </w:rPr>
              <w:t xml:space="preserve"> </w:t>
            </w:r>
            <w:proofErr w:type="spellStart"/>
            <w:r w:rsidR="00105FB2" w:rsidRPr="00322084">
              <w:rPr>
                <w:sz w:val="24"/>
                <w:szCs w:val="24"/>
                <w:lang w:val="en-US"/>
              </w:rPr>
              <w:t>belgilangan</w:t>
            </w:r>
            <w:proofErr w:type="spellEnd"/>
            <w:r w:rsidR="00105FB2" w:rsidRPr="00322084">
              <w:rPr>
                <w:sz w:val="24"/>
                <w:szCs w:val="24"/>
                <w:lang w:val="en-US"/>
              </w:rPr>
              <w:t xml:space="preserve"> </w:t>
            </w:r>
            <w:proofErr w:type="spellStart"/>
            <w:r w:rsidR="00105FB2" w:rsidRPr="00322084">
              <w:rPr>
                <w:sz w:val="24"/>
                <w:szCs w:val="24"/>
                <w:lang w:val="en-US"/>
              </w:rPr>
              <w:t>tartibda</w:t>
            </w:r>
            <w:proofErr w:type="spellEnd"/>
            <w:r w:rsidR="00105FB2" w:rsidRPr="00322084">
              <w:rPr>
                <w:sz w:val="24"/>
                <w:szCs w:val="24"/>
                <w:lang w:val="en-US"/>
              </w:rPr>
              <w:t xml:space="preserve"> Bank </w:t>
            </w:r>
            <w:proofErr w:type="spellStart"/>
            <w:r w:rsidR="00105FB2" w:rsidRPr="00322084">
              <w:rPr>
                <w:sz w:val="24"/>
                <w:szCs w:val="24"/>
                <w:lang w:val="en-US"/>
              </w:rPr>
              <w:t>tomonidan</w:t>
            </w:r>
            <w:proofErr w:type="spellEnd"/>
            <w:r w:rsidR="00105FB2" w:rsidRPr="00322084">
              <w:rPr>
                <w:sz w:val="24"/>
                <w:szCs w:val="24"/>
                <w:lang w:val="en-US"/>
              </w:rPr>
              <w:t xml:space="preserve"> </w:t>
            </w:r>
            <w:proofErr w:type="spellStart"/>
            <w:r w:rsidR="00105FB2" w:rsidRPr="00322084">
              <w:rPr>
                <w:sz w:val="24"/>
                <w:szCs w:val="24"/>
                <w:lang w:val="en-US"/>
              </w:rPr>
              <w:t>yoki</w:t>
            </w:r>
            <w:proofErr w:type="spellEnd"/>
            <w:r w:rsidR="00105FB2" w:rsidRPr="00322084">
              <w:rPr>
                <w:sz w:val="24"/>
                <w:szCs w:val="24"/>
                <w:lang w:val="en-US"/>
              </w:rPr>
              <w:t xml:space="preserve"> </w:t>
            </w:r>
            <w:proofErr w:type="spellStart"/>
            <w:r w:rsidR="00105FB2" w:rsidRPr="00322084">
              <w:rPr>
                <w:sz w:val="24"/>
                <w:szCs w:val="24"/>
                <w:lang w:val="en-US"/>
              </w:rPr>
              <w:t>vakolatli</w:t>
            </w:r>
            <w:proofErr w:type="spellEnd"/>
            <w:r w:rsidR="00105FB2" w:rsidRPr="00322084">
              <w:rPr>
                <w:sz w:val="24"/>
                <w:szCs w:val="24"/>
                <w:lang w:val="en-US"/>
              </w:rPr>
              <w:t xml:space="preserve"> organ </w:t>
            </w:r>
            <w:proofErr w:type="spellStart"/>
            <w:r w:rsidR="00105FB2" w:rsidRPr="00322084">
              <w:rPr>
                <w:sz w:val="24"/>
                <w:szCs w:val="24"/>
                <w:lang w:val="en-US"/>
              </w:rPr>
              <w:t>tomonidan</w:t>
            </w:r>
            <w:proofErr w:type="spellEnd"/>
            <w:r w:rsidR="00105FB2" w:rsidRPr="00322084">
              <w:rPr>
                <w:sz w:val="24"/>
                <w:szCs w:val="24"/>
                <w:lang w:val="en-US"/>
              </w:rPr>
              <w:t xml:space="preserve"> </w:t>
            </w:r>
            <w:proofErr w:type="spellStart"/>
            <w:r w:rsidR="00105FB2" w:rsidRPr="00322084">
              <w:rPr>
                <w:sz w:val="24"/>
                <w:szCs w:val="24"/>
                <w:lang w:val="en-US"/>
              </w:rPr>
              <w:t>bloklanishi</w:t>
            </w:r>
            <w:proofErr w:type="spellEnd"/>
            <w:r w:rsidR="00105FB2" w:rsidRPr="00322084">
              <w:rPr>
                <w:sz w:val="24"/>
                <w:szCs w:val="24"/>
                <w:lang w:val="en-US"/>
              </w:rPr>
              <w:t xml:space="preserve"> </w:t>
            </w:r>
            <w:proofErr w:type="spellStart"/>
            <w:r w:rsidR="00105FB2" w:rsidRPr="00322084">
              <w:rPr>
                <w:sz w:val="24"/>
                <w:szCs w:val="24"/>
                <w:lang w:val="en-US"/>
              </w:rPr>
              <w:t>mumkin</w:t>
            </w:r>
            <w:proofErr w:type="spellEnd"/>
            <w:r w:rsidR="00105FB2" w:rsidRPr="00322084">
              <w:rPr>
                <w:sz w:val="24"/>
                <w:szCs w:val="24"/>
                <w:lang w:val="en-US"/>
              </w:rPr>
              <w:t>.</w:t>
            </w:r>
          </w:p>
          <w:p w14:paraId="701C0C95" w14:textId="395258A0" w:rsidR="00105FB2" w:rsidRPr="00322084" w:rsidRDefault="001C104E" w:rsidP="00F77427">
            <w:pPr>
              <w:pStyle w:val="TableParagraph"/>
              <w:spacing w:line="235" w:lineRule="exact"/>
              <w:ind w:left="0" w:right="75" w:firstLine="462"/>
              <w:rPr>
                <w:sz w:val="24"/>
                <w:szCs w:val="24"/>
                <w:lang w:val="en-US"/>
              </w:rPr>
            </w:pPr>
            <w:r w:rsidRPr="00F77427">
              <w:rPr>
                <w:b/>
                <w:bCs/>
                <w:sz w:val="24"/>
                <w:szCs w:val="24"/>
                <w:lang w:val="en-US"/>
              </w:rPr>
              <w:t>4</w:t>
            </w:r>
            <w:r w:rsidR="00105FB2" w:rsidRPr="00F77427">
              <w:rPr>
                <w:b/>
                <w:bCs/>
                <w:sz w:val="24"/>
                <w:szCs w:val="24"/>
                <w:lang w:val="en-US"/>
              </w:rPr>
              <w:t>.7</w:t>
            </w:r>
            <w:r w:rsidRPr="00F77427">
              <w:rPr>
                <w:b/>
                <w:bCs/>
                <w:sz w:val="24"/>
                <w:szCs w:val="24"/>
                <w:lang w:val="en-US"/>
              </w:rPr>
              <w:t>.</w:t>
            </w:r>
            <w:r>
              <w:rPr>
                <w:sz w:val="24"/>
                <w:szCs w:val="24"/>
                <w:lang w:val="en-US"/>
              </w:rPr>
              <w:t> </w:t>
            </w:r>
            <w:r w:rsidR="00105FB2" w:rsidRPr="00322084">
              <w:rPr>
                <w:sz w:val="24"/>
                <w:szCs w:val="24"/>
                <w:lang w:val="en-US"/>
              </w:rPr>
              <w:t xml:space="preserve">Bank </w:t>
            </w:r>
            <w:proofErr w:type="spellStart"/>
            <w:r w:rsidR="00105FB2" w:rsidRPr="00322084">
              <w:rPr>
                <w:sz w:val="24"/>
                <w:szCs w:val="24"/>
                <w:lang w:val="en-US"/>
              </w:rPr>
              <w:t>kartasi</w:t>
            </w:r>
            <w:proofErr w:type="spellEnd"/>
            <w:r w:rsidR="00105FB2" w:rsidRPr="00322084">
              <w:rPr>
                <w:sz w:val="24"/>
                <w:szCs w:val="24"/>
                <w:lang w:val="en-US"/>
              </w:rPr>
              <w:t xml:space="preserve"> </w:t>
            </w:r>
            <w:proofErr w:type="spellStart"/>
            <w:r w:rsidR="00105FB2" w:rsidRPr="00322084">
              <w:rPr>
                <w:sz w:val="24"/>
                <w:szCs w:val="24"/>
                <w:lang w:val="en-US"/>
              </w:rPr>
              <w:t>mijoz</w:t>
            </w:r>
            <w:proofErr w:type="spellEnd"/>
            <w:r w:rsidR="00105FB2" w:rsidRPr="00322084">
              <w:rPr>
                <w:sz w:val="24"/>
                <w:szCs w:val="24"/>
                <w:lang w:val="en-US"/>
              </w:rPr>
              <w:t xml:space="preserve"> </w:t>
            </w:r>
            <w:proofErr w:type="spellStart"/>
            <w:r w:rsidR="00105FB2" w:rsidRPr="00322084">
              <w:rPr>
                <w:sz w:val="24"/>
                <w:szCs w:val="24"/>
                <w:lang w:val="en-US"/>
              </w:rPr>
              <w:t>tomonidan</w:t>
            </w:r>
            <w:proofErr w:type="spellEnd"/>
            <w:r w:rsidR="00105FB2" w:rsidRPr="00322084">
              <w:rPr>
                <w:sz w:val="24"/>
                <w:szCs w:val="24"/>
                <w:lang w:val="en-US"/>
              </w:rPr>
              <w:t xml:space="preserve"> </w:t>
            </w:r>
            <w:proofErr w:type="spellStart"/>
            <w:r w:rsidR="00105FB2" w:rsidRPr="00322084">
              <w:rPr>
                <w:sz w:val="24"/>
                <w:szCs w:val="24"/>
                <w:lang w:val="en-US"/>
              </w:rPr>
              <w:t>uning</w:t>
            </w:r>
            <w:proofErr w:type="spellEnd"/>
            <w:r w:rsidR="00105FB2" w:rsidRPr="00322084">
              <w:rPr>
                <w:sz w:val="24"/>
                <w:szCs w:val="24"/>
                <w:lang w:val="en-US"/>
              </w:rPr>
              <w:t xml:space="preserve"> </w:t>
            </w:r>
            <w:proofErr w:type="spellStart"/>
            <w:r w:rsidR="00105FB2" w:rsidRPr="00322084">
              <w:rPr>
                <w:sz w:val="24"/>
                <w:szCs w:val="24"/>
                <w:lang w:val="en-US"/>
              </w:rPr>
              <w:t>yozma</w:t>
            </w:r>
            <w:proofErr w:type="spellEnd"/>
            <w:r w:rsidR="00105FB2" w:rsidRPr="00322084">
              <w:rPr>
                <w:sz w:val="24"/>
                <w:szCs w:val="24"/>
                <w:lang w:val="en-US"/>
              </w:rPr>
              <w:t xml:space="preserve"> </w:t>
            </w:r>
            <w:proofErr w:type="spellStart"/>
            <w:r w:rsidR="00105FB2" w:rsidRPr="00322084">
              <w:rPr>
                <w:sz w:val="24"/>
                <w:szCs w:val="24"/>
                <w:lang w:val="en-US"/>
              </w:rPr>
              <w:t>murojaati</w:t>
            </w:r>
            <w:proofErr w:type="spellEnd"/>
            <w:r w:rsidR="00105FB2" w:rsidRPr="00322084">
              <w:rPr>
                <w:sz w:val="24"/>
                <w:szCs w:val="24"/>
                <w:lang w:val="en-US"/>
              </w:rPr>
              <w:t xml:space="preserve"> </w:t>
            </w:r>
            <w:proofErr w:type="spellStart"/>
            <w:r w:rsidR="00105FB2" w:rsidRPr="00322084">
              <w:rPr>
                <w:sz w:val="24"/>
                <w:szCs w:val="24"/>
                <w:lang w:val="en-US"/>
              </w:rPr>
              <w:t>bankning</w:t>
            </w:r>
            <w:proofErr w:type="spellEnd"/>
            <w:r w:rsidR="00105FB2" w:rsidRPr="00322084">
              <w:rPr>
                <w:sz w:val="24"/>
                <w:szCs w:val="24"/>
                <w:lang w:val="en-US"/>
              </w:rPr>
              <w:t xml:space="preserve"> </w:t>
            </w:r>
            <w:proofErr w:type="spellStart"/>
            <w:r w:rsidR="00105FB2" w:rsidRPr="00322084">
              <w:rPr>
                <w:sz w:val="24"/>
                <w:szCs w:val="24"/>
                <w:lang w:val="en-US"/>
              </w:rPr>
              <w:t>aloqa</w:t>
            </w:r>
            <w:proofErr w:type="spellEnd"/>
            <w:r w:rsidR="00105FB2" w:rsidRPr="00322084">
              <w:rPr>
                <w:sz w:val="24"/>
                <w:szCs w:val="24"/>
                <w:lang w:val="en-US"/>
              </w:rPr>
              <w:t xml:space="preserve"> </w:t>
            </w:r>
            <w:proofErr w:type="spellStart"/>
            <w:r w:rsidR="00105FB2" w:rsidRPr="00322084">
              <w:rPr>
                <w:sz w:val="24"/>
                <w:szCs w:val="24"/>
                <w:lang w:val="en-US"/>
              </w:rPr>
              <w:t>markazlari</w:t>
            </w:r>
            <w:proofErr w:type="spellEnd"/>
            <w:r w:rsidR="00105FB2" w:rsidRPr="00322084">
              <w:rPr>
                <w:sz w:val="24"/>
                <w:szCs w:val="24"/>
                <w:lang w:val="en-US"/>
              </w:rPr>
              <w:t xml:space="preserve"> </w:t>
            </w:r>
            <w:proofErr w:type="spellStart"/>
            <w:r w:rsidR="00105FB2" w:rsidRPr="00322084">
              <w:rPr>
                <w:sz w:val="24"/>
                <w:szCs w:val="24"/>
                <w:lang w:val="en-US"/>
              </w:rPr>
              <w:t>orqali</w:t>
            </w:r>
            <w:proofErr w:type="spellEnd"/>
            <w:r w:rsidR="00105FB2" w:rsidRPr="00322084">
              <w:rPr>
                <w:sz w:val="24"/>
                <w:szCs w:val="24"/>
                <w:lang w:val="en-US"/>
              </w:rPr>
              <w:t xml:space="preserve"> </w:t>
            </w:r>
            <w:proofErr w:type="spellStart"/>
            <w:r w:rsidR="00105FB2" w:rsidRPr="00322084">
              <w:rPr>
                <w:sz w:val="24"/>
                <w:szCs w:val="24"/>
                <w:lang w:val="en-US"/>
              </w:rPr>
              <w:t>yoki</w:t>
            </w:r>
            <w:proofErr w:type="spellEnd"/>
            <w:r w:rsidR="00105FB2" w:rsidRPr="00322084">
              <w:rPr>
                <w:sz w:val="24"/>
                <w:szCs w:val="24"/>
                <w:lang w:val="en-US"/>
              </w:rPr>
              <w:t xml:space="preserve"> </w:t>
            </w:r>
            <w:proofErr w:type="spellStart"/>
            <w:r w:rsidR="00105FB2" w:rsidRPr="00322084">
              <w:rPr>
                <w:sz w:val="24"/>
                <w:szCs w:val="24"/>
                <w:lang w:val="en-US"/>
              </w:rPr>
              <w:t>masofaviy</w:t>
            </w:r>
            <w:proofErr w:type="spellEnd"/>
            <w:r w:rsidR="00105FB2" w:rsidRPr="00322084">
              <w:rPr>
                <w:sz w:val="24"/>
                <w:szCs w:val="24"/>
                <w:lang w:val="en-US"/>
              </w:rPr>
              <w:t xml:space="preserve"> bank </w:t>
            </w:r>
            <w:proofErr w:type="spellStart"/>
            <w:r w:rsidR="00105FB2" w:rsidRPr="00322084">
              <w:rPr>
                <w:sz w:val="24"/>
                <w:szCs w:val="24"/>
                <w:lang w:val="en-US"/>
              </w:rPr>
              <w:t>xizmatlaridan</w:t>
            </w:r>
            <w:proofErr w:type="spellEnd"/>
            <w:r w:rsidR="00105FB2" w:rsidRPr="00322084">
              <w:rPr>
                <w:sz w:val="24"/>
                <w:szCs w:val="24"/>
                <w:lang w:val="en-US"/>
              </w:rPr>
              <w:t xml:space="preserve"> </w:t>
            </w:r>
            <w:proofErr w:type="spellStart"/>
            <w:r w:rsidR="00105FB2" w:rsidRPr="00322084">
              <w:rPr>
                <w:sz w:val="24"/>
                <w:szCs w:val="24"/>
                <w:lang w:val="en-US"/>
              </w:rPr>
              <w:t>foydalangan</w:t>
            </w:r>
            <w:proofErr w:type="spellEnd"/>
            <w:r w:rsidR="00105FB2" w:rsidRPr="00322084">
              <w:rPr>
                <w:sz w:val="24"/>
                <w:szCs w:val="24"/>
                <w:lang w:val="en-US"/>
              </w:rPr>
              <w:t xml:space="preserve"> </w:t>
            </w:r>
            <w:proofErr w:type="spellStart"/>
            <w:r w:rsidR="00105FB2" w:rsidRPr="00322084">
              <w:rPr>
                <w:sz w:val="24"/>
                <w:szCs w:val="24"/>
                <w:lang w:val="en-US"/>
              </w:rPr>
              <w:t>holda</w:t>
            </w:r>
            <w:proofErr w:type="spellEnd"/>
            <w:r w:rsidR="00105FB2" w:rsidRPr="00322084">
              <w:rPr>
                <w:sz w:val="24"/>
                <w:szCs w:val="24"/>
                <w:lang w:val="en-US"/>
              </w:rPr>
              <w:t xml:space="preserve"> </w:t>
            </w:r>
            <w:proofErr w:type="spellStart"/>
            <w:r w:rsidR="00105FB2" w:rsidRPr="00322084">
              <w:rPr>
                <w:sz w:val="24"/>
                <w:szCs w:val="24"/>
                <w:lang w:val="en-US"/>
              </w:rPr>
              <w:t>bloklanishi</w:t>
            </w:r>
            <w:proofErr w:type="spellEnd"/>
            <w:r w:rsidR="00105FB2" w:rsidRPr="00322084">
              <w:rPr>
                <w:sz w:val="24"/>
                <w:szCs w:val="24"/>
                <w:lang w:val="en-US"/>
              </w:rPr>
              <w:t xml:space="preserve"> </w:t>
            </w:r>
            <w:proofErr w:type="spellStart"/>
            <w:r w:rsidR="00105FB2" w:rsidRPr="00322084">
              <w:rPr>
                <w:sz w:val="24"/>
                <w:szCs w:val="24"/>
                <w:lang w:val="en-US"/>
              </w:rPr>
              <w:t>mumkin</w:t>
            </w:r>
            <w:proofErr w:type="spellEnd"/>
            <w:r w:rsidR="00105FB2" w:rsidRPr="00322084">
              <w:rPr>
                <w:sz w:val="24"/>
                <w:szCs w:val="24"/>
                <w:lang w:val="en-US"/>
              </w:rPr>
              <w:t>.</w:t>
            </w:r>
          </w:p>
          <w:p w14:paraId="7F1B9641" w14:textId="3B915E5B" w:rsidR="00105FB2" w:rsidRPr="00322084" w:rsidRDefault="001C104E" w:rsidP="00F77427">
            <w:pPr>
              <w:pStyle w:val="TableParagraph"/>
              <w:spacing w:line="235" w:lineRule="exact"/>
              <w:ind w:left="0" w:right="75" w:firstLine="462"/>
              <w:rPr>
                <w:sz w:val="24"/>
                <w:szCs w:val="24"/>
                <w:lang w:val="en-US"/>
              </w:rPr>
            </w:pPr>
            <w:r w:rsidRPr="00F77427">
              <w:rPr>
                <w:b/>
                <w:bCs/>
                <w:sz w:val="24"/>
                <w:szCs w:val="24"/>
                <w:lang w:val="en-US"/>
              </w:rPr>
              <w:t>4</w:t>
            </w:r>
            <w:r w:rsidR="00105FB2" w:rsidRPr="00F77427">
              <w:rPr>
                <w:b/>
                <w:bCs/>
                <w:sz w:val="24"/>
                <w:szCs w:val="24"/>
                <w:lang w:val="en-US"/>
              </w:rPr>
              <w:t>.8</w:t>
            </w:r>
            <w:r w:rsidRPr="00F77427">
              <w:rPr>
                <w:b/>
                <w:bCs/>
                <w:sz w:val="24"/>
                <w:szCs w:val="24"/>
                <w:lang w:val="en-US"/>
              </w:rPr>
              <w:t>.</w:t>
            </w:r>
            <w:r>
              <w:rPr>
                <w:sz w:val="24"/>
                <w:szCs w:val="24"/>
                <w:lang w:val="en-US"/>
              </w:rPr>
              <w:t> </w:t>
            </w:r>
            <w:proofErr w:type="spellStart"/>
            <w:r w:rsidR="00105FB2" w:rsidRPr="00322084">
              <w:rPr>
                <w:sz w:val="24"/>
                <w:szCs w:val="24"/>
                <w:lang w:val="en-US"/>
              </w:rPr>
              <w:t>Mijoz</w:t>
            </w:r>
            <w:proofErr w:type="spellEnd"/>
            <w:r w:rsidR="00105FB2" w:rsidRPr="00322084">
              <w:rPr>
                <w:sz w:val="24"/>
                <w:szCs w:val="24"/>
                <w:lang w:val="en-US"/>
              </w:rPr>
              <w:t xml:space="preserve"> </w:t>
            </w:r>
            <w:proofErr w:type="spellStart"/>
            <w:r w:rsidR="00105FB2" w:rsidRPr="00322084">
              <w:rPr>
                <w:sz w:val="24"/>
                <w:szCs w:val="24"/>
                <w:lang w:val="en-US"/>
              </w:rPr>
              <w:t>nomiga</w:t>
            </w:r>
            <w:proofErr w:type="spellEnd"/>
            <w:r w:rsidR="00105FB2" w:rsidRPr="00322084">
              <w:rPr>
                <w:sz w:val="24"/>
                <w:szCs w:val="24"/>
                <w:lang w:val="en-US"/>
              </w:rPr>
              <w:t xml:space="preserve"> </w:t>
            </w:r>
            <w:proofErr w:type="spellStart"/>
            <w:r w:rsidR="00105FB2" w:rsidRPr="00322084">
              <w:rPr>
                <w:sz w:val="24"/>
                <w:szCs w:val="24"/>
                <w:lang w:val="en-US"/>
              </w:rPr>
              <w:t>qoʼshimcha</w:t>
            </w:r>
            <w:proofErr w:type="spellEnd"/>
            <w:r w:rsidR="00105FB2" w:rsidRPr="00322084">
              <w:rPr>
                <w:sz w:val="24"/>
                <w:szCs w:val="24"/>
                <w:lang w:val="en-US"/>
              </w:rPr>
              <w:t xml:space="preserve"> bank </w:t>
            </w:r>
            <w:proofErr w:type="spellStart"/>
            <w:r w:rsidR="00105FB2" w:rsidRPr="00322084">
              <w:rPr>
                <w:sz w:val="24"/>
                <w:szCs w:val="24"/>
                <w:lang w:val="en-US"/>
              </w:rPr>
              <w:t>kartasini</w:t>
            </w:r>
            <w:proofErr w:type="spellEnd"/>
            <w:r w:rsidR="00105FB2" w:rsidRPr="00322084">
              <w:rPr>
                <w:sz w:val="24"/>
                <w:szCs w:val="24"/>
                <w:lang w:val="en-US"/>
              </w:rPr>
              <w:t xml:space="preserve"> </w:t>
            </w:r>
            <w:proofErr w:type="spellStart"/>
            <w:r w:rsidR="00105FB2" w:rsidRPr="00322084">
              <w:rPr>
                <w:sz w:val="24"/>
                <w:szCs w:val="24"/>
                <w:lang w:val="en-US"/>
              </w:rPr>
              <w:t>chiqarish</w:t>
            </w:r>
            <w:proofErr w:type="spellEnd"/>
            <w:r w:rsidR="00105FB2" w:rsidRPr="00322084">
              <w:rPr>
                <w:sz w:val="24"/>
                <w:szCs w:val="24"/>
                <w:lang w:val="en-US"/>
              </w:rPr>
              <w:t xml:space="preserve"> </w:t>
            </w:r>
            <w:proofErr w:type="spellStart"/>
            <w:r w:rsidR="00105FB2" w:rsidRPr="00322084">
              <w:rPr>
                <w:sz w:val="24"/>
                <w:szCs w:val="24"/>
                <w:lang w:val="en-US"/>
              </w:rPr>
              <w:t>va</w:t>
            </w:r>
            <w:proofErr w:type="spellEnd"/>
            <w:r w:rsidR="00105FB2" w:rsidRPr="00322084">
              <w:rPr>
                <w:sz w:val="24"/>
                <w:szCs w:val="24"/>
                <w:lang w:val="en-US"/>
              </w:rPr>
              <w:t xml:space="preserve"> </w:t>
            </w:r>
            <w:proofErr w:type="spellStart"/>
            <w:r w:rsidR="00105FB2" w:rsidRPr="00322084">
              <w:rPr>
                <w:sz w:val="24"/>
                <w:szCs w:val="24"/>
                <w:lang w:val="en-US"/>
              </w:rPr>
              <w:t>ularga</w:t>
            </w:r>
            <w:proofErr w:type="spellEnd"/>
            <w:r w:rsidR="00105FB2" w:rsidRPr="00322084">
              <w:rPr>
                <w:sz w:val="24"/>
                <w:szCs w:val="24"/>
                <w:lang w:val="en-US"/>
              </w:rPr>
              <w:t xml:space="preserve"> </w:t>
            </w:r>
            <w:proofErr w:type="spellStart"/>
            <w:r w:rsidR="00105FB2" w:rsidRPr="00322084">
              <w:rPr>
                <w:sz w:val="24"/>
                <w:szCs w:val="24"/>
                <w:lang w:val="en-US"/>
              </w:rPr>
              <w:t>xizmat</w:t>
            </w:r>
            <w:proofErr w:type="spellEnd"/>
            <w:r w:rsidR="00105FB2" w:rsidRPr="00322084">
              <w:rPr>
                <w:sz w:val="24"/>
                <w:szCs w:val="24"/>
                <w:lang w:val="en-US"/>
              </w:rPr>
              <w:t xml:space="preserve"> </w:t>
            </w:r>
            <w:proofErr w:type="spellStart"/>
            <w:r w:rsidR="00105FB2" w:rsidRPr="00322084">
              <w:rPr>
                <w:sz w:val="24"/>
                <w:szCs w:val="24"/>
                <w:lang w:val="en-US"/>
              </w:rPr>
              <w:t>koʼrsatish</w:t>
            </w:r>
            <w:proofErr w:type="spellEnd"/>
            <w:r w:rsidR="00105FB2" w:rsidRPr="00322084">
              <w:rPr>
                <w:sz w:val="24"/>
                <w:szCs w:val="24"/>
                <w:lang w:val="en-US"/>
              </w:rPr>
              <w:t xml:space="preserve"> </w:t>
            </w:r>
            <w:proofErr w:type="spellStart"/>
            <w:r w:rsidR="00105FB2" w:rsidRPr="00322084">
              <w:rPr>
                <w:sz w:val="24"/>
                <w:szCs w:val="24"/>
                <w:lang w:val="en-US"/>
              </w:rPr>
              <w:t>mazkur</w:t>
            </w:r>
            <w:proofErr w:type="spellEnd"/>
            <w:r w:rsidR="00105FB2" w:rsidRPr="00322084">
              <w:rPr>
                <w:sz w:val="24"/>
                <w:szCs w:val="24"/>
                <w:lang w:val="en-US"/>
              </w:rPr>
              <w:t xml:space="preserve"> </w:t>
            </w:r>
            <w:proofErr w:type="spellStart"/>
            <w:r w:rsidR="00DB552C">
              <w:rPr>
                <w:sz w:val="24"/>
                <w:szCs w:val="24"/>
                <w:lang w:val="en-US"/>
              </w:rPr>
              <w:t>Oferta</w:t>
            </w:r>
            <w:proofErr w:type="spellEnd"/>
            <w:r w:rsidR="00105FB2" w:rsidRPr="00322084">
              <w:rPr>
                <w:sz w:val="24"/>
                <w:szCs w:val="24"/>
                <w:lang w:val="en-US"/>
              </w:rPr>
              <w:t xml:space="preserve"> </w:t>
            </w:r>
            <w:proofErr w:type="spellStart"/>
            <w:r w:rsidR="00105FB2" w:rsidRPr="00322084">
              <w:rPr>
                <w:sz w:val="24"/>
                <w:szCs w:val="24"/>
                <w:lang w:val="en-US"/>
              </w:rPr>
              <w:t>bilan</w:t>
            </w:r>
            <w:proofErr w:type="spellEnd"/>
            <w:r w:rsidR="00105FB2" w:rsidRPr="00322084">
              <w:rPr>
                <w:sz w:val="24"/>
                <w:szCs w:val="24"/>
                <w:lang w:val="en-US"/>
              </w:rPr>
              <w:t xml:space="preserve"> </w:t>
            </w:r>
            <w:proofErr w:type="spellStart"/>
            <w:r w:rsidR="00105FB2" w:rsidRPr="00322084">
              <w:rPr>
                <w:sz w:val="24"/>
                <w:szCs w:val="24"/>
                <w:lang w:val="en-US"/>
              </w:rPr>
              <w:t>tartibga</w:t>
            </w:r>
            <w:proofErr w:type="spellEnd"/>
            <w:r w:rsidR="00105FB2" w:rsidRPr="00322084">
              <w:rPr>
                <w:sz w:val="24"/>
                <w:szCs w:val="24"/>
                <w:lang w:val="en-US"/>
              </w:rPr>
              <w:t xml:space="preserve"> </w:t>
            </w:r>
            <w:proofErr w:type="spellStart"/>
            <w:r w:rsidR="00105FB2" w:rsidRPr="00322084">
              <w:rPr>
                <w:sz w:val="24"/>
                <w:szCs w:val="24"/>
                <w:lang w:val="en-US"/>
              </w:rPr>
              <w:t>solinadi</w:t>
            </w:r>
            <w:proofErr w:type="spellEnd"/>
            <w:r w:rsidR="00105FB2" w:rsidRPr="00322084">
              <w:rPr>
                <w:sz w:val="24"/>
                <w:szCs w:val="24"/>
                <w:lang w:val="en-US"/>
              </w:rPr>
              <w:t xml:space="preserve">, </w:t>
            </w:r>
            <w:proofErr w:type="spellStart"/>
            <w:r w:rsidR="00105FB2" w:rsidRPr="00322084">
              <w:rPr>
                <w:sz w:val="24"/>
                <w:szCs w:val="24"/>
                <w:lang w:val="en-US"/>
              </w:rPr>
              <w:t>agarda</w:t>
            </w:r>
            <w:proofErr w:type="spellEnd"/>
            <w:r w:rsidR="00105FB2" w:rsidRPr="00322084">
              <w:rPr>
                <w:sz w:val="24"/>
                <w:szCs w:val="24"/>
                <w:lang w:val="en-US"/>
              </w:rPr>
              <w:t xml:space="preserve"> </w:t>
            </w:r>
            <w:proofErr w:type="spellStart"/>
            <w:r w:rsidR="00105FB2" w:rsidRPr="00322084">
              <w:rPr>
                <w:sz w:val="24"/>
                <w:szCs w:val="24"/>
                <w:lang w:val="en-US"/>
              </w:rPr>
              <w:t>Oʼzbekiston</w:t>
            </w:r>
            <w:proofErr w:type="spellEnd"/>
            <w:r w:rsidR="00105FB2" w:rsidRPr="00322084">
              <w:rPr>
                <w:sz w:val="24"/>
                <w:szCs w:val="24"/>
                <w:lang w:val="en-US"/>
              </w:rPr>
              <w:t xml:space="preserve"> </w:t>
            </w:r>
            <w:proofErr w:type="spellStart"/>
            <w:r w:rsidR="00105FB2" w:rsidRPr="00322084">
              <w:rPr>
                <w:sz w:val="24"/>
                <w:szCs w:val="24"/>
                <w:lang w:val="en-US"/>
              </w:rPr>
              <w:t>Respublikasining</w:t>
            </w:r>
            <w:proofErr w:type="spellEnd"/>
            <w:r w:rsidR="00105FB2" w:rsidRPr="00322084">
              <w:rPr>
                <w:sz w:val="24"/>
                <w:szCs w:val="24"/>
                <w:lang w:val="en-US"/>
              </w:rPr>
              <w:t xml:space="preserve"> </w:t>
            </w:r>
            <w:proofErr w:type="spellStart"/>
            <w:r w:rsidR="00105FB2" w:rsidRPr="00322084">
              <w:rPr>
                <w:sz w:val="24"/>
                <w:szCs w:val="24"/>
                <w:lang w:val="en-US"/>
              </w:rPr>
              <w:t>amaldagi</w:t>
            </w:r>
            <w:proofErr w:type="spellEnd"/>
            <w:r w:rsidR="00105FB2" w:rsidRPr="00322084">
              <w:rPr>
                <w:sz w:val="24"/>
                <w:szCs w:val="24"/>
                <w:lang w:val="en-US"/>
              </w:rPr>
              <w:t xml:space="preserve"> </w:t>
            </w:r>
            <w:proofErr w:type="spellStart"/>
            <w:r w:rsidR="00105FB2" w:rsidRPr="00322084">
              <w:rPr>
                <w:sz w:val="24"/>
                <w:szCs w:val="24"/>
                <w:lang w:val="en-US"/>
              </w:rPr>
              <w:t>qonun</w:t>
            </w:r>
            <w:proofErr w:type="spellEnd"/>
            <w:r w:rsidR="00105FB2" w:rsidRPr="00322084">
              <w:rPr>
                <w:sz w:val="24"/>
                <w:szCs w:val="24"/>
                <w:lang w:val="en-US"/>
              </w:rPr>
              <w:t xml:space="preserve"> </w:t>
            </w:r>
            <w:proofErr w:type="spellStart"/>
            <w:r w:rsidR="00105FB2" w:rsidRPr="00322084">
              <w:rPr>
                <w:sz w:val="24"/>
                <w:szCs w:val="24"/>
                <w:lang w:val="en-US"/>
              </w:rPr>
              <w:t>hujjatlarida</w:t>
            </w:r>
            <w:proofErr w:type="spellEnd"/>
            <w:r w:rsidR="00105FB2" w:rsidRPr="00322084">
              <w:rPr>
                <w:sz w:val="24"/>
                <w:szCs w:val="24"/>
                <w:lang w:val="en-US"/>
              </w:rPr>
              <w:t xml:space="preserve"> </w:t>
            </w:r>
            <w:proofErr w:type="spellStart"/>
            <w:r w:rsidR="00105FB2" w:rsidRPr="00322084">
              <w:rPr>
                <w:sz w:val="24"/>
                <w:szCs w:val="24"/>
                <w:lang w:val="en-US"/>
              </w:rPr>
              <w:t>boshqacha</w:t>
            </w:r>
            <w:proofErr w:type="spellEnd"/>
            <w:r w:rsidR="00105FB2" w:rsidRPr="00322084">
              <w:rPr>
                <w:sz w:val="24"/>
                <w:szCs w:val="24"/>
                <w:lang w:val="en-US"/>
              </w:rPr>
              <w:t xml:space="preserve"> </w:t>
            </w:r>
            <w:proofErr w:type="spellStart"/>
            <w:r w:rsidR="00105FB2" w:rsidRPr="00322084">
              <w:rPr>
                <w:sz w:val="24"/>
                <w:szCs w:val="24"/>
                <w:lang w:val="en-US"/>
              </w:rPr>
              <w:t>qoida</w:t>
            </w:r>
            <w:proofErr w:type="spellEnd"/>
            <w:r w:rsidR="00105FB2" w:rsidRPr="00322084">
              <w:rPr>
                <w:sz w:val="24"/>
                <w:szCs w:val="24"/>
                <w:lang w:val="en-US"/>
              </w:rPr>
              <w:t xml:space="preserve"> </w:t>
            </w:r>
            <w:proofErr w:type="spellStart"/>
            <w:r w:rsidR="00105FB2" w:rsidRPr="00322084">
              <w:rPr>
                <w:sz w:val="24"/>
                <w:szCs w:val="24"/>
                <w:lang w:val="en-US"/>
              </w:rPr>
              <w:t>belgilanmagan</w:t>
            </w:r>
            <w:proofErr w:type="spellEnd"/>
            <w:r w:rsidR="00105FB2" w:rsidRPr="00322084">
              <w:rPr>
                <w:sz w:val="24"/>
                <w:szCs w:val="24"/>
                <w:lang w:val="en-US"/>
              </w:rPr>
              <w:t xml:space="preserve"> </w:t>
            </w:r>
            <w:proofErr w:type="spellStart"/>
            <w:r w:rsidR="00105FB2" w:rsidRPr="00322084">
              <w:rPr>
                <w:sz w:val="24"/>
                <w:szCs w:val="24"/>
                <w:lang w:val="en-US"/>
              </w:rPr>
              <w:t>boʼlsa</w:t>
            </w:r>
            <w:proofErr w:type="spellEnd"/>
            <w:r w:rsidR="00105FB2" w:rsidRPr="00322084">
              <w:rPr>
                <w:sz w:val="24"/>
                <w:szCs w:val="24"/>
                <w:lang w:val="en-US"/>
              </w:rPr>
              <w:t>.</w:t>
            </w:r>
          </w:p>
          <w:p w14:paraId="60602BA1" w14:textId="1ADEED51" w:rsidR="00105FB2" w:rsidRPr="00322084" w:rsidRDefault="001C104E" w:rsidP="00F77427">
            <w:pPr>
              <w:pStyle w:val="TableParagraph"/>
              <w:spacing w:line="235" w:lineRule="exact"/>
              <w:ind w:left="0" w:right="75" w:firstLine="462"/>
              <w:rPr>
                <w:sz w:val="24"/>
                <w:szCs w:val="24"/>
                <w:lang w:val="en-US"/>
              </w:rPr>
            </w:pPr>
            <w:r w:rsidRPr="00F77427">
              <w:rPr>
                <w:b/>
                <w:bCs/>
                <w:sz w:val="24"/>
                <w:szCs w:val="24"/>
                <w:lang w:val="en-US"/>
              </w:rPr>
              <w:t>4</w:t>
            </w:r>
            <w:r w:rsidR="00105FB2" w:rsidRPr="00F77427">
              <w:rPr>
                <w:b/>
                <w:bCs/>
                <w:sz w:val="24"/>
                <w:szCs w:val="24"/>
                <w:lang w:val="en-US"/>
              </w:rPr>
              <w:t>.9.</w:t>
            </w:r>
            <w:r>
              <w:rPr>
                <w:sz w:val="24"/>
                <w:szCs w:val="24"/>
                <w:lang w:val="en-US"/>
              </w:rPr>
              <w:t> </w:t>
            </w:r>
            <w:proofErr w:type="spellStart"/>
            <w:r w:rsidR="00105FB2" w:rsidRPr="00322084">
              <w:rPr>
                <w:sz w:val="24"/>
                <w:szCs w:val="24"/>
                <w:lang w:val="en-US"/>
              </w:rPr>
              <w:t>Bankka</w:t>
            </w:r>
            <w:proofErr w:type="spellEnd"/>
            <w:r w:rsidR="00105FB2" w:rsidRPr="00322084">
              <w:rPr>
                <w:sz w:val="24"/>
                <w:szCs w:val="24"/>
                <w:lang w:val="en-US"/>
              </w:rPr>
              <w:t xml:space="preserve"> </w:t>
            </w:r>
            <w:proofErr w:type="spellStart"/>
            <w:r w:rsidR="00105FB2" w:rsidRPr="00322084">
              <w:rPr>
                <w:sz w:val="24"/>
                <w:szCs w:val="24"/>
                <w:lang w:val="en-US"/>
              </w:rPr>
              <w:t>murojaat</w:t>
            </w:r>
            <w:proofErr w:type="spellEnd"/>
            <w:r w:rsidR="00105FB2" w:rsidRPr="00322084">
              <w:rPr>
                <w:sz w:val="24"/>
                <w:szCs w:val="24"/>
                <w:lang w:val="en-US"/>
              </w:rPr>
              <w:t xml:space="preserve"> </w:t>
            </w:r>
            <w:proofErr w:type="spellStart"/>
            <w:r w:rsidR="00105FB2" w:rsidRPr="00322084">
              <w:rPr>
                <w:sz w:val="24"/>
                <w:szCs w:val="24"/>
                <w:lang w:val="en-US"/>
              </w:rPr>
              <w:t>qilgan</w:t>
            </w:r>
            <w:proofErr w:type="spellEnd"/>
            <w:r w:rsidR="00105FB2" w:rsidRPr="00322084">
              <w:rPr>
                <w:sz w:val="24"/>
                <w:szCs w:val="24"/>
                <w:lang w:val="en-US"/>
              </w:rPr>
              <w:t xml:space="preserve"> </w:t>
            </w:r>
            <w:proofErr w:type="spellStart"/>
            <w:r w:rsidR="00105FB2" w:rsidRPr="00322084">
              <w:rPr>
                <w:sz w:val="24"/>
                <w:szCs w:val="24"/>
                <w:lang w:val="en-US"/>
              </w:rPr>
              <w:t>mijozlarga</w:t>
            </w:r>
            <w:proofErr w:type="spellEnd"/>
            <w:r w:rsidR="00105FB2" w:rsidRPr="00322084">
              <w:rPr>
                <w:sz w:val="24"/>
                <w:szCs w:val="24"/>
                <w:lang w:val="en-US"/>
              </w:rPr>
              <w:t xml:space="preserve"> </w:t>
            </w:r>
            <w:proofErr w:type="spellStart"/>
            <w:r w:rsidR="00105FB2" w:rsidRPr="00322084">
              <w:rPr>
                <w:sz w:val="24"/>
                <w:szCs w:val="24"/>
                <w:lang w:val="en-US"/>
              </w:rPr>
              <w:t>xizmat</w:t>
            </w:r>
            <w:proofErr w:type="spellEnd"/>
            <w:r w:rsidR="00105FB2" w:rsidRPr="00322084">
              <w:rPr>
                <w:sz w:val="24"/>
                <w:szCs w:val="24"/>
                <w:lang w:val="en-US"/>
              </w:rPr>
              <w:t xml:space="preserve"> </w:t>
            </w:r>
            <w:proofErr w:type="spellStart"/>
            <w:r w:rsidR="00105FB2" w:rsidRPr="00322084">
              <w:rPr>
                <w:sz w:val="24"/>
                <w:szCs w:val="24"/>
                <w:lang w:val="en-US"/>
              </w:rPr>
              <w:t>koʼrsatish</w:t>
            </w:r>
            <w:proofErr w:type="spellEnd"/>
            <w:r w:rsidR="00105FB2" w:rsidRPr="00322084">
              <w:rPr>
                <w:sz w:val="24"/>
                <w:szCs w:val="24"/>
                <w:lang w:val="en-US"/>
              </w:rPr>
              <w:t xml:space="preserve"> </w:t>
            </w:r>
            <w:proofErr w:type="spellStart"/>
            <w:r w:rsidR="00105FB2" w:rsidRPr="00322084">
              <w:rPr>
                <w:sz w:val="24"/>
                <w:szCs w:val="24"/>
                <w:lang w:val="en-US"/>
              </w:rPr>
              <w:t>uchun</w:t>
            </w:r>
            <w:proofErr w:type="spellEnd"/>
            <w:r w:rsidR="00105FB2" w:rsidRPr="00322084">
              <w:rPr>
                <w:sz w:val="24"/>
                <w:szCs w:val="24"/>
                <w:lang w:val="en-US"/>
              </w:rPr>
              <w:t xml:space="preserve"> </w:t>
            </w:r>
            <w:proofErr w:type="spellStart"/>
            <w:r w:rsidR="00105FB2" w:rsidRPr="00322084">
              <w:rPr>
                <w:sz w:val="24"/>
                <w:szCs w:val="24"/>
                <w:lang w:val="en-US"/>
              </w:rPr>
              <w:t>Bankning</w:t>
            </w:r>
            <w:proofErr w:type="spellEnd"/>
            <w:r w:rsidR="00105FB2" w:rsidRPr="00322084">
              <w:rPr>
                <w:sz w:val="24"/>
                <w:szCs w:val="24"/>
                <w:lang w:val="en-US"/>
              </w:rPr>
              <w:t xml:space="preserve"> </w:t>
            </w:r>
            <w:proofErr w:type="spellStart"/>
            <w:r w:rsidR="00105FB2" w:rsidRPr="00322084">
              <w:rPr>
                <w:sz w:val="24"/>
                <w:szCs w:val="24"/>
                <w:lang w:val="en-US"/>
              </w:rPr>
              <w:t>ish</w:t>
            </w:r>
            <w:proofErr w:type="spellEnd"/>
            <w:r w:rsidR="00105FB2" w:rsidRPr="00322084">
              <w:rPr>
                <w:sz w:val="24"/>
                <w:szCs w:val="24"/>
                <w:lang w:val="en-US"/>
              </w:rPr>
              <w:t xml:space="preserve"> </w:t>
            </w:r>
            <w:proofErr w:type="spellStart"/>
            <w:r w:rsidR="00105FB2" w:rsidRPr="00322084">
              <w:rPr>
                <w:sz w:val="24"/>
                <w:szCs w:val="24"/>
                <w:lang w:val="en-US"/>
              </w:rPr>
              <w:t>vaqti</w:t>
            </w:r>
            <w:proofErr w:type="spellEnd"/>
            <w:r w:rsidR="00105FB2" w:rsidRPr="00322084">
              <w:rPr>
                <w:sz w:val="24"/>
                <w:szCs w:val="24"/>
                <w:lang w:val="en-US"/>
              </w:rPr>
              <w:t xml:space="preserve"> </w:t>
            </w:r>
            <w:proofErr w:type="spellStart"/>
            <w:r w:rsidR="00105FB2" w:rsidRPr="00322084">
              <w:rPr>
                <w:sz w:val="24"/>
                <w:szCs w:val="24"/>
                <w:lang w:val="en-US"/>
              </w:rPr>
              <w:t>rejimi</w:t>
            </w:r>
            <w:proofErr w:type="spellEnd"/>
            <w:r w:rsidR="00105FB2" w:rsidRPr="00322084">
              <w:rPr>
                <w:sz w:val="24"/>
                <w:szCs w:val="24"/>
                <w:lang w:val="en-US"/>
              </w:rPr>
              <w:t xml:space="preserve"> </w:t>
            </w:r>
            <w:proofErr w:type="spellStart"/>
            <w:r w:rsidR="00AD0C2A" w:rsidRPr="00322084">
              <w:rPr>
                <w:sz w:val="24"/>
                <w:szCs w:val="24"/>
                <w:lang w:val="en-US"/>
              </w:rPr>
              <w:t>soat</w:t>
            </w:r>
            <w:proofErr w:type="spellEnd"/>
            <w:r w:rsidR="00AD0C2A" w:rsidRPr="00322084">
              <w:rPr>
                <w:sz w:val="24"/>
                <w:szCs w:val="24"/>
                <w:lang w:val="en-US"/>
              </w:rPr>
              <w:t xml:space="preserve"> </w:t>
            </w:r>
            <w:r w:rsidR="00105FB2" w:rsidRPr="00322084">
              <w:rPr>
                <w:sz w:val="24"/>
                <w:szCs w:val="24"/>
                <w:lang w:val="en-US"/>
              </w:rPr>
              <w:t xml:space="preserve">9:00-17:00 </w:t>
            </w:r>
            <w:proofErr w:type="spellStart"/>
            <w:r w:rsidR="00105FB2" w:rsidRPr="00322084">
              <w:rPr>
                <w:sz w:val="24"/>
                <w:szCs w:val="24"/>
                <w:lang w:val="en-US"/>
              </w:rPr>
              <w:t>gacha</w:t>
            </w:r>
            <w:proofErr w:type="spellEnd"/>
            <w:r w:rsidR="00105FB2" w:rsidRPr="00322084">
              <w:rPr>
                <w:sz w:val="24"/>
                <w:szCs w:val="24"/>
                <w:lang w:val="en-US"/>
              </w:rPr>
              <w:t>.</w:t>
            </w:r>
          </w:p>
          <w:p w14:paraId="6476AE9B" w14:textId="2616AA47" w:rsidR="00105FB2" w:rsidRPr="00322084" w:rsidRDefault="001C104E" w:rsidP="00F77427">
            <w:pPr>
              <w:pStyle w:val="TableParagraph"/>
              <w:spacing w:line="235" w:lineRule="exact"/>
              <w:ind w:left="0" w:right="75" w:firstLine="462"/>
              <w:rPr>
                <w:sz w:val="24"/>
                <w:szCs w:val="24"/>
                <w:lang w:val="en-US"/>
              </w:rPr>
            </w:pPr>
            <w:r w:rsidRPr="00F77427">
              <w:rPr>
                <w:b/>
                <w:bCs/>
                <w:sz w:val="24"/>
                <w:szCs w:val="24"/>
                <w:lang w:val="en-US"/>
              </w:rPr>
              <w:t>4</w:t>
            </w:r>
            <w:r w:rsidR="00105FB2" w:rsidRPr="00F77427">
              <w:rPr>
                <w:b/>
                <w:bCs/>
                <w:sz w:val="24"/>
                <w:szCs w:val="24"/>
                <w:lang w:val="en-US"/>
              </w:rPr>
              <w:t>.10.</w:t>
            </w:r>
            <w:r>
              <w:rPr>
                <w:sz w:val="24"/>
                <w:szCs w:val="24"/>
                <w:lang w:val="en-US"/>
              </w:rPr>
              <w:t> </w:t>
            </w:r>
            <w:proofErr w:type="spellStart"/>
            <w:r w:rsidR="00105FB2" w:rsidRPr="00322084">
              <w:rPr>
                <w:sz w:val="24"/>
                <w:szCs w:val="24"/>
                <w:lang w:val="en-US"/>
              </w:rPr>
              <w:t>Xalqaro</w:t>
            </w:r>
            <w:proofErr w:type="spellEnd"/>
            <w:r w:rsidR="00105FB2" w:rsidRPr="00322084">
              <w:rPr>
                <w:sz w:val="24"/>
                <w:szCs w:val="24"/>
                <w:lang w:val="en-US"/>
              </w:rPr>
              <w:t xml:space="preserve"> </w:t>
            </w:r>
            <w:proofErr w:type="spellStart"/>
            <w:r w:rsidR="00105FB2" w:rsidRPr="00322084">
              <w:rPr>
                <w:sz w:val="24"/>
                <w:szCs w:val="24"/>
                <w:lang w:val="en-US"/>
              </w:rPr>
              <w:t>karta</w:t>
            </w:r>
            <w:proofErr w:type="spellEnd"/>
            <w:r w:rsidR="00105FB2" w:rsidRPr="00322084">
              <w:rPr>
                <w:sz w:val="24"/>
                <w:szCs w:val="24"/>
                <w:lang w:val="en-US"/>
              </w:rPr>
              <w:t xml:space="preserve"> </w:t>
            </w:r>
            <w:proofErr w:type="spellStart"/>
            <w:r w:rsidR="00105FB2" w:rsidRPr="00322084">
              <w:rPr>
                <w:sz w:val="24"/>
                <w:szCs w:val="24"/>
                <w:lang w:val="en-US"/>
              </w:rPr>
              <w:t>Oʼzbekiston</w:t>
            </w:r>
            <w:proofErr w:type="spellEnd"/>
            <w:r w:rsidR="00105FB2" w:rsidRPr="00322084">
              <w:rPr>
                <w:sz w:val="24"/>
                <w:szCs w:val="24"/>
                <w:lang w:val="en-US"/>
              </w:rPr>
              <w:t xml:space="preserve"> </w:t>
            </w:r>
            <w:proofErr w:type="spellStart"/>
            <w:r w:rsidR="00105FB2" w:rsidRPr="00322084">
              <w:rPr>
                <w:sz w:val="24"/>
                <w:szCs w:val="24"/>
                <w:lang w:val="en-US"/>
              </w:rPr>
              <w:t>Respublikasidan</w:t>
            </w:r>
            <w:proofErr w:type="spellEnd"/>
            <w:r w:rsidR="00105FB2" w:rsidRPr="00322084">
              <w:rPr>
                <w:sz w:val="24"/>
                <w:szCs w:val="24"/>
                <w:lang w:val="en-US"/>
              </w:rPr>
              <w:t xml:space="preserve"> </w:t>
            </w:r>
            <w:proofErr w:type="spellStart"/>
            <w:r w:rsidR="00105FB2" w:rsidRPr="00322084">
              <w:rPr>
                <w:sz w:val="24"/>
                <w:szCs w:val="24"/>
                <w:lang w:val="en-US"/>
              </w:rPr>
              <w:t>tashqarida</w:t>
            </w:r>
            <w:proofErr w:type="spellEnd"/>
            <w:r w:rsidR="00105FB2" w:rsidRPr="00322084">
              <w:rPr>
                <w:sz w:val="24"/>
                <w:szCs w:val="24"/>
                <w:lang w:val="en-US"/>
              </w:rPr>
              <w:t xml:space="preserve"> </w:t>
            </w:r>
            <w:proofErr w:type="spellStart"/>
            <w:r w:rsidR="00105FB2" w:rsidRPr="00322084">
              <w:rPr>
                <w:sz w:val="24"/>
                <w:szCs w:val="24"/>
                <w:lang w:val="en-US"/>
              </w:rPr>
              <w:t>foydalanilganida</w:t>
            </w:r>
            <w:proofErr w:type="spellEnd"/>
            <w:r w:rsidR="00105FB2" w:rsidRPr="00322084">
              <w:rPr>
                <w:sz w:val="24"/>
                <w:szCs w:val="24"/>
                <w:lang w:val="en-US"/>
              </w:rPr>
              <w:t xml:space="preserve">, </w:t>
            </w:r>
            <w:proofErr w:type="spellStart"/>
            <w:r w:rsidR="00105FB2" w:rsidRPr="00322084">
              <w:rPr>
                <w:sz w:val="24"/>
                <w:szCs w:val="24"/>
                <w:lang w:val="en-US"/>
              </w:rPr>
              <w:t>qabul</w:t>
            </w:r>
            <w:proofErr w:type="spellEnd"/>
            <w:r w:rsidR="00105FB2" w:rsidRPr="00322084">
              <w:rPr>
                <w:sz w:val="24"/>
                <w:szCs w:val="24"/>
                <w:lang w:val="en-US"/>
              </w:rPr>
              <w:t xml:space="preserve"> </w:t>
            </w:r>
            <w:proofErr w:type="spellStart"/>
            <w:r w:rsidR="00105FB2" w:rsidRPr="00322084">
              <w:rPr>
                <w:sz w:val="24"/>
                <w:szCs w:val="24"/>
                <w:lang w:val="en-US"/>
              </w:rPr>
              <w:t>qiluvchi</w:t>
            </w:r>
            <w:proofErr w:type="spellEnd"/>
            <w:r w:rsidR="00105FB2" w:rsidRPr="00322084">
              <w:rPr>
                <w:sz w:val="24"/>
                <w:szCs w:val="24"/>
                <w:lang w:val="en-US"/>
              </w:rPr>
              <w:t xml:space="preserve"> </w:t>
            </w:r>
            <w:proofErr w:type="spellStart"/>
            <w:r w:rsidR="00105FB2" w:rsidRPr="00322084">
              <w:rPr>
                <w:sz w:val="24"/>
                <w:szCs w:val="24"/>
                <w:lang w:val="en-US"/>
              </w:rPr>
              <w:t>mamlakatning</w:t>
            </w:r>
            <w:proofErr w:type="spellEnd"/>
            <w:r w:rsidR="00105FB2" w:rsidRPr="00322084">
              <w:rPr>
                <w:sz w:val="24"/>
                <w:szCs w:val="24"/>
                <w:lang w:val="en-US"/>
              </w:rPr>
              <w:t xml:space="preserve"> </w:t>
            </w:r>
            <w:proofErr w:type="spellStart"/>
            <w:r w:rsidR="00105FB2" w:rsidRPr="00322084">
              <w:rPr>
                <w:sz w:val="24"/>
                <w:szCs w:val="24"/>
                <w:lang w:val="en-US"/>
              </w:rPr>
              <w:t>milliy</w:t>
            </w:r>
            <w:proofErr w:type="spellEnd"/>
            <w:r w:rsidR="00105FB2" w:rsidRPr="00322084">
              <w:rPr>
                <w:sz w:val="24"/>
                <w:szCs w:val="24"/>
                <w:lang w:val="en-US"/>
              </w:rPr>
              <w:t xml:space="preserve"> </w:t>
            </w:r>
            <w:proofErr w:type="spellStart"/>
            <w:r w:rsidR="00105FB2" w:rsidRPr="00322084">
              <w:rPr>
                <w:sz w:val="24"/>
                <w:szCs w:val="24"/>
                <w:lang w:val="en-US"/>
              </w:rPr>
              <w:t>valyutasiga</w:t>
            </w:r>
            <w:proofErr w:type="spellEnd"/>
            <w:r w:rsidR="00105FB2" w:rsidRPr="00322084">
              <w:rPr>
                <w:sz w:val="24"/>
                <w:szCs w:val="24"/>
                <w:lang w:val="en-US"/>
              </w:rPr>
              <w:t xml:space="preserve"> </w:t>
            </w:r>
            <w:proofErr w:type="spellStart"/>
            <w:r w:rsidR="00105FB2" w:rsidRPr="00322084">
              <w:rPr>
                <w:sz w:val="24"/>
                <w:szCs w:val="24"/>
                <w:lang w:val="en-US"/>
              </w:rPr>
              <w:t>tegishli</w:t>
            </w:r>
            <w:proofErr w:type="spellEnd"/>
            <w:r w:rsidR="00105FB2" w:rsidRPr="00322084">
              <w:rPr>
                <w:sz w:val="24"/>
                <w:szCs w:val="24"/>
                <w:lang w:val="en-US"/>
              </w:rPr>
              <w:t xml:space="preserve"> </w:t>
            </w:r>
            <w:proofErr w:type="spellStart"/>
            <w:r w:rsidR="00105FB2" w:rsidRPr="00322084">
              <w:rPr>
                <w:sz w:val="24"/>
                <w:szCs w:val="24"/>
                <w:lang w:val="en-US"/>
              </w:rPr>
              <w:t>xalqaro</w:t>
            </w:r>
            <w:proofErr w:type="spellEnd"/>
            <w:r w:rsidR="00105FB2" w:rsidRPr="00322084">
              <w:rPr>
                <w:sz w:val="24"/>
                <w:szCs w:val="24"/>
                <w:lang w:val="en-US"/>
              </w:rPr>
              <w:t xml:space="preserve"> </w:t>
            </w:r>
            <w:proofErr w:type="spellStart"/>
            <w:r w:rsidR="00105FB2" w:rsidRPr="00322084">
              <w:rPr>
                <w:sz w:val="24"/>
                <w:szCs w:val="24"/>
                <w:lang w:val="en-US"/>
              </w:rPr>
              <w:t>toʼlov</w:t>
            </w:r>
            <w:proofErr w:type="spellEnd"/>
            <w:r w:rsidR="00105FB2" w:rsidRPr="00322084">
              <w:rPr>
                <w:sz w:val="24"/>
                <w:szCs w:val="24"/>
                <w:lang w:val="en-US"/>
              </w:rPr>
              <w:t xml:space="preserve"> </w:t>
            </w:r>
            <w:proofErr w:type="spellStart"/>
            <w:r w:rsidR="00105FB2" w:rsidRPr="00322084">
              <w:rPr>
                <w:sz w:val="24"/>
                <w:szCs w:val="24"/>
                <w:lang w:val="en-US"/>
              </w:rPr>
              <w:t>tizimi</w:t>
            </w:r>
            <w:proofErr w:type="spellEnd"/>
            <w:r w:rsidR="00105FB2" w:rsidRPr="00322084">
              <w:rPr>
                <w:sz w:val="24"/>
                <w:szCs w:val="24"/>
                <w:lang w:val="en-US"/>
              </w:rPr>
              <w:t xml:space="preserve"> </w:t>
            </w:r>
            <w:proofErr w:type="spellStart"/>
            <w:r w:rsidR="00105FB2" w:rsidRPr="00322084">
              <w:rPr>
                <w:sz w:val="24"/>
                <w:szCs w:val="24"/>
                <w:lang w:val="en-US"/>
              </w:rPr>
              <w:t>tomonidan</w:t>
            </w:r>
            <w:proofErr w:type="spellEnd"/>
            <w:r w:rsidR="00105FB2" w:rsidRPr="00322084">
              <w:rPr>
                <w:sz w:val="24"/>
                <w:szCs w:val="24"/>
                <w:lang w:val="en-US"/>
              </w:rPr>
              <w:t xml:space="preserve"> </w:t>
            </w:r>
            <w:proofErr w:type="spellStart"/>
            <w:r w:rsidR="00105FB2" w:rsidRPr="00322084">
              <w:rPr>
                <w:sz w:val="24"/>
                <w:szCs w:val="24"/>
                <w:lang w:val="en-US"/>
              </w:rPr>
              <w:t>belgilangan</w:t>
            </w:r>
            <w:proofErr w:type="spellEnd"/>
            <w:r w:rsidR="00105FB2" w:rsidRPr="00322084">
              <w:rPr>
                <w:sz w:val="24"/>
                <w:szCs w:val="24"/>
                <w:lang w:val="en-US"/>
              </w:rPr>
              <w:t xml:space="preserve"> </w:t>
            </w:r>
            <w:proofErr w:type="spellStart"/>
            <w:r w:rsidR="00105FB2" w:rsidRPr="00322084">
              <w:rPr>
                <w:sz w:val="24"/>
                <w:szCs w:val="24"/>
                <w:lang w:val="en-US"/>
              </w:rPr>
              <w:t>kurs</w:t>
            </w:r>
            <w:proofErr w:type="spellEnd"/>
            <w:r w:rsidR="00105FB2" w:rsidRPr="00322084">
              <w:rPr>
                <w:sz w:val="24"/>
                <w:szCs w:val="24"/>
                <w:lang w:val="en-US"/>
              </w:rPr>
              <w:t xml:space="preserve"> </w:t>
            </w:r>
            <w:proofErr w:type="spellStart"/>
            <w:r w:rsidR="00105FB2" w:rsidRPr="00322084">
              <w:rPr>
                <w:sz w:val="24"/>
                <w:szCs w:val="24"/>
                <w:lang w:val="en-US"/>
              </w:rPr>
              <w:t>boʼyicha</w:t>
            </w:r>
            <w:proofErr w:type="spellEnd"/>
            <w:r w:rsidR="00105FB2" w:rsidRPr="00322084">
              <w:rPr>
                <w:sz w:val="24"/>
                <w:szCs w:val="24"/>
                <w:lang w:val="en-US"/>
              </w:rPr>
              <w:t xml:space="preserve"> </w:t>
            </w:r>
            <w:proofErr w:type="spellStart"/>
            <w:r w:rsidR="00105FB2" w:rsidRPr="00322084">
              <w:rPr>
                <w:sz w:val="24"/>
                <w:szCs w:val="24"/>
                <w:lang w:val="en-US"/>
              </w:rPr>
              <w:t>avtomatik</w:t>
            </w:r>
            <w:proofErr w:type="spellEnd"/>
            <w:r w:rsidR="00105FB2" w:rsidRPr="00322084">
              <w:rPr>
                <w:sz w:val="24"/>
                <w:szCs w:val="24"/>
                <w:lang w:val="en-US"/>
              </w:rPr>
              <w:t xml:space="preserve"> </w:t>
            </w:r>
            <w:proofErr w:type="spellStart"/>
            <w:r w:rsidR="00105FB2" w:rsidRPr="00322084">
              <w:rPr>
                <w:sz w:val="24"/>
                <w:szCs w:val="24"/>
                <w:lang w:val="en-US"/>
              </w:rPr>
              <w:t>ravishda</w:t>
            </w:r>
            <w:proofErr w:type="spellEnd"/>
            <w:r w:rsidR="00105FB2" w:rsidRPr="00322084">
              <w:rPr>
                <w:sz w:val="24"/>
                <w:szCs w:val="24"/>
                <w:lang w:val="en-US"/>
              </w:rPr>
              <w:t xml:space="preserve"> </w:t>
            </w:r>
            <w:proofErr w:type="spellStart"/>
            <w:r w:rsidR="00105FB2" w:rsidRPr="00322084">
              <w:rPr>
                <w:sz w:val="24"/>
                <w:szCs w:val="24"/>
                <w:lang w:val="en-US"/>
              </w:rPr>
              <w:t>konvertatsiya</w:t>
            </w:r>
            <w:proofErr w:type="spellEnd"/>
            <w:r w:rsidR="00105FB2" w:rsidRPr="00322084">
              <w:rPr>
                <w:sz w:val="24"/>
                <w:szCs w:val="24"/>
                <w:lang w:val="en-US"/>
              </w:rPr>
              <w:t xml:space="preserve"> </w:t>
            </w:r>
            <w:proofErr w:type="spellStart"/>
            <w:r w:rsidR="00105FB2" w:rsidRPr="00322084">
              <w:rPr>
                <w:sz w:val="24"/>
                <w:szCs w:val="24"/>
                <w:lang w:val="en-US"/>
              </w:rPr>
              <w:t>qilinadi</w:t>
            </w:r>
            <w:proofErr w:type="spellEnd"/>
            <w:r w:rsidR="00105FB2" w:rsidRPr="00322084">
              <w:rPr>
                <w:sz w:val="24"/>
                <w:szCs w:val="24"/>
                <w:lang w:val="en-US"/>
              </w:rPr>
              <w:t>.</w:t>
            </w:r>
          </w:p>
          <w:p w14:paraId="38155876" w14:textId="675E08F9" w:rsidR="00105FB2" w:rsidRPr="00322084" w:rsidRDefault="001C104E" w:rsidP="00F77427">
            <w:pPr>
              <w:pStyle w:val="TableParagraph"/>
              <w:spacing w:line="235" w:lineRule="exact"/>
              <w:ind w:left="0" w:right="75" w:firstLine="462"/>
              <w:rPr>
                <w:sz w:val="24"/>
                <w:szCs w:val="24"/>
                <w:lang w:val="en-US"/>
              </w:rPr>
            </w:pPr>
            <w:r w:rsidRPr="00F77427">
              <w:rPr>
                <w:b/>
                <w:bCs/>
                <w:sz w:val="24"/>
                <w:szCs w:val="24"/>
                <w:lang w:val="en-US"/>
              </w:rPr>
              <w:t>4</w:t>
            </w:r>
            <w:r w:rsidR="00105FB2" w:rsidRPr="00F77427">
              <w:rPr>
                <w:b/>
                <w:bCs/>
                <w:sz w:val="24"/>
                <w:szCs w:val="24"/>
                <w:lang w:val="en-US"/>
              </w:rPr>
              <w:t>.11.</w:t>
            </w:r>
            <w:r>
              <w:rPr>
                <w:sz w:val="24"/>
                <w:szCs w:val="24"/>
                <w:lang w:val="en-US"/>
              </w:rPr>
              <w:t> </w:t>
            </w:r>
            <w:r w:rsidR="00105FB2" w:rsidRPr="00322084">
              <w:rPr>
                <w:sz w:val="24"/>
                <w:szCs w:val="24"/>
                <w:lang w:val="en-US"/>
              </w:rPr>
              <w:t xml:space="preserve">Bank </w:t>
            </w:r>
            <w:proofErr w:type="spellStart"/>
            <w:r w:rsidR="00105FB2" w:rsidRPr="00322084">
              <w:rPr>
                <w:sz w:val="24"/>
                <w:szCs w:val="24"/>
                <w:lang w:val="en-US"/>
              </w:rPr>
              <w:t>kartalari</w:t>
            </w:r>
            <w:proofErr w:type="spellEnd"/>
            <w:r w:rsidR="00105FB2" w:rsidRPr="00322084">
              <w:rPr>
                <w:sz w:val="24"/>
                <w:szCs w:val="24"/>
                <w:lang w:val="en-US"/>
              </w:rPr>
              <w:t xml:space="preserve"> </w:t>
            </w:r>
            <w:proofErr w:type="spellStart"/>
            <w:r w:rsidR="00105FB2" w:rsidRPr="00322084">
              <w:rPr>
                <w:sz w:val="24"/>
                <w:szCs w:val="24"/>
                <w:lang w:val="en-US"/>
              </w:rPr>
              <w:t>mijoz</w:t>
            </w:r>
            <w:proofErr w:type="spellEnd"/>
            <w:r w:rsidR="00105FB2" w:rsidRPr="00322084">
              <w:rPr>
                <w:sz w:val="24"/>
                <w:szCs w:val="24"/>
                <w:lang w:val="en-US"/>
              </w:rPr>
              <w:t xml:space="preserve"> </w:t>
            </w:r>
            <w:proofErr w:type="spellStart"/>
            <w:r w:rsidR="00105FB2" w:rsidRPr="00322084">
              <w:rPr>
                <w:sz w:val="24"/>
                <w:szCs w:val="24"/>
                <w:lang w:val="en-US"/>
              </w:rPr>
              <w:t>tomonidan</w:t>
            </w:r>
            <w:proofErr w:type="spellEnd"/>
            <w:r w:rsidR="00105FB2" w:rsidRPr="00322084">
              <w:rPr>
                <w:sz w:val="24"/>
                <w:szCs w:val="24"/>
                <w:lang w:val="en-US"/>
              </w:rPr>
              <w:t xml:space="preserve"> </w:t>
            </w:r>
            <w:proofErr w:type="spellStart"/>
            <w:r w:rsidR="00105FB2" w:rsidRPr="00322084">
              <w:rPr>
                <w:sz w:val="24"/>
                <w:szCs w:val="24"/>
                <w:lang w:val="en-US"/>
              </w:rPr>
              <w:t>quyidagi</w:t>
            </w:r>
            <w:proofErr w:type="spellEnd"/>
            <w:r w:rsidR="00105FB2" w:rsidRPr="00322084">
              <w:rPr>
                <w:sz w:val="24"/>
                <w:szCs w:val="24"/>
                <w:lang w:val="en-US"/>
              </w:rPr>
              <w:t xml:space="preserve"> </w:t>
            </w:r>
            <w:proofErr w:type="spellStart"/>
            <w:r w:rsidR="00105FB2" w:rsidRPr="00322084">
              <w:rPr>
                <w:sz w:val="24"/>
                <w:szCs w:val="24"/>
                <w:lang w:val="en-US"/>
              </w:rPr>
              <w:t>maqsadlarda</w:t>
            </w:r>
            <w:proofErr w:type="spellEnd"/>
            <w:r w:rsidR="00105FB2" w:rsidRPr="00322084">
              <w:rPr>
                <w:sz w:val="24"/>
                <w:szCs w:val="24"/>
                <w:lang w:val="en-US"/>
              </w:rPr>
              <w:t xml:space="preserve"> </w:t>
            </w:r>
            <w:proofErr w:type="spellStart"/>
            <w:r w:rsidR="00105FB2" w:rsidRPr="00322084">
              <w:rPr>
                <w:sz w:val="24"/>
                <w:szCs w:val="24"/>
                <w:lang w:val="en-US"/>
              </w:rPr>
              <w:t>foydalaniladi</w:t>
            </w:r>
            <w:proofErr w:type="spellEnd"/>
            <w:r w:rsidR="00105FB2" w:rsidRPr="00322084">
              <w:rPr>
                <w:sz w:val="24"/>
                <w:szCs w:val="24"/>
                <w:lang w:val="en-US"/>
              </w:rPr>
              <w:t>:</w:t>
            </w:r>
          </w:p>
          <w:p w14:paraId="25EF6CC7" w14:textId="1D8B1871" w:rsidR="00105FB2" w:rsidRPr="00322084" w:rsidRDefault="001C104E" w:rsidP="00F77427">
            <w:pPr>
              <w:pStyle w:val="TableParagraph"/>
              <w:spacing w:line="235" w:lineRule="exact"/>
              <w:ind w:left="0" w:right="75" w:firstLine="462"/>
              <w:rPr>
                <w:sz w:val="24"/>
                <w:szCs w:val="24"/>
                <w:lang w:val="en-US"/>
              </w:rPr>
            </w:pPr>
            <w:r>
              <w:rPr>
                <w:sz w:val="24"/>
                <w:szCs w:val="24"/>
                <w:lang w:val="en-US"/>
              </w:rPr>
              <w:t>– </w:t>
            </w:r>
            <w:proofErr w:type="spellStart"/>
            <w:r w:rsidR="00105FB2" w:rsidRPr="00322084">
              <w:rPr>
                <w:sz w:val="24"/>
                <w:szCs w:val="24"/>
                <w:lang w:val="en-US"/>
              </w:rPr>
              <w:t>Tovarlar</w:t>
            </w:r>
            <w:proofErr w:type="spellEnd"/>
            <w:r w:rsidR="00105FB2" w:rsidRPr="00322084">
              <w:rPr>
                <w:sz w:val="24"/>
                <w:szCs w:val="24"/>
                <w:lang w:val="en-US"/>
              </w:rPr>
              <w:t xml:space="preserve"> (</w:t>
            </w:r>
            <w:proofErr w:type="spellStart"/>
            <w:r w:rsidR="00105FB2" w:rsidRPr="00322084">
              <w:rPr>
                <w:sz w:val="24"/>
                <w:szCs w:val="24"/>
                <w:lang w:val="en-US"/>
              </w:rPr>
              <w:t>ishlar</w:t>
            </w:r>
            <w:proofErr w:type="spellEnd"/>
            <w:r w:rsidR="00105FB2" w:rsidRPr="00322084">
              <w:rPr>
                <w:sz w:val="24"/>
                <w:szCs w:val="24"/>
                <w:lang w:val="en-US"/>
              </w:rPr>
              <w:t xml:space="preserve">, </w:t>
            </w:r>
            <w:proofErr w:type="spellStart"/>
            <w:r w:rsidR="00105FB2" w:rsidRPr="00322084">
              <w:rPr>
                <w:sz w:val="24"/>
                <w:szCs w:val="24"/>
                <w:lang w:val="en-US"/>
              </w:rPr>
              <w:t>xizmatlar</w:t>
            </w:r>
            <w:proofErr w:type="spellEnd"/>
            <w:r w:rsidR="00105FB2" w:rsidRPr="00322084">
              <w:rPr>
                <w:sz w:val="24"/>
                <w:szCs w:val="24"/>
                <w:lang w:val="en-US"/>
              </w:rPr>
              <w:t xml:space="preserve">) </w:t>
            </w:r>
            <w:proofErr w:type="spellStart"/>
            <w:r w:rsidR="00105FB2" w:rsidRPr="00322084">
              <w:rPr>
                <w:sz w:val="24"/>
                <w:szCs w:val="24"/>
                <w:lang w:val="en-US"/>
              </w:rPr>
              <w:t>uchun</w:t>
            </w:r>
            <w:proofErr w:type="spellEnd"/>
            <w:r w:rsidR="00105FB2" w:rsidRPr="00322084">
              <w:rPr>
                <w:sz w:val="24"/>
                <w:szCs w:val="24"/>
                <w:lang w:val="en-US"/>
              </w:rPr>
              <w:t xml:space="preserve"> </w:t>
            </w:r>
            <w:proofErr w:type="spellStart"/>
            <w:r w:rsidR="00105FB2" w:rsidRPr="00322084">
              <w:rPr>
                <w:sz w:val="24"/>
                <w:szCs w:val="24"/>
                <w:lang w:val="en-US"/>
              </w:rPr>
              <w:t>toʼlov</w:t>
            </w:r>
            <w:proofErr w:type="spellEnd"/>
            <w:r w:rsidR="00105FB2" w:rsidRPr="00322084">
              <w:rPr>
                <w:sz w:val="24"/>
                <w:szCs w:val="24"/>
                <w:lang w:val="en-US"/>
              </w:rPr>
              <w:t xml:space="preserve"> </w:t>
            </w:r>
            <w:proofErr w:type="spellStart"/>
            <w:r w:rsidR="00105FB2" w:rsidRPr="00322084">
              <w:rPr>
                <w:sz w:val="24"/>
                <w:szCs w:val="24"/>
                <w:lang w:val="en-US"/>
              </w:rPr>
              <w:t>terminallari</w:t>
            </w:r>
            <w:proofErr w:type="spellEnd"/>
            <w:r w:rsidR="00105FB2" w:rsidRPr="00322084">
              <w:rPr>
                <w:sz w:val="24"/>
                <w:szCs w:val="24"/>
                <w:lang w:val="en-US"/>
              </w:rPr>
              <w:t xml:space="preserve">/internet </w:t>
            </w:r>
            <w:proofErr w:type="spellStart"/>
            <w:r w:rsidR="00105FB2" w:rsidRPr="00322084">
              <w:rPr>
                <w:sz w:val="24"/>
                <w:szCs w:val="24"/>
                <w:lang w:val="en-US"/>
              </w:rPr>
              <w:t>tarmoqlari</w:t>
            </w:r>
            <w:proofErr w:type="spellEnd"/>
            <w:r w:rsidR="00105FB2" w:rsidRPr="00322084">
              <w:rPr>
                <w:sz w:val="24"/>
                <w:szCs w:val="24"/>
                <w:lang w:val="en-US"/>
              </w:rPr>
              <w:t xml:space="preserve"> </w:t>
            </w:r>
            <w:proofErr w:type="spellStart"/>
            <w:r w:rsidR="00105FB2" w:rsidRPr="00322084">
              <w:rPr>
                <w:sz w:val="24"/>
                <w:szCs w:val="24"/>
                <w:lang w:val="en-US"/>
              </w:rPr>
              <w:t>orqali</w:t>
            </w:r>
            <w:proofErr w:type="spellEnd"/>
            <w:r w:rsidR="00105FB2" w:rsidRPr="00322084">
              <w:rPr>
                <w:sz w:val="24"/>
                <w:szCs w:val="24"/>
                <w:lang w:val="en-US"/>
              </w:rPr>
              <w:t xml:space="preserve"> </w:t>
            </w:r>
            <w:proofErr w:type="spellStart"/>
            <w:r w:rsidR="00105FB2" w:rsidRPr="00322084">
              <w:rPr>
                <w:sz w:val="24"/>
                <w:szCs w:val="24"/>
                <w:lang w:val="en-US"/>
              </w:rPr>
              <w:t>toʼlovlarni</w:t>
            </w:r>
            <w:proofErr w:type="spellEnd"/>
            <w:r w:rsidR="00105FB2" w:rsidRPr="00322084">
              <w:rPr>
                <w:sz w:val="24"/>
                <w:szCs w:val="24"/>
                <w:lang w:val="en-US"/>
              </w:rPr>
              <w:t xml:space="preserve"> </w:t>
            </w:r>
            <w:proofErr w:type="spellStart"/>
            <w:r w:rsidR="00105FB2" w:rsidRPr="00322084">
              <w:rPr>
                <w:sz w:val="24"/>
                <w:szCs w:val="24"/>
                <w:lang w:val="en-US"/>
              </w:rPr>
              <w:t>amalga</w:t>
            </w:r>
            <w:proofErr w:type="spellEnd"/>
            <w:r w:rsidR="00105FB2" w:rsidRPr="00322084">
              <w:rPr>
                <w:sz w:val="24"/>
                <w:szCs w:val="24"/>
                <w:lang w:val="en-US"/>
              </w:rPr>
              <w:t xml:space="preserve"> </w:t>
            </w:r>
            <w:proofErr w:type="spellStart"/>
            <w:r w:rsidR="00105FB2" w:rsidRPr="00322084">
              <w:rPr>
                <w:sz w:val="24"/>
                <w:szCs w:val="24"/>
                <w:lang w:val="en-US"/>
              </w:rPr>
              <w:t>oshirish</w:t>
            </w:r>
            <w:proofErr w:type="spellEnd"/>
            <w:r w:rsidR="00105FB2" w:rsidRPr="00322084">
              <w:rPr>
                <w:sz w:val="24"/>
                <w:szCs w:val="24"/>
                <w:lang w:val="en-US"/>
              </w:rPr>
              <w:t>;</w:t>
            </w:r>
          </w:p>
          <w:p w14:paraId="6D2CD3D3" w14:textId="7C3574AC" w:rsidR="00105FB2" w:rsidRPr="00322084" w:rsidRDefault="001C104E" w:rsidP="00F77427">
            <w:pPr>
              <w:pStyle w:val="TableParagraph"/>
              <w:spacing w:line="235" w:lineRule="exact"/>
              <w:ind w:left="0" w:right="75" w:firstLine="462"/>
              <w:rPr>
                <w:sz w:val="24"/>
                <w:szCs w:val="24"/>
                <w:lang w:val="en-US"/>
              </w:rPr>
            </w:pPr>
            <w:r>
              <w:rPr>
                <w:sz w:val="24"/>
                <w:szCs w:val="24"/>
                <w:lang w:val="en-US"/>
              </w:rPr>
              <w:t>– </w:t>
            </w:r>
            <w:proofErr w:type="spellStart"/>
            <w:r w:rsidR="00105FB2" w:rsidRPr="00322084">
              <w:rPr>
                <w:sz w:val="24"/>
                <w:szCs w:val="24"/>
                <w:lang w:val="en-US"/>
              </w:rPr>
              <w:t>bankomatlar</w:t>
            </w:r>
            <w:proofErr w:type="spellEnd"/>
            <w:r w:rsidR="00105FB2" w:rsidRPr="00322084">
              <w:rPr>
                <w:sz w:val="24"/>
                <w:szCs w:val="24"/>
                <w:lang w:val="en-US"/>
              </w:rPr>
              <w:t xml:space="preserve"> /</w:t>
            </w:r>
            <w:proofErr w:type="spellStart"/>
            <w:r w:rsidR="00105FB2" w:rsidRPr="00322084">
              <w:rPr>
                <w:sz w:val="24"/>
                <w:szCs w:val="24"/>
                <w:lang w:val="en-US"/>
              </w:rPr>
              <w:t>infokiosklar</w:t>
            </w:r>
            <w:proofErr w:type="spellEnd"/>
            <w:r w:rsidR="00105FB2" w:rsidRPr="00322084">
              <w:rPr>
                <w:sz w:val="24"/>
                <w:szCs w:val="24"/>
                <w:lang w:val="en-US"/>
              </w:rPr>
              <w:t xml:space="preserve"> </w:t>
            </w:r>
            <w:proofErr w:type="spellStart"/>
            <w:r w:rsidR="00105FB2" w:rsidRPr="00322084">
              <w:rPr>
                <w:sz w:val="24"/>
                <w:szCs w:val="24"/>
                <w:lang w:val="en-US"/>
              </w:rPr>
              <w:t>orqali</w:t>
            </w:r>
            <w:proofErr w:type="spellEnd"/>
            <w:r w:rsidR="00105FB2" w:rsidRPr="00322084">
              <w:rPr>
                <w:sz w:val="24"/>
                <w:szCs w:val="24"/>
                <w:lang w:val="en-US"/>
              </w:rPr>
              <w:t xml:space="preserve"> </w:t>
            </w:r>
            <w:proofErr w:type="spellStart"/>
            <w:r w:rsidR="00105FB2" w:rsidRPr="00322084">
              <w:rPr>
                <w:sz w:val="24"/>
                <w:szCs w:val="24"/>
                <w:lang w:val="en-US"/>
              </w:rPr>
              <w:t>toʼlovlarni</w:t>
            </w:r>
            <w:proofErr w:type="spellEnd"/>
            <w:r w:rsidR="00105FB2" w:rsidRPr="00322084">
              <w:rPr>
                <w:sz w:val="24"/>
                <w:szCs w:val="24"/>
                <w:lang w:val="en-US"/>
              </w:rPr>
              <w:t xml:space="preserve"> </w:t>
            </w:r>
            <w:proofErr w:type="spellStart"/>
            <w:r w:rsidR="00105FB2" w:rsidRPr="00322084">
              <w:rPr>
                <w:sz w:val="24"/>
                <w:szCs w:val="24"/>
                <w:lang w:val="en-US"/>
              </w:rPr>
              <w:t>amalga</w:t>
            </w:r>
            <w:proofErr w:type="spellEnd"/>
            <w:r w:rsidR="00105FB2" w:rsidRPr="00322084">
              <w:rPr>
                <w:sz w:val="24"/>
                <w:szCs w:val="24"/>
                <w:lang w:val="en-US"/>
              </w:rPr>
              <w:t xml:space="preserve"> </w:t>
            </w:r>
            <w:proofErr w:type="spellStart"/>
            <w:r w:rsidR="00105FB2" w:rsidRPr="00322084">
              <w:rPr>
                <w:sz w:val="24"/>
                <w:szCs w:val="24"/>
                <w:lang w:val="en-US"/>
              </w:rPr>
              <w:t>oshirish</w:t>
            </w:r>
            <w:proofErr w:type="spellEnd"/>
            <w:r w:rsidR="00105FB2" w:rsidRPr="00322084">
              <w:rPr>
                <w:sz w:val="24"/>
                <w:szCs w:val="24"/>
                <w:lang w:val="en-US"/>
              </w:rPr>
              <w:t>;</w:t>
            </w:r>
          </w:p>
          <w:p w14:paraId="6BC73512" w14:textId="29C9F195" w:rsidR="00105FB2" w:rsidRPr="00322084" w:rsidRDefault="001C104E" w:rsidP="00F77427">
            <w:pPr>
              <w:pStyle w:val="TableParagraph"/>
              <w:spacing w:line="235" w:lineRule="exact"/>
              <w:ind w:left="0" w:right="75" w:firstLine="462"/>
              <w:rPr>
                <w:sz w:val="24"/>
                <w:szCs w:val="24"/>
                <w:lang w:val="en-US"/>
              </w:rPr>
            </w:pPr>
            <w:r>
              <w:rPr>
                <w:sz w:val="24"/>
                <w:szCs w:val="24"/>
                <w:lang w:val="en-US"/>
              </w:rPr>
              <w:t>– </w:t>
            </w:r>
            <w:r w:rsidR="00105FB2" w:rsidRPr="00322084">
              <w:rPr>
                <w:sz w:val="24"/>
                <w:szCs w:val="24"/>
                <w:lang w:val="en-US"/>
              </w:rPr>
              <w:t xml:space="preserve">bank </w:t>
            </w:r>
            <w:proofErr w:type="spellStart"/>
            <w:r w:rsidR="00105FB2" w:rsidRPr="00322084">
              <w:rPr>
                <w:sz w:val="24"/>
                <w:szCs w:val="24"/>
                <w:lang w:val="en-US"/>
              </w:rPr>
              <w:t>kassalari</w:t>
            </w:r>
            <w:proofErr w:type="spellEnd"/>
            <w:r w:rsidR="00105FB2" w:rsidRPr="00322084">
              <w:rPr>
                <w:sz w:val="24"/>
                <w:szCs w:val="24"/>
                <w:lang w:val="en-US"/>
              </w:rPr>
              <w:t>/</w:t>
            </w:r>
            <w:proofErr w:type="spellStart"/>
            <w:r w:rsidR="00105FB2" w:rsidRPr="00322084">
              <w:rPr>
                <w:sz w:val="24"/>
                <w:szCs w:val="24"/>
                <w:lang w:val="en-US"/>
              </w:rPr>
              <w:t>bankomatlari</w:t>
            </w:r>
            <w:proofErr w:type="spellEnd"/>
            <w:r w:rsidR="00105FB2" w:rsidRPr="00322084">
              <w:rPr>
                <w:sz w:val="24"/>
                <w:szCs w:val="24"/>
                <w:lang w:val="en-US"/>
              </w:rPr>
              <w:t xml:space="preserve"> </w:t>
            </w:r>
            <w:proofErr w:type="spellStart"/>
            <w:r w:rsidR="00105FB2" w:rsidRPr="00322084">
              <w:rPr>
                <w:sz w:val="24"/>
                <w:szCs w:val="24"/>
                <w:lang w:val="en-US"/>
              </w:rPr>
              <w:t>orqali</w:t>
            </w:r>
            <w:proofErr w:type="spellEnd"/>
            <w:r w:rsidR="00105FB2" w:rsidRPr="00322084">
              <w:rPr>
                <w:sz w:val="24"/>
                <w:szCs w:val="24"/>
                <w:lang w:val="en-US"/>
              </w:rPr>
              <w:t xml:space="preserve"> </w:t>
            </w:r>
            <w:proofErr w:type="spellStart"/>
            <w:r w:rsidR="00105FB2" w:rsidRPr="00322084">
              <w:rPr>
                <w:sz w:val="24"/>
                <w:szCs w:val="24"/>
                <w:lang w:val="en-US"/>
              </w:rPr>
              <w:t>naqd</w:t>
            </w:r>
            <w:proofErr w:type="spellEnd"/>
            <w:r w:rsidR="00105FB2" w:rsidRPr="00322084">
              <w:rPr>
                <w:sz w:val="24"/>
                <w:szCs w:val="24"/>
                <w:lang w:val="en-US"/>
              </w:rPr>
              <w:t xml:space="preserve"> </w:t>
            </w:r>
            <w:proofErr w:type="spellStart"/>
            <w:r w:rsidR="00105FB2" w:rsidRPr="00322084">
              <w:rPr>
                <w:sz w:val="24"/>
                <w:szCs w:val="24"/>
                <w:lang w:val="en-US"/>
              </w:rPr>
              <w:t>pul</w:t>
            </w:r>
            <w:proofErr w:type="spellEnd"/>
            <w:r w:rsidR="00105FB2" w:rsidRPr="00322084">
              <w:rPr>
                <w:sz w:val="24"/>
                <w:szCs w:val="24"/>
                <w:lang w:val="en-US"/>
              </w:rPr>
              <w:t xml:space="preserve"> </w:t>
            </w:r>
            <w:proofErr w:type="spellStart"/>
            <w:r w:rsidR="00105FB2" w:rsidRPr="00322084">
              <w:rPr>
                <w:sz w:val="24"/>
                <w:szCs w:val="24"/>
                <w:lang w:val="en-US"/>
              </w:rPr>
              <w:t>olish</w:t>
            </w:r>
            <w:proofErr w:type="spellEnd"/>
            <w:r w:rsidR="00105FB2" w:rsidRPr="00322084">
              <w:rPr>
                <w:sz w:val="24"/>
                <w:szCs w:val="24"/>
                <w:lang w:val="en-US"/>
              </w:rPr>
              <w:t>;</w:t>
            </w:r>
          </w:p>
          <w:p w14:paraId="544BD146" w14:textId="6242AEDF" w:rsidR="00105FB2" w:rsidRPr="00322084" w:rsidRDefault="001C104E" w:rsidP="00F77427">
            <w:pPr>
              <w:pStyle w:val="TableParagraph"/>
              <w:spacing w:line="235" w:lineRule="exact"/>
              <w:ind w:left="0" w:right="75" w:firstLine="462"/>
              <w:rPr>
                <w:sz w:val="24"/>
                <w:szCs w:val="24"/>
                <w:lang w:val="en-US"/>
              </w:rPr>
            </w:pPr>
            <w:r>
              <w:rPr>
                <w:sz w:val="24"/>
                <w:szCs w:val="24"/>
                <w:lang w:val="en-US"/>
              </w:rPr>
              <w:t>– </w:t>
            </w:r>
            <w:proofErr w:type="spellStart"/>
            <w:r w:rsidR="00105FB2" w:rsidRPr="00322084">
              <w:rPr>
                <w:sz w:val="24"/>
                <w:szCs w:val="24"/>
                <w:lang w:val="en-US"/>
              </w:rPr>
              <w:t>mazkur</w:t>
            </w:r>
            <w:proofErr w:type="spellEnd"/>
            <w:r w:rsidR="00105FB2" w:rsidRPr="00322084">
              <w:rPr>
                <w:sz w:val="24"/>
                <w:szCs w:val="24"/>
                <w:lang w:val="en-US"/>
              </w:rPr>
              <w:t xml:space="preserve"> </w:t>
            </w:r>
            <w:proofErr w:type="spellStart"/>
            <w:r w:rsidR="00DB552C">
              <w:rPr>
                <w:sz w:val="24"/>
                <w:szCs w:val="24"/>
                <w:lang w:val="en-US"/>
              </w:rPr>
              <w:t>Oferta</w:t>
            </w:r>
            <w:r w:rsidR="00105FB2" w:rsidRPr="00322084">
              <w:rPr>
                <w:sz w:val="24"/>
                <w:szCs w:val="24"/>
                <w:lang w:val="en-US"/>
              </w:rPr>
              <w:t>ga</w:t>
            </w:r>
            <w:proofErr w:type="spellEnd"/>
            <w:r w:rsidR="00105FB2" w:rsidRPr="00322084">
              <w:rPr>
                <w:sz w:val="24"/>
                <w:szCs w:val="24"/>
                <w:lang w:val="en-US"/>
              </w:rPr>
              <w:t xml:space="preserve"> </w:t>
            </w:r>
            <w:proofErr w:type="spellStart"/>
            <w:r w:rsidR="00105FB2" w:rsidRPr="00322084">
              <w:rPr>
                <w:sz w:val="24"/>
                <w:szCs w:val="24"/>
                <w:lang w:val="en-US"/>
              </w:rPr>
              <w:t>va</w:t>
            </w:r>
            <w:proofErr w:type="spellEnd"/>
            <w:r w:rsidR="00105FB2" w:rsidRPr="00322084">
              <w:rPr>
                <w:sz w:val="24"/>
                <w:szCs w:val="24"/>
                <w:lang w:val="en-US"/>
              </w:rPr>
              <w:t xml:space="preserve"> </w:t>
            </w:r>
            <w:proofErr w:type="spellStart"/>
            <w:r w:rsidR="00105FB2" w:rsidRPr="00322084">
              <w:rPr>
                <w:sz w:val="24"/>
                <w:szCs w:val="24"/>
                <w:lang w:val="en-US"/>
              </w:rPr>
              <w:t>amaldagi</w:t>
            </w:r>
            <w:proofErr w:type="spellEnd"/>
            <w:r w:rsidR="00105FB2" w:rsidRPr="00322084">
              <w:rPr>
                <w:sz w:val="24"/>
                <w:szCs w:val="24"/>
                <w:lang w:val="en-US"/>
              </w:rPr>
              <w:t xml:space="preserve"> </w:t>
            </w:r>
            <w:proofErr w:type="spellStart"/>
            <w:r w:rsidR="00105FB2" w:rsidRPr="00322084">
              <w:rPr>
                <w:sz w:val="24"/>
                <w:szCs w:val="24"/>
                <w:lang w:val="en-US"/>
              </w:rPr>
              <w:t>qonun</w:t>
            </w:r>
            <w:proofErr w:type="spellEnd"/>
            <w:r w:rsidR="00105FB2" w:rsidRPr="00322084">
              <w:rPr>
                <w:sz w:val="24"/>
                <w:szCs w:val="24"/>
                <w:lang w:val="en-US"/>
              </w:rPr>
              <w:t xml:space="preserve"> </w:t>
            </w:r>
            <w:proofErr w:type="spellStart"/>
            <w:r w:rsidR="00105FB2" w:rsidRPr="00322084">
              <w:rPr>
                <w:sz w:val="24"/>
                <w:szCs w:val="24"/>
                <w:lang w:val="en-US"/>
              </w:rPr>
              <w:t>hujjatlarida</w:t>
            </w:r>
            <w:proofErr w:type="spellEnd"/>
            <w:r w:rsidR="00105FB2" w:rsidRPr="00322084">
              <w:rPr>
                <w:sz w:val="24"/>
                <w:szCs w:val="24"/>
                <w:lang w:val="en-US"/>
              </w:rPr>
              <w:t xml:space="preserve"> </w:t>
            </w:r>
            <w:proofErr w:type="spellStart"/>
            <w:r w:rsidR="00105FB2" w:rsidRPr="00322084">
              <w:rPr>
                <w:sz w:val="24"/>
                <w:szCs w:val="24"/>
                <w:lang w:val="en-US"/>
              </w:rPr>
              <w:t>belgilangan</w:t>
            </w:r>
            <w:proofErr w:type="spellEnd"/>
            <w:r w:rsidR="00105FB2" w:rsidRPr="00322084">
              <w:rPr>
                <w:sz w:val="24"/>
                <w:szCs w:val="24"/>
                <w:lang w:val="en-US"/>
              </w:rPr>
              <w:t xml:space="preserve"> </w:t>
            </w:r>
            <w:proofErr w:type="spellStart"/>
            <w:r w:rsidR="00105FB2" w:rsidRPr="00322084">
              <w:rPr>
                <w:sz w:val="24"/>
                <w:szCs w:val="24"/>
                <w:lang w:val="en-US"/>
              </w:rPr>
              <w:t>boshqa</w:t>
            </w:r>
            <w:proofErr w:type="spellEnd"/>
            <w:r w:rsidR="00105FB2" w:rsidRPr="00322084">
              <w:rPr>
                <w:sz w:val="24"/>
                <w:szCs w:val="24"/>
                <w:lang w:val="en-US"/>
              </w:rPr>
              <w:t xml:space="preserve"> </w:t>
            </w:r>
            <w:proofErr w:type="spellStart"/>
            <w:r w:rsidR="00105FB2" w:rsidRPr="00322084">
              <w:rPr>
                <w:sz w:val="24"/>
                <w:szCs w:val="24"/>
                <w:lang w:val="en-US"/>
              </w:rPr>
              <w:t>harakatlarni</w:t>
            </w:r>
            <w:proofErr w:type="spellEnd"/>
            <w:r w:rsidR="00105FB2" w:rsidRPr="00322084">
              <w:rPr>
                <w:sz w:val="24"/>
                <w:szCs w:val="24"/>
                <w:lang w:val="en-US"/>
              </w:rPr>
              <w:t xml:space="preserve"> </w:t>
            </w:r>
            <w:proofErr w:type="spellStart"/>
            <w:r w:rsidR="00105FB2" w:rsidRPr="00322084">
              <w:rPr>
                <w:sz w:val="24"/>
                <w:szCs w:val="24"/>
                <w:lang w:val="en-US"/>
              </w:rPr>
              <w:t>amalga</w:t>
            </w:r>
            <w:proofErr w:type="spellEnd"/>
            <w:r w:rsidR="00105FB2" w:rsidRPr="00322084">
              <w:rPr>
                <w:sz w:val="24"/>
                <w:szCs w:val="24"/>
                <w:lang w:val="en-US"/>
              </w:rPr>
              <w:t xml:space="preserve"> </w:t>
            </w:r>
            <w:proofErr w:type="spellStart"/>
            <w:r w:rsidR="00105FB2" w:rsidRPr="00322084">
              <w:rPr>
                <w:sz w:val="24"/>
                <w:szCs w:val="24"/>
                <w:lang w:val="en-US"/>
              </w:rPr>
              <w:t>oshirish</w:t>
            </w:r>
            <w:proofErr w:type="spellEnd"/>
            <w:r w:rsidR="00105FB2" w:rsidRPr="00322084">
              <w:rPr>
                <w:sz w:val="24"/>
                <w:szCs w:val="24"/>
                <w:lang w:val="en-US"/>
              </w:rPr>
              <w:t>.</w:t>
            </w:r>
          </w:p>
          <w:p w14:paraId="7BA84D42" w14:textId="0EB36E8A" w:rsidR="00105FB2" w:rsidRPr="00322084" w:rsidRDefault="001C104E" w:rsidP="00F77427">
            <w:pPr>
              <w:pStyle w:val="TableParagraph"/>
              <w:spacing w:line="235" w:lineRule="exact"/>
              <w:ind w:left="0" w:right="75" w:firstLine="462"/>
              <w:rPr>
                <w:sz w:val="24"/>
                <w:szCs w:val="24"/>
                <w:lang w:val="en-US"/>
              </w:rPr>
            </w:pPr>
            <w:r w:rsidRPr="00F77427">
              <w:rPr>
                <w:b/>
                <w:bCs/>
                <w:sz w:val="24"/>
                <w:szCs w:val="24"/>
                <w:lang w:val="en-US"/>
              </w:rPr>
              <w:t>4</w:t>
            </w:r>
            <w:r w:rsidR="00105FB2" w:rsidRPr="00F77427">
              <w:rPr>
                <w:b/>
                <w:bCs/>
                <w:sz w:val="24"/>
                <w:szCs w:val="24"/>
                <w:lang w:val="en-US"/>
              </w:rPr>
              <w:t>.12.</w:t>
            </w:r>
            <w:r>
              <w:rPr>
                <w:sz w:val="24"/>
                <w:szCs w:val="24"/>
                <w:lang w:val="en-US"/>
              </w:rPr>
              <w:t> </w:t>
            </w:r>
            <w:proofErr w:type="spellStart"/>
            <w:r w:rsidR="00105FB2" w:rsidRPr="00322084">
              <w:rPr>
                <w:sz w:val="24"/>
                <w:szCs w:val="24"/>
                <w:lang w:val="en-US"/>
              </w:rPr>
              <w:t>Xalqaro</w:t>
            </w:r>
            <w:proofErr w:type="spellEnd"/>
            <w:r w:rsidR="00105FB2" w:rsidRPr="00322084">
              <w:rPr>
                <w:sz w:val="24"/>
                <w:szCs w:val="24"/>
                <w:lang w:val="en-US"/>
              </w:rPr>
              <w:t xml:space="preserve"> </w:t>
            </w:r>
            <w:proofErr w:type="spellStart"/>
            <w:r w:rsidR="00105FB2" w:rsidRPr="00322084">
              <w:rPr>
                <w:sz w:val="24"/>
                <w:szCs w:val="24"/>
                <w:lang w:val="en-US"/>
              </w:rPr>
              <w:t>karta</w:t>
            </w:r>
            <w:proofErr w:type="spellEnd"/>
            <w:r w:rsidR="00105FB2" w:rsidRPr="00322084">
              <w:rPr>
                <w:sz w:val="24"/>
                <w:szCs w:val="24"/>
                <w:lang w:val="en-US"/>
              </w:rPr>
              <w:t xml:space="preserve"> </w:t>
            </w:r>
            <w:proofErr w:type="spellStart"/>
            <w:r w:rsidR="00105FB2" w:rsidRPr="00322084">
              <w:rPr>
                <w:sz w:val="24"/>
                <w:szCs w:val="24"/>
                <w:lang w:val="en-US"/>
              </w:rPr>
              <w:t>orqali</w:t>
            </w:r>
            <w:proofErr w:type="spellEnd"/>
            <w:r w:rsidR="00105FB2" w:rsidRPr="00322084">
              <w:rPr>
                <w:sz w:val="24"/>
                <w:szCs w:val="24"/>
                <w:lang w:val="en-US"/>
              </w:rPr>
              <w:t xml:space="preserve"> </w:t>
            </w:r>
            <w:proofErr w:type="spellStart"/>
            <w:r w:rsidR="00105FB2" w:rsidRPr="00322084">
              <w:rPr>
                <w:sz w:val="24"/>
                <w:szCs w:val="24"/>
                <w:lang w:val="en-US"/>
              </w:rPr>
              <w:t>amalga</w:t>
            </w:r>
            <w:proofErr w:type="spellEnd"/>
            <w:r w:rsidR="00105FB2" w:rsidRPr="00322084">
              <w:rPr>
                <w:sz w:val="24"/>
                <w:szCs w:val="24"/>
                <w:lang w:val="en-US"/>
              </w:rPr>
              <w:t xml:space="preserve"> </w:t>
            </w:r>
            <w:proofErr w:type="spellStart"/>
            <w:r w:rsidR="00105FB2" w:rsidRPr="00322084">
              <w:rPr>
                <w:sz w:val="24"/>
                <w:szCs w:val="24"/>
                <w:lang w:val="en-US"/>
              </w:rPr>
              <w:t>oshirilgan</w:t>
            </w:r>
            <w:proofErr w:type="spellEnd"/>
            <w:r w:rsidR="00105FB2" w:rsidRPr="00322084">
              <w:rPr>
                <w:sz w:val="24"/>
                <w:szCs w:val="24"/>
                <w:lang w:val="en-US"/>
              </w:rPr>
              <w:t xml:space="preserve"> </w:t>
            </w:r>
            <w:proofErr w:type="spellStart"/>
            <w:r w:rsidR="00105FB2" w:rsidRPr="00322084">
              <w:rPr>
                <w:sz w:val="24"/>
                <w:szCs w:val="24"/>
                <w:lang w:val="en-US"/>
              </w:rPr>
              <w:t>tranzaktsiyalar</w:t>
            </w:r>
            <w:proofErr w:type="spellEnd"/>
            <w:r w:rsidR="00105FB2" w:rsidRPr="00322084">
              <w:rPr>
                <w:sz w:val="24"/>
                <w:szCs w:val="24"/>
                <w:lang w:val="en-US"/>
              </w:rPr>
              <w:t xml:space="preserve"> 40 (</w:t>
            </w:r>
            <w:proofErr w:type="spellStart"/>
            <w:r w:rsidR="00105FB2" w:rsidRPr="00322084">
              <w:rPr>
                <w:sz w:val="24"/>
                <w:szCs w:val="24"/>
                <w:lang w:val="en-US"/>
              </w:rPr>
              <w:t>qirq</w:t>
            </w:r>
            <w:proofErr w:type="spellEnd"/>
            <w:r w:rsidR="00105FB2" w:rsidRPr="00322084">
              <w:rPr>
                <w:sz w:val="24"/>
                <w:szCs w:val="24"/>
                <w:lang w:val="en-US"/>
              </w:rPr>
              <w:t xml:space="preserve">) </w:t>
            </w:r>
            <w:proofErr w:type="spellStart"/>
            <w:r w:rsidR="00105FB2" w:rsidRPr="00322084">
              <w:rPr>
                <w:sz w:val="24"/>
                <w:szCs w:val="24"/>
                <w:lang w:val="en-US"/>
              </w:rPr>
              <w:t>kalendar</w:t>
            </w:r>
            <w:proofErr w:type="spellEnd"/>
            <w:r w:rsidR="00105FB2" w:rsidRPr="00322084">
              <w:rPr>
                <w:sz w:val="24"/>
                <w:szCs w:val="24"/>
                <w:lang w:val="en-US"/>
              </w:rPr>
              <w:t xml:space="preserve"> </w:t>
            </w:r>
            <w:proofErr w:type="spellStart"/>
            <w:r w:rsidR="00105FB2" w:rsidRPr="00322084">
              <w:rPr>
                <w:sz w:val="24"/>
                <w:szCs w:val="24"/>
                <w:lang w:val="en-US"/>
              </w:rPr>
              <w:t>kun</w:t>
            </w:r>
            <w:proofErr w:type="spellEnd"/>
            <w:r w:rsidR="00105FB2" w:rsidRPr="00322084">
              <w:rPr>
                <w:sz w:val="24"/>
                <w:szCs w:val="24"/>
                <w:lang w:val="en-US"/>
              </w:rPr>
              <w:t xml:space="preserve"> </w:t>
            </w:r>
            <w:proofErr w:type="spellStart"/>
            <w:r w:rsidR="00105FB2" w:rsidRPr="00322084">
              <w:rPr>
                <w:sz w:val="24"/>
                <w:szCs w:val="24"/>
                <w:lang w:val="en-US"/>
              </w:rPr>
              <w:t>ichida</w:t>
            </w:r>
            <w:proofErr w:type="spellEnd"/>
            <w:r w:rsidR="00105FB2" w:rsidRPr="00322084">
              <w:rPr>
                <w:sz w:val="24"/>
                <w:szCs w:val="24"/>
                <w:lang w:val="en-US"/>
              </w:rPr>
              <w:t xml:space="preserve"> </w:t>
            </w:r>
            <w:proofErr w:type="spellStart"/>
            <w:r w:rsidR="00105FB2" w:rsidRPr="00322084">
              <w:rPr>
                <w:sz w:val="24"/>
                <w:szCs w:val="24"/>
                <w:lang w:val="en-US"/>
              </w:rPr>
              <w:t>mijoz</w:t>
            </w:r>
            <w:proofErr w:type="spellEnd"/>
            <w:r w:rsidR="00105FB2" w:rsidRPr="00322084">
              <w:rPr>
                <w:sz w:val="24"/>
                <w:szCs w:val="24"/>
                <w:lang w:val="en-US"/>
              </w:rPr>
              <w:t xml:space="preserve"> </w:t>
            </w:r>
            <w:proofErr w:type="spellStart"/>
            <w:r w:rsidR="00105FB2" w:rsidRPr="00322084">
              <w:rPr>
                <w:sz w:val="24"/>
                <w:szCs w:val="24"/>
                <w:lang w:val="en-US"/>
              </w:rPr>
              <w:t>tomonidan</w:t>
            </w:r>
            <w:proofErr w:type="spellEnd"/>
            <w:r w:rsidR="00105FB2" w:rsidRPr="00322084">
              <w:rPr>
                <w:sz w:val="24"/>
                <w:szCs w:val="24"/>
                <w:lang w:val="en-US"/>
              </w:rPr>
              <w:t xml:space="preserve"> </w:t>
            </w:r>
            <w:proofErr w:type="spellStart"/>
            <w:r w:rsidR="00105FB2" w:rsidRPr="00322084">
              <w:rPr>
                <w:sz w:val="24"/>
                <w:szCs w:val="24"/>
                <w:lang w:val="en-US"/>
              </w:rPr>
              <w:t>yozma</w:t>
            </w:r>
            <w:proofErr w:type="spellEnd"/>
            <w:r w:rsidR="00105FB2" w:rsidRPr="00322084">
              <w:rPr>
                <w:sz w:val="24"/>
                <w:szCs w:val="24"/>
                <w:lang w:val="en-US"/>
              </w:rPr>
              <w:t xml:space="preserve"> </w:t>
            </w:r>
            <w:proofErr w:type="spellStart"/>
            <w:r w:rsidR="00105FB2" w:rsidRPr="00322084">
              <w:rPr>
                <w:sz w:val="24"/>
                <w:szCs w:val="24"/>
                <w:lang w:val="en-US"/>
              </w:rPr>
              <w:t>ravishda</w:t>
            </w:r>
            <w:proofErr w:type="spellEnd"/>
            <w:r w:rsidR="00105FB2" w:rsidRPr="00322084">
              <w:rPr>
                <w:sz w:val="24"/>
                <w:szCs w:val="24"/>
                <w:lang w:val="en-US"/>
              </w:rPr>
              <w:t xml:space="preserve"> </w:t>
            </w:r>
            <w:proofErr w:type="spellStart"/>
            <w:r w:rsidR="00105FB2" w:rsidRPr="00322084">
              <w:rPr>
                <w:sz w:val="24"/>
                <w:szCs w:val="24"/>
                <w:lang w:val="en-US"/>
              </w:rPr>
              <w:t>eʼtiroz</w:t>
            </w:r>
            <w:proofErr w:type="spellEnd"/>
            <w:r w:rsidR="00105FB2" w:rsidRPr="00322084">
              <w:rPr>
                <w:sz w:val="24"/>
                <w:szCs w:val="24"/>
                <w:lang w:val="en-US"/>
              </w:rPr>
              <w:t xml:space="preserve"> </w:t>
            </w:r>
            <w:proofErr w:type="spellStart"/>
            <w:r w:rsidR="00105FB2" w:rsidRPr="00322084">
              <w:rPr>
                <w:sz w:val="24"/>
                <w:szCs w:val="24"/>
                <w:lang w:val="en-US"/>
              </w:rPr>
              <w:t>bildirilmagan</w:t>
            </w:r>
            <w:proofErr w:type="spellEnd"/>
            <w:r w:rsidR="00105FB2" w:rsidRPr="00322084">
              <w:rPr>
                <w:sz w:val="24"/>
                <w:szCs w:val="24"/>
                <w:lang w:val="en-US"/>
              </w:rPr>
              <w:t xml:space="preserve"> </w:t>
            </w:r>
            <w:proofErr w:type="spellStart"/>
            <w:r w:rsidR="00105FB2" w:rsidRPr="00322084">
              <w:rPr>
                <w:sz w:val="24"/>
                <w:szCs w:val="24"/>
                <w:lang w:val="en-US"/>
              </w:rPr>
              <w:t>har</w:t>
            </w:r>
            <w:proofErr w:type="spellEnd"/>
            <w:r w:rsidR="00105FB2" w:rsidRPr="00322084">
              <w:rPr>
                <w:sz w:val="24"/>
                <w:szCs w:val="24"/>
                <w:lang w:val="en-US"/>
              </w:rPr>
              <w:t xml:space="preserve"> </w:t>
            </w:r>
            <w:proofErr w:type="spellStart"/>
            <w:r w:rsidR="00105FB2" w:rsidRPr="00322084">
              <w:rPr>
                <w:sz w:val="24"/>
                <w:szCs w:val="24"/>
                <w:lang w:val="en-US"/>
              </w:rPr>
              <w:t>qanday</w:t>
            </w:r>
            <w:proofErr w:type="spellEnd"/>
            <w:r w:rsidR="00105FB2" w:rsidRPr="00322084">
              <w:rPr>
                <w:sz w:val="24"/>
                <w:szCs w:val="24"/>
                <w:lang w:val="en-US"/>
              </w:rPr>
              <w:t xml:space="preserve"> </w:t>
            </w:r>
            <w:proofErr w:type="spellStart"/>
            <w:r w:rsidR="00105FB2" w:rsidRPr="00322084">
              <w:rPr>
                <w:sz w:val="24"/>
                <w:szCs w:val="24"/>
                <w:lang w:val="en-US"/>
              </w:rPr>
              <w:t>tranzaksiyalar</w:t>
            </w:r>
            <w:proofErr w:type="spellEnd"/>
            <w:r w:rsidR="00105FB2" w:rsidRPr="00322084">
              <w:rPr>
                <w:sz w:val="24"/>
                <w:szCs w:val="24"/>
                <w:lang w:val="en-US"/>
              </w:rPr>
              <w:t xml:space="preserve"> </w:t>
            </w:r>
            <w:proofErr w:type="spellStart"/>
            <w:r w:rsidR="00105FB2" w:rsidRPr="00322084">
              <w:rPr>
                <w:sz w:val="24"/>
                <w:szCs w:val="24"/>
                <w:lang w:val="en-US"/>
              </w:rPr>
              <w:t>amalga</w:t>
            </w:r>
            <w:proofErr w:type="spellEnd"/>
            <w:r w:rsidR="00105FB2" w:rsidRPr="00322084">
              <w:rPr>
                <w:sz w:val="24"/>
                <w:szCs w:val="24"/>
                <w:lang w:val="en-US"/>
              </w:rPr>
              <w:t xml:space="preserve"> </w:t>
            </w:r>
            <w:proofErr w:type="spellStart"/>
            <w:r w:rsidR="00105FB2" w:rsidRPr="00322084">
              <w:rPr>
                <w:sz w:val="24"/>
                <w:szCs w:val="24"/>
                <w:lang w:val="en-US"/>
              </w:rPr>
              <w:t>oshirilgan</w:t>
            </w:r>
            <w:proofErr w:type="spellEnd"/>
            <w:r w:rsidR="00105FB2" w:rsidRPr="00322084">
              <w:rPr>
                <w:sz w:val="24"/>
                <w:szCs w:val="24"/>
                <w:lang w:val="en-US"/>
              </w:rPr>
              <w:t xml:space="preserve"> deb </w:t>
            </w:r>
            <w:proofErr w:type="spellStart"/>
            <w:r w:rsidR="00105FB2" w:rsidRPr="00322084">
              <w:rPr>
                <w:sz w:val="24"/>
                <w:szCs w:val="24"/>
                <w:lang w:val="en-US"/>
              </w:rPr>
              <w:t>hisoblanadi</w:t>
            </w:r>
            <w:proofErr w:type="spellEnd"/>
            <w:r w:rsidR="00105FB2" w:rsidRPr="00322084">
              <w:rPr>
                <w:sz w:val="24"/>
                <w:szCs w:val="24"/>
                <w:lang w:val="en-US"/>
              </w:rPr>
              <w:t xml:space="preserve">. </w:t>
            </w:r>
            <w:proofErr w:type="spellStart"/>
            <w:r w:rsidR="00105FB2" w:rsidRPr="00322084">
              <w:rPr>
                <w:sz w:val="24"/>
                <w:szCs w:val="24"/>
                <w:lang w:val="en-US"/>
              </w:rPr>
              <w:t>Xalqaro</w:t>
            </w:r>
            <w:proofErr w:type="spellEnd"/>
            <w:r w:rsidR="00105FB2" w:rsidRPr="00322084">
              <w:rPr>
                <w:sz w:val="24"/>
                <w:szCs w:val="24"/>
                <w:lang w:val="en-US"/>
              </w:rPr>
              <w:t xml:space="preserve"> </w:t>
            </w:r>
            <w:proofErr w:type="spellStart"/>
            <w:r w:rsidR="00105FB2" w:rsidRPr="00322084">
              <w:rPr>
                <w:sz w:val="24"/>
                <w:szCs w:val="24"/>
                <w:lang w:val="en-US"/>
              </w:rPr>
              <w:t>karta</w:t>
            </w:r>
            <w:proofErr w:type="spellEnd"/>
            <w:r w:rsidR="00105FB2" w:rsidRPr="00322084">
              <w:rPr>
                <w:sz w:val="24"/>
                <w:szCs w:val="24"/>
                <w:lang w:val="en-US"/>
              </w:rPr>
              <w:t xml:space="preserve"> </w:t>
            </w:r>
            <w:proofErr w:type="spellStart"/>
            <w:r w:rsidR="00105FB2" w:rsidRPr="00322084">
              <w:rPr>
                <w:sz w:val="24"/>
                <w:szCs w:val="24"/>
                <w:lang w:val="en-US"/>
              </w:rPr>
              <w:t>orqali</w:t>
            </w:r>
            <w:proofErr w:type="spellEnd"/>
            <w:r w:rsidR="00105FB2" w:rsidRPr="00322084">
              <w:rPr>
                <w:sz w:val="24"/>
                <w:szCs w:val="24"/>
                <w:lang w:val="en-US"/>
              </w:rPr>
              <w:t xml:space="preserve"> </w:t>
            </w:r>
            <w:proofErr w:type="spellStart"/>
            <w:r w:rsidR="00105FB2" w:rsidRPr="00322084">
              <w:rPr>
                <w:sz w:val="24"/>
                <w:szCs w:val="24"/>
                <w:lang w:val="en-US"/>
              </w:rPr>
              <w:t>amalga</w:t>
            </w:r>
            <w:proofErr w:type="spellEnd"/>
            <w:r w:rsidR="00105FB2" w:rsidRPr="00322084">
              <w:rPr>
                <w:sz w:val="24"/>
                <w:szCs w:val="24"/>
                <w:lang w:val="en-US"/>
              </w:rPr>
              <w:t xml:space="preserve"> </w:t>
            </w:r>
            <w:proofErr w:type="spellStart"/>
            <w:r w:rsidR="00105FB2" w:rsidRPr="00322084">
              <w:rPr>
                <w:sz w:val="24"/>
                <w:szCs w:val="24"/>
                <w:lang w:val="en-US"/>
              </w:rPr>
              <w:t>oshirilgan</w:t>
            </w:r>
            <w:proofErr w:type="spellEnd"/>
            <w:r w:rsidR="00105FB2" w:rsidRPr="00322084">
              <w:rPr>
                <w:sz w:val="24"/>
                <w:szCs w:val="24"/>
                <w:lang w:val="en-US"/>
              </w:rPr>
              <w:t xml:space="preserve"> </w:t>
            </w:r>
            <w:proofErr w:type="spellStart"/>
            <w:r w:rsidR="00105FB2" w:rsidRPr="00322084">
              <w:rPr>
                <w:sz w:val="24"/>
                <w:szCs w:val="24"/>
                <w:lang w:val="en-US"/>
              </w:rPr>
              <w:t>tranzaksiyalar</w:t>
            </w:r>
            <w:proofErr w:type="spellEnd"/>
            <w:r w:rsidR="00105FB2" w:rsidRPr="00322084">
              <w:rPr>
                <w:sz w:val="24"/>
                <w:szCs w:val="24"/>
                <w:lang w:val="en-US"/>
              </w:rPr>
              <w:t xml:space="preserve"> </w:t>
            </w:r>
            <w:proofErr w:type="spellStart"/>
            <w:r w:rsidR="00105FB2" w:rsidRPr="00322084">
              <w:rPr>
                <w:sz w:val="24"/>
                <w:szCs w:val="24"/>
                <w:lang w:val="en-US"/>
              </w:rPr>
              <w:t>bilan</w:t>
            </w:r>
            <w:proofErr w:type="spellEnd"/>
            <w:r w:rsidR="00105FB2" w:rsidRPr="00322084">
              <w:rPr>
                <w:sz w:val="24"/>
                <w:szCs w:val="24"/>
                <w:lang w:val="en-US"/>
              </w:rPr>
              <w:t xml:space="preserve"> </w:t>
            </w:r>
            <w:proofErr w:type="spellStart"/>
            <w:r w:rsidR="00105FB2" w:rsidRPr="00322084">
              <w:rPr>
                <w:sz w:val="24"/>
                <w:szCs w:val="24"/>
                <w:lang w:val="en-US"/>
              </w:rPr>
              <w:t>bogʼliq</w:t>
            </w:r>
            <w:proofErr w:type="spellEnd"/>
            <w:r w:rsidR="00105FB2" w:rsidRPr="00322084">
              <w:rPr>
                <w:sz w:val="24"/>
                <w:szCs w:val="24"/>
                <w:lang w:val="en-US"/>
              </w:rPr>
              <w:t xml:space="preserve"> </w:t>
            </w:r>
            <w:proofErr w:type="spellStart"/>
            <w:r w:rsidR="00105FB2" w:rsidRPr="00322084">
              <w:rPr>
                <w:sz w:val="24"/>
                <w:szCs w:val="24"/>
                <w:lang w:val="en-US"/>
              </w:rPr>
              <w:t>nizolar</w:t>
            </w:r>
            <w:proofErr w:type="spellEnd"/>
            <w:r w:rsidR="00105FB2" w:rsidRPr="00322084">
              <w:rPr>
                <w:sz w:val="24"/>
                <w:szCs w:val="24"/>
                <w:lang w:val="en-US"/>
              </w:rPr>
              <w:t xml:space="preserve">, </w:t>
            </w:r>
            <w:proofErr w:type="spellStart"/>
            <w:r w:rsidR="00105FB2" w:rsidRPr="00322084">
              <w:rPr>
                <w:sz w:val="24"/>
                <w:szCs w:val="24"/>
                <w:lang w:val="en-US"/>
              </w:rPr>
              <w:t>tegishli</w:t>
            </w:r>
            <w:proofErr w:type="spellEnd"/>
            <w:r w:rsidR="00105FB2" w:rsidRPr="00322084">
              <w:rPr>
                <w:sz w:val="24"/>
                <w:szCs w:val="24"/>
                <w:lang w:val="en-US"/>
              </w:rPr>
              <w:t xml:space="preserve"> </w:t>
            </w:r>
            <w:proofErr w:type="spellStart"/>
            <w:r w:rsidR="00105FB2" w:rsidRPr="00322084">
              <w:rPr>
                <w:sz w:val="24"/>
                <w:szCs w:val="24"/>
                <w:lang w:val="en-US"/>
              </w:rPr>
              <w:t>xalqaro</w:t>
            </w:r>
            <w:proofErr w:type="spellEnd"/>
            <w:r w:rsidR="00105FB2" w:rsidRPr="00322084">
              <w:rPr>
                <w:sz w:val="24"/>
                <w:szCs w:val="24"/>
                <w:lang w:val="en-US"/>
              </w:rPr>
              <w:t xml:space="preserve"> </w:t>
            </w:r>
            <w:proofErr w:type="spellStart"/>
            <w:r w:rsidR="00105FB2" w:rsidRPr="00322084">
              <w:rPr>
                <w:sz w:val="24"/>
                <w:szCs w:val="24"/>
                <w:lang w:val="en-US"/>
              </w:rPr>
              <w:t>toʼlov</w:t>
            </w:r>
            <w:proofErr w:type="spellEnd"/>
            <w:r w:rsidR="00105FB2" w:rsidRPr="00322084">
              <w:rPr>
                <w:sz w:val="24"/>
                <w:szCs w:val="24"/>
                <w:lang w:val="en-US"/>
              </w:rPr>
              <w:t xml:space="preserve"> </w:t>
            </w:r>
            <w:proofErr w:type="spellStart"/>
            <w:r w:rsidR="00105FB2" w:rsidRPr="00322084">
              <w:rPr>
                <w:sz w:val="24"/>
                <w:szCs w:val="24"/>
                <w:lang w:val="en-US"/>
              </w:rPr>
              <w:t>tizimi</w:t>
            </w:r>
            <w:proofErr w:type="spellEnd"/>
            <w:r w:rsidR="00105FB2" w:rsidRPr="00322084">
              <w:rPr>
                <w:sz w:val="24"/>
                <w:szCs w:val="24"/>
                <w:lang w:val="en-US"/>
              </w:rPr>
              <w:t xml:space="preserve"> </w:t>
            </w:r>
            <w:proofErr w:type="spellStart"/>
            <w:r w:rsidR="00105FB2" w:rsidRPr="00322084">
              <w:rPr>
                <w:sz w:val="24"/>
                <w:szCs w:val="24"/>
                <w:lang w:val="en-US"/>
              </w:rPr>
              <w:t>qoidalari</w:t>
            </w:r>
            <w:proofErr w:type="spellEnd"/>
            <w:r w:rsidR="00105FB2" w:rsidRPr="00322084">
              <w:rPr>
                <w:sz w:val="24"/>
                <w:szCs w:val="24"/>
                <w:lang w:val="en-US"/>
              </w:rPr>
              <w:t xml:space="preserve"> </w:t>
            </w:r>
            <w:proofErr w:type="spellStart"/>
            <w:r w:rsidR="00105FB2" w:rsidRPr="00322084">
              <w:rPr>
                <w:sz w:val="24"/>
                <w:szCs w:val="24"/>
                <w:lang w:val="en-US"/>
              </w:rPr>
              <w:t>asosida</w:t>
            </w:r>
            <w:proofErr w:type="spellEnd"/>
            <w:r w:rsidR="00105FB2" w:rsidRPr="00322084">
              <w:rPr>
                <w:sz w:val="24"/>
                <w:szCs w:val="24"/>
                <w:lang w:val="en-US"/>
              </w:rPr>
              <w:t xml:space="preserve"> </w:t>
            </w:r>
            <w:proofErr w:type="spellStart"/>
            <w:r w:rsidR="00105FB2" w:rsidRPr="00322084">
              <w:rPr>
                <w:sz w:val="24"/>
                <w:szCs w:val="24"/>
                <w:lang w:val="en-US"/>
              </w:rPr>
              <w:t>koʼrib</w:t>
            </w:r>
            <w:proofErr w:type="spellEnd"/>
            <w:r w:rsidR="00105FB2" w:rsidRPr="00322084">
              <w:rPr>
                <w:sz w:val="24"/>
                <w:szCs w:val="24"/>
                <w:lang w:val="en-US"/>
              </w:rPr>
              <w:t xml:space="preserve"> </w:t>
            </w:r>
            <w:proofErr w:type="spellStart"/>
            <w:r w:rsidR="00105FB2" w:rsidRPr="00322084">
              <w:rPr>
                <w:sz w:val="24"/>
                <w:szCs w:val="24"/>
                <w:lang w:val="en-US"/>
              </w:rPr>
              <w:t>chiqiladi</w:t>
            </w:r>
            <w:proofErr w:type="spellEnd"/>
            <w:r w:rsidR="00105FB2" w:rsidRPr="00322084">
              <w:rPr>
                <w:sz w:val="24"/>
                <w:szCs w:val="24"/>
                <w:lang w:val="en-US"/>
              </w:rPr>
              <w:t>.</w:t>
            </w:r>
          </w:p>
          <w:p w14:paraId="0AC3BE55" w14:textId="13A3A2ED" w:rsidR="00D619B2" w:rsidRDefault="001C104E" w:rsidP="00F77427">
            <w:pPr>
              <w:pStyle w:val="TableParagraph"/>
              <w:spacing w:line="235" w:lineRule="exact"/>
              <w:ind w:left="0" w:right="75" w:firstLine="462"/>
              <w:rPr>
                <w:sz w:val="24"/>
                <w:szCs w:val="24"/>
                <w:lang w:val="en-US"/>
              </w:rPr>
            </w:pPr>
            <w:r w:rsidRPr="00F77427">
              <w:rPr>
                <w:b/>
                <w:bCs/>
                <w:sz w:val="24"/>
                <w:szCs w:val="24"/>
                <w:lang w:val="en-US"/>
              </w:rPr>
              <w:t>4</w:t>
            </w:r>
            <w:r w:rsidR="00C95EDC" w:rsidRPr="00F77427">
              <w:rPr>
                <w:b/>
                <w:bCs/>
                <w:sz w:val="24"/>
                <w:szCs w:val="24"/>
                <w:lang w:val="en-US"/>
              </w:rPr>
              <w:t>.1</w:t>
            </w:r>
            <w:r w:rsidR="008D47CE" w:rsidRPr="00F77427">
              <w:rPr>
                <w:b/>
                <w:bCs/>
                <w:sz w:val="24"/>
                <w:szCs w:val="24"/>
                <w:lang w:val="en-US"/>
              </w:rPr>
              <w:t>3</w:t>
            </w:r>
            <w:r w:rsidRPr="00F77427">
              <w:rPr>
                <w:b/>
                <w:bCs/>
                <w:sz w:val="24"/>
                <w:szCs w:val="24"/>
                <w:lang w:val="en-US"/>
              </w:rPr>
              <w:t>.</w:t>
            </w:r>
            <w:r>
              <w:rPr>
                <w:sz w:val="24"/>
                <w:szCs w:val="24"/>
                <w:lang w:val="en-US"/>
              </w:rPr>
              <w:t> </w:t>
            </w:r>
            <w:r w:rsidR="00C95EDC" w:rsidRPr="00322084">
              <w:rPr>
                <w:sz w:val="24"/>
                <w:szCs w:val="24"/>
                <w:lang w:val="en-US"/>
              </w:rPr>
              <w:t xml:space="preserve">SWIFT </w:t>
            </w:r>
            <w:proofErr w:type="spellStart"/>
            <w:r w:rsidR="00C95EDC" w:rsidRPr="00322084">
              <w:rPr>
                <w:sz w:val="24"/>
                <w:szCs w:val="24"/>
                <w:lang w:val="en-US"/>
              </w:rPr>
              <w:t>orqali</w:t>
            </w:r>
            <w:proofErr w:type="spellEnd"/>
            <w:r w:rsidR="00C95EDC" w:rsidRPr="00322084">
              <w:rPr>
                <w:sz w:val="24"/>
                <w:szCs w:val="24"/>
                <w:lang w:val="en-US"/>
              </w:rPr>
              <w:t xml:space="preserve"> </w:t>
            </w:r>
            <w:proofErr w:type="spellStart"/>
            <w:r w:rsidR="00C95EDC" w:rsidRPr="00322084">
              <w:rPr>
                <w:sz w:val="24"/>
                <w:szCs w:val="24"/>
                <w:lang w:val="en-US"/>
              </w:rPr>
              <w:t>kelib</w:t>
            </w:r>
            <w:proofErr w:type="spellEnd"/>
            <w:r w:rsidR="00C95EDC" w:rsidRPr="00322084">
              <w:rPr>
                <w:sz w:val="24"/>
                <w:szCs w:val="24"/>
                <w:lang w:val="en-US"/>
              </w:rPr>
              <w:t xml:space="preserve"> </w:t>
            </w:r>
            <w:proofErr w:type="spellStart"/>
            <w:r w:rsidR="00C95EDC" w:rsidRPr="00322084">
              <w:rPr>
                <w:sz w:val="24"/>
                <w:szCs w:val="24"/>
                <w:lang w:val="en-US"/>
              </w:rPr>
              <w:t>tushgan</w:t>
            </w:r>
            <w:proofErr w:type="spellEnd"/>
            <w:r w:rsidR="00C95EDC" w:rsidRPr="00322084">
              <w:rPr>
                <w:sz w:val="24"/>
                <w:szCs w:val="24"/>
                <w:lang w:val="en-US"/>
              </w:rPr>
              <w:t xml:space="preserve"> </w:t>
            </w:r>
            <w:proofErr w:type="spellStart"/>
            <w:r w:rsidR="00C95EDC" w:rsidRPr="00322084">
              <w:rPr>
                <w:sz w:val="24"/>
                <w:szCs w:val="24"/>
                <w:lang w:val="en-US"/>
              </w:rPr>
              <w:t>o‘tkazmalarni</w:t>
            </w:r>
            <w:proofErr w:type="spellEnd"/>
            <w:r w:rsidR="00C95EDC" w:rsidRPr="00322084">
              <w:rPr>
                <w:sz w:val="24"/>
                <w:szCs w:val="24"/>
                <w:lang w:val="en-US"/>
              </w:rPr>
              <w:t xml:space="preserve"> </w:t>
            </w:r>
            <w:proofErr w:type="spellStart"/>
            <w:r w:rsidR="00C95EDC" w:rsidRPr="00322084">
              <w:rPr>
                <w:sz w:val="24"/>
                <w:szCs w:val="24"/>
                <w:lang w:val="en-US"/>
              </w:rPr>
              <w:t>jismoniy</w:t>
            </w:r>
            <w:proofErr w:type="spellEnd"/>
            <w:r w:rsidR="00C95EDC" w:rsidRPr="00322084">
              <w:rPr>
                <w:sz w:val="24"/>
                <w:szCs w:val="24"/>
                <w:lang w:val="en-US"/>
              </w:rPr>
              <w:t xml:space="preserve"> </w:t>
            </w:r>
            <w:proofErr w:type="spellStart"/>
            <w:r w:rsidR="00C95EDC" w:rsidRPr="00322084">
              <w:rPr>
                <w:sz w:val="24"/>
                <w:szCs w:val="24"/>
                <w:lang w:val="en-US"/>
              </w:rPr>
              <w:t>shaxslarning</w:t>
            </w:r>
            <w:proofErr w:type="spellEnd"/>
            <w:r w:rsidR="00C95EDC" w:rsidRPr="00322084">
              <w:rPr>
                <w:sz w:val="24"/>
                <w:szCs w:val="24"/>
                <w:lang w:val="en-US"/>
              </w:rPr>
              <w:t xml:space="preserve"> </w:t>
            </w:r>
            <w:proofErr w:type="spellStart"/>
            <w:r w:rsidR="00C95EDC" w:rsidRPr="00322084">
              <w:rPr>
                <w:sz w:val="24"/>
                <w:szCs w:val="24"/>
                <w:lang w:val="en-US"/>
              </w:rPr>
              <w:t>omonat</w:t>
            </w:r>
            <w:proofErr w:type="spellEnd"/>
            <w:r w:rsidR="00C95EDC" w:rsidRPr="00322084">
              <w:rPr>
                <w:sz w:val="24"/>
                <w:szCs w:val="24"/>
                <w:lang w:val="en-US"/>
              </w:rPr>
              <w:t xml:space="preserve"> </w:t>
            </w:r>
            <w:proofErr w:type="spellStart"/>
            <w:r w:rsidR="00C95EDC" w:rsidRPr="00322084">
              <w:rPr>
                <w:sz w:val="24"/>
                <w:szCs w:val="24"/>
                <w:lang w:val="en-US"/>
              </w:rPr>
              <w:t>hisobvaraqlariga</w:t>
            </w:r>
            <w:proofErr w:type="spellEnd"/>
            <w:r w:rsidR="00C95EDC" w:rsidRPr="00322084">
              <w:rPr>
                <w:sz w:val="24"/>
                <w:szCs w:val="24"/>
                <w:lang w:val="en-US"/>
              </w:rPr>
              <w:t xml:space="preserve"> </w:t>
            </w:r>
            <w:proofErr w:type="spellStart"/>
            <w:r w:rsidR="00C95EDC" w:rsidRPr="00322084">
              <w:rPr>
                <w:sz w:val="24"/>
                <w:szCs w:val="24"/>
                <w:lang w:val="en-US"/>
              </w:rPr>
              <w:t>va</w:t>
            </w:r>
            <w:proofErr w:type="spellEnd"/>
            <w:r w:rsidR="00C95EDC" w:rsidRPr="00322084">
              <w:rPr>
                <w:sz w:val="24"/>
                <w:szCs w:val="24"/>
                <w:lang w:val="en-US"/>
              </w:rPr>
              <w:t xml:space="preserve"> </w:t>
            </w:r>
            <w:proofErr w:type="spellStart"/>
            <w:r w:rsidR="00C95EDC" w:rsidRPr="00322084">
              <w:rPr>
                <w:sz w:val="24"/>
                <w:szCs w:val="24"/>
                <w:lang w:val="en-US"/>
              </w:rPr>
              <w:t>milliy</w:t>
            </w:r>
            <w:proofErr w:type="spellEnd"/>
            <w:r w:rsidR="00C95EDC" w:rsidRPr="00322084">
              <w:rPr>
                <w:sz w:val="24"/>
                <w:szCs w:val="24"/>
                <w:lang w:val="en-US"/>
              </w:rPr>
              <w:t xml:space="preserve"> </w:t>
            </w:r>
            <w:proofErr w:type="spellStart"/>
            <w:r w:rsidR="00C95EDC" w:rsidRPr="00322084">
              <w:rPr>
                <w:sz w:val="24"/>
                <w:szCs w:val="24"/>
                <w:lang w:val="en-US"/>
              </w:rPr>
              <w:t>yoki</w:t>
            </w:r>
            <w:proofErr w:type="spellEnd"/>
            <w:r w:rsidR="00C95EDC" w:rsidRPr="00322084">
              <w:rPr>
                <w:sz w:val="24"/>
                <w:szCs w:val="24"/>
                <w:lang w:val="en-US"/>
              </w:rPr>
              <w:t xml:space="preserve"> </w:t>
            </w:r>
            <w:proofErr w:type="spellStart"/>
            <w:r w:rsidR="00C95EDC" w:rsidRPr="00322084">
              <w:rPr>
                <w:sz w:val="24"/>
                <w:szCs w:val="24"/>
                <w:lang w:val="en-US"/>
              </w:rPr>
              <w:t>xalqaro</w:t>
            </w:r>
            <w:proofErr w:type="spellEnd"/>
            <w:r w:rsidR="00C95EDC" w:rsidRPr="00322084">
              <w:rPr>
                <w:sz w:val="24"/>
                <w:szCs w:val="24"/>
                <w:lang w:val="en-US"/>
              </w:rPr>
              <w:t xml:space="preserve"> </w:t>
            </w:r>
            <w:proofErr w:type="spellStart"/>
            <w:r w:rsidR="00C95EDC" w:rsidRPr="00322084">
              <w:rPr>
                <w:sz w:val="24"/>
                <w:szCs w:val="24"/>
                <w:lang w:val="en-US"/>
              </w:rPr>
              <w:t>plastik</w:t>
            </w:r>
            <w:proofErr w:type="spellEnd"/>
            <w:r w:rsidR="00C95EDC" w:rsidRPr="00322084">
              <w:rPr>
                <w:sz w:val="24"/>
                <w:szCs w:val="24"/>
                <w:lang w:val="en-US"/>
              </w:rPr>
              <w:t xml:space="preserve"> </w:t>
            </w:r>
            <w:proofErr w:type="spellStart"/>
            <w:r w:rsidR="00C95EDC" w:rsidRPr="00322084">
              <w:rPr>
                <w:sz w:val="24"/>
                <w:szCs w:val="24"/>
                <w:lang w:val="en-US"/>
              </w:rPr>
              <w:t>karta</w:t>
            </w:r>
            <w:proofErr w:type="spellEnd"/>
            <w:r w:rsidR="00C95EDC" w:rsidRPr="00322084">
              <w:rPr>
                <w:sz w:val="24"/>
                <w:szCs w:val="24"/>
                <w:lang w:val="en-US"/>
              </w:rPr>
              <w:t xml:space="preserve"> </w:t>
            </w:r>
            <w:proofErr w:type="spellStart"/>
            <w:r w:rsidR="00C95EDC" w:rsidRPr="00322084">
              <w:rPr>
                <w:sz w:val="24"/>
                <w:szCs w:val="24"/>
                <w:lang w:val="en-US"/>
              </w:rPr>
              <w:t>hisobvaraqlariga</w:t>
            </w:r>
            <w:proofErr w:type="spellEnd"/>
            <w:r w:rsidR="00C95EDC" w:rsidRPr="00322084">
              <w:rPr>
                <w:sz w:val="24"/>
                <w:szCs w:val="24"/>
                <w:lang w:val="en-US"/>
              </w:rPr>
              <w:t xml:space="preserve"> </w:t>
            </w:r>
            <w:proofErr w:type="spellStart"/>
            <w:r w:rsidR="00C95EDC" w:rsidRPr="00322084">
              <w:rPr>
                <w:sz w:val="24"/>
                <w:szCs w:val="24"/>
                <w:lang w:val="en-US"/>
              </w:rPr>
              <w:t>kirim</w:t>
            </w:r>
            <w:proofErr w:type="spellEnd"/>
            <w:r w:rsidR="00C95EDC" w:rsidRPr="00322084">
              <w:rPr>
                <w:sz w:val="24"/>
                <w:szCs w:val="24"/>
                <w:lang w:val="en-US"/>
              </w:rPr>
              <w:t xml:space="preserve"> </w:t>
            </w:r>
            <w:proofErr w:type="spellStart"/>
            <w:r w:rsidR="00C95EDC" w:rsidRPr="00322084">
              <w:rPr>
                <w:sz w:val="24"/>
                <w:szCs w:val="24"/>
                <w:lang w:val="en-US"/>
              </w:rPr>
              <w:t>qilish</w:t>
            </w:r>
            <w:proofErr w:type="spellEnd"/>
            <w:r w:rsidR="00C95EDC" w:rsidRPr="00322084">
              <w:rPr>
                <w:sz w:val="24"/>
                <w:szCs w:val="24"/>
                <w:lang w:val="en-US"/>
              </w:rPr>
              <w:t xml:space="preserve"> </w:t>
            </w:r>
            <w:proofErr w:type="spellStart"/>
            <w:r w:rsidR="00C95EDC" w:rsidRPr="00322084">
              <w:rPr>
                <w:sz w:val="24"/>
                <w:szCs w:val="24"/>
                <w:lang w:val="en-US"/>
              </w:rPr>
              <w:t>va</w:t>
            </w:r>
            <w:proofErr w:type="spellEnd"/>
            <w:r w:rsidR="00C95EDC" w:rsidRPr="00322084">
              <w:rPr>
                <w:sz w:val="24"/>
                <w:szCs w:val="24"/>
                <w:lang w:val="en-US"/>
              </w:rPr>
              <w:t xml:space="preserve"> </w:t>
            </w:r>
            <w:proofErr w:type="spellStart"/>
            <w:r w:rsidR="00C95EDC" w:rsidRPr="00322084">
              <w:rPr>
                <w:sz w:val="24"/>
                <w:szCs w:val="24"/>
                <w:lang w:val="en-US"/>
              </w:rPr>
              <w:t>naqd</w:t>
            </w:r>
            <w:proofErr w:type="spellEnd"/>
            <w:r w:rsidR="00C95EDC" w:rsidRPr="00322084">
              <w:rPr>
                <w:sz w:val="24"/>
                <w:szCs w:val="24"/>
                <w:lang w:val="en-US"/>
              </w:rPr>
              <w:t xml:space="preserve"> </w:t>
            </w:r>
            <w:proofErr w:type="spellStart"/>
            <w:r w:rsidR="00C95EDC" w:rsidRPr="00322084">
              <w:rPr>
                <w:sz w:val="24"/>
                <w:szCs w:val="24"/>
                <w:lang w:val="en-US"/>
              </w:rPr>
              <w:t>pul</w:t>
            </w:r>
            <w:proofErr w:type="spellEnd"/>
            <w:r w:rsidR="00C95EDC" w:rsidRPr="00322084">
              <w:rPr>
                <w:sz w:val="24"/>
                <w:szCs w:val="24"/>
                <w:lang w:val="en-US"/>
              </w:rPr>
              <w:t xml:space="preserve"> </w:t>
            </w:r>
            <w:proofErr w:type="spellStart"/>
            <w:r w:rsidR="00C95EDC" w:rsidRPr="00322084">
              <w:rPr>
                <w:sz w:val="24"/>
                <w:szCs w:val="24"/>
                <w:lang w:val="en-US"/>
              </w:rPr>
              <w:t>berishda</w:t>
            </w:r>
            <w:proofErr w:type="spellEnd"/>
            <w:r w:rsidR="00C95EDC" w:rsidRPr="00322084">
              <w:rPr>
                <w:sz w:val="24"/>
                <w:szCs w:val="24"/>
                <w:lang w:val="en-US"/>
              </w:rPr>
              <w:t xml:space="preserve"> </w:t>
            </w:r>
            <w:proofErr w:type="spellStart"/>
            <w:r w:rsidR="00C95EDC" w:rsidRPr="00322084">
              <w:rPr>
                <w:sz w:val="24"/>
                <w:szCs w:val="24"/>
                <w:lang w:val="en-US"/>
              </w:rPr>
              <w:t>summadan</w:t>
            </w:r>
            <w:proofErr w:type="spellEnd"/>
            <w:r w:rsidR="00C95EDC" w:rsidRPr="00322084">
              <w:rPr>
                <w:sz w:val="24"/>
                <w:szCs w:val="24"/>
                <w:lang w:val="en-US"/>
              </w:rPr>
              <w:t xml:space="preserve"> bank </w:t>
            </w:r>
            <w:proofErr w:type="spellStart"/>
            <w:r w:rsidR="00C95EDC" w:rsidRPr="00322084">
              <w:rPr>
                <w:sz w:val="24"/>
                <w:szCs w:val="24"/>
                <w:lang w:val="en-US"/>
              </w:rPr>
              <w:t>komissiyasi</w:t>
            </w:r>
            <w:proofErr w:type="spellEnd"/>
            <w:r w:rsidR="00C95EDC" w:rsidRPr="00322084">
              <w:rPr>
                <w:sz w:val="24"/>
                <w:szCs w:val="24"/>
                <w:lang w:val="en-US"/>
              </w:rPr>
              <w:t xml:space="preserve"> </w:t>
            </w:r>
            <w:proofErr w:type="spellStart"/>
            <w:r w:rsidR="00C95EDC" w:rsidRPr="00322084">
              <w:rPr>
                <w:sz w:val="24"/>
                <w:szCs w:val="24"/>
                <w:lang w:val="en-US"/>
              </w:rPr>
              <w:t>undirilishi</w:t>
            </w:r>
            <w:proofErr w:type="spellEnd"/>
            <w:r w:rsidR="00C95EDC" w:rsidRPr="00322084">
              <w:rPr>
                <w:sz w:val="24"/>
                <w:szCs w:val="24"/>
                <w:lang w:val="en-US"/>
              </w:rPr>
              <w:t xml:space="preserve"> </w:t>
            </w:r>
            <w:proofErr w:type="spellStart"/>
            <w:r w:rsidR="00C95EDC" w:rsidRPr="00322084">
              <w:rPr>
                <w:sz w:val="24"/>
                <w:szCs w:val="24"/>
                <w:lang w:val="en-US"/>
              </w:rPr>
              <w:t>mumkin</w:t>
            </w:r>
            <w:proofErr w:type="spellEnd"/>
            <w:r w:rsidR="00C95EDC" w:rsidRPr="00322084">
              <w:rPr>
                <w:sz w:val="24"/>
                <w:szCs w:val="24"/>
                <w:lang w:val="en-US"/>
              </w:rPr>
              <w:t>.</w:t>
            </w:r>
          </w:p>
          <w:p w14:paraId="2DC7AA59" w14:textId="50FFA9A8" w:rsidR="00F310D2" w:rsidRPr="0009197B" w:rsidRDefault="00F310D2" w:rsidP="00F310D2">
            <w:pPr>
              <w:ind w:firstLine="485"/>
              <w:jc w:val="both"/>
              <w:rPr>
                <w:lang w:val="en-US" w:eastAsia="en-US"/>
              </w:rPr>
            </w:pPr>
            <w:r w:rsidRPr="0009197B">
              <w:rPr>
                <w:lang w:val="en-US"/>
              </w:rPr>
              <w:t>4.14. </w:t>
            </w:r>
            <w:r w:rsidRPr="0009197B">
              <w:rPr>
                <w:lang w:val="en-US" w:eastAsia="en-US"/>
              </w:rPr>
              <w:t xml:space="preserve">Bank “Retail” </w:t>
            </w:r>
            <w:proofErr w:type="spellStart"/>
            <w:r w:rsidRPr="0009197B">
              <w:rPr>
                <w:lang w:val="en-US" w:eastAsia="en-US"/>
              </w:rPr>
              <w:t>operatsiyalari</w:t>
            </w:r>
            <w:proofErr w:type="spellEnd"/>
            <w:r w:rsidRPr="0009197B">
              <w:rPr>
                <w:lang w:val="en-US" w:eastAsia="en-US"/>
              </w:rPr>
              <w:t xml:space="preserve"> </w:t>
            </w:r>
            <w:proofErr w:type="spellStart"/>
            <w:r w:rsidRPr="0009197B">
              <w:rPr>
                <w:lang w:val="en-US" w:eastAsia="en-US"/>
              </w:rPr>
              <w:t>uchun</w:t>
            </w:r>
            <w:proofErr w:type="spellEnd"/>
            <w:r w:rsidRPr="0009197B">
              <w:rPr>
                <w:lang w:val="en-US" w:eastAsia="en-US"/>
              </w:rPr>
              <w:t xml:space="preserve"> </w:t>
            </w:r>
            <w:proofErr w:type="spellStart"/>
            <w:r w:rsidRPr="0009197B">
              <w:rPr>
                <w:lang w:val="en-US" w:eastAsia="en-US"/>
              </w:rPr>
              <w:t>amalga</w:t>
            </w:r>
            <w:proofErr w:type="spellEnd"/>
            <w:r w:rsidRPr="0009197B">
              <w:rPr>
                <w:lang w:val="en-US" w:eastAsia="en-US"/>
              </w:rPr>
              <w:t xml:space="preserve"> </w:t>
            </w:r>
            <w:proofErr w:type="spellStart"/>
            <w:r w:rsidRPr="0009197B">
              <w:rPr>
                <w:lang w:val="en-US" w:eastAsia="en-US"/>
              </w:rPr>
              <w:t>oshirilgan</w:t>
            </w:r>
            <w:proofErr w:type="spellEnd"/>
            <w:r w:rsidRPr="0009197B">
              <w:rPr>
                <w:lang w:val="en-US" w:eastAsia="en-US"/>
              </w:rPr>
              <w:t xml:space="preserve"> </w:t>
            </w:r>
            <w:proofErr w:type="spellStart"/>
            <w:r w:rsidRPr="0009197B">
              <w:rPr>
                <w:lang w:val="en-US" w:eastAsia="en-US"/>
              </w:rPr>
              <w:t>to‘lovlarga</w:t>
            </w:r>
            <w:proofErr w:type="spellEnd"/>
            <w:r w:rsidRPr="0009197B">
              <w:rPr>
                <w:lang w:val="en-US" w:eastAsia="en-US"/>
              </w:rPr>
              <w:t xml:space="preserve"> 1% </w:t>
            </w:r>
            <w:proofErr w:type="spellStart"/>
            <w:r w:rsidRPr="0009197B">
              <w:rPr>
                <w:lang w:val="en-US" w:eastAsia="en-US"/>
              </w:rPr>
              <w:t>gacha</w:t>
            </w:r>
            <w:proofErr w:type="spellEnd"/>
            <w:r w:rsidRPr="0009197B">
              <w:rPr>
                <w:lang w:val="en-US" w:eastAsia="en-US"/>
              </w:rPr>
              <w:t xml:space="preserve"> cashback </w:t>
            </w:r>
            <w:proofErr w:type="spellStart"/>
            <w:r w:rsidRPr="0009197B">
              <w:rPr>
                <w:lang w:val="en-US" w:eastAsia="en-US"/>
              </w:rPr>
              <w:t>taqdim</w:t>
            </w:r>
            <w:proofErr w:type="spellEnd"/>
            <w:r w:rsidRPr="0009197B">
              <w:rPr>
                <w:lang w:val="en-US" w:eastAsia="en-US"/>
              </w:rPr>
              <w:t xml:space="preserve"> </w:t>
            </w:r>
            <w:proofErr w:type="spellStart"/>
            <w:r w:rsidRPr="0009197B">
              <w:rPr>
                <w:lang w:val="en-US" w:eastAsia="en-US"/>
              </w:rPr>
              <w:t>etishi</w:t>
            </w:r>
            <w:proofErr w:type="spellEnd"/>
            <w:r w:rsidRPr="0009197B">
              <w:rPr>
                <w:lang w:val="en-US" w:eastAsia="en-US"/>
              </w:rPr>
              <w:t xml:space="preserve"> </w:t>
            </w:r>
            <w:proofErr w:type="spellStart"/>
            <w:r w:rsidRPr="0009197B">
              <w:rPr>
                <w:lang w:val="en-US" w:eastAsia="en-US"/>
              </w:rPr>
              <w:t>mumkin</w:t>
            </w:r>
            <w:proofErr w:type="spellEnd"/>
            <w:r w:rsidRPr="0009197B">
              <w:rPr>
                <w:lang w:val="en-US" w:eastAsia="en-US"/>
              </w:rPr>
              <w:t xml:space="preserve">. </w:t>
            </w:r>
          </w:p>
          <w:p w14:paraId="5FDEDA44" w14:textId="7FD48043" w:rsidR="00F310D2" w:rsidRPr="0009197B" w:rsidRDefault="00F310D2" w:rsidP="0009197B">
            <w:pPr>
              <w:ind w:firstLine="485"/>
              <w:jc w:val="both"/>
              <w:rPr>
                <w:lang w:val="en-US"/>
              </w:rPr>
            </w:pPr>
            <w:r w:rsidRPr="0009197B">
              <w:rPr>
                <w:lang w:val="en-US" w:eastAsia="en-US"/>
              </w:rPr>
              <w:lastRenderedPageBreak/>
              <w:t xml:space="preserve">Bunda, </w:t>
            </w:r>
            <w:proofErr w:type="spellStart"/>
            <w:r w:rsidRPr="0009197B">
              <w:rPr>
                <w:lang w:val="en-US" w:eastAsia="en-US"/>
              </w:rPr>
              <w:t>Mijoz</w:t>
            </w:r>
            <w:proofErr w:type="spellEnd"/>
            <w:r w:rsidRPr="0009197B">
              <w:rPr>
                <w:lang w:val="en-US" w:eastAsia="en-US"/>
              </w:rPr>
              <w:t xml:space="preserve"> </w:t>
            </w:r>
            <w:r w:rsidR="00451909" w:rsidRPr="0009197B">
              <w:rPr>
                <w:lang w:val="en-US" w:eastAsia="en-US"/>
              </w:rPr>
              <w:t>“</w:t>
            </w:r>
            <w:r w:rsidR="00CF309F" w:rsidRPr="0009197B">
              <w:rPr>
                <w:lang w:val="en-US" w:eastAsia="en-US"/>
              </w:rPr>
              <w:t>C</w:t>
            </w:r>
            <w:r w:rsidRPr="0009197B">
              <w:rPr>
                <w:lang w:val="en-US" w:eastAsia="en-US"/>
              </w:rPr>
              <w:t>ashback</w:t>
            </w:r>
            <w:r w:rsidR="00451909" w:rsidRPr="0009197B">
              <w:rPr>
                <w:lang w:val="en-US" w:eastAsia="en-US"/>
              </w:rPr>
              <w:t>”</w:t>
            </w:r>
            <w:r w:rsidRPr="0009197B">
              <w:rPr>
                <w:lang w:val="en-US" w:eastAsia="en-US"/>
              </w:rPr>
              <w:t xml:space="preserve"> </w:t>
            </w:r>
            <w:proofErr w:type="spellStart"/>
            <w:r w:rsidRPr="0009197B">
              <w:rPr>
                <w:lang w:val="en-US" w:eastAsia="en-US"/>
              </w:rPr>
              <w:t>taqdim</w:t>
            </w:r>
            <w:proofErr w:type="spellEnd"/>
            <w:r w:rsidRPr="0009197B">
              <w:rPr>
                <w:lang w:val="en-US" w:eastAsia="en-US"/>
              </w:rPr>
              <w:t xml:space="preserve"> </w:t>
            </w:r>
            <w:proofErr w:type="spellStart"/>
            <w:r w:rsidRPr="0009197B">
              <w:rPr>
                <w:lang w:val="en-US" w:eastAsia="en-US"/>
              </w:rPr>
              <w:t>etish</w:t>
            </w:r>
            <w:proofErr w:type="spellEnd"/>
            <w:r w:rsidRPr="0009197B">
              <w:rPr>
                <w:lang w:val="en-US" w:eastAsia="en-US"/>
              </w:rPr>
              <w:t xml:space="preserve"> </w:t>
            </w:r>
            <w:proofErr w:type="spellStart"/>
            <w:r w:rsidRPr="0009197B">
              <w:rPr>
                <w:lang w:val="en-US" w:eastAsia="en-US"/>
              </w:rPr>
              <w:t>shartlari</w:t>
            </w:r>
            <w:proofErr w:type="spellEnd"/>
            <w:r w:rsidRPr="0009197B">
              <w:rPr>
                <w:lang w:val="en-US" w:eastAsia="en-US"/>
              </w:rPr>
              <w:t xml:space="preserve"> </w:t>
            </w:r>
            <w:proofErr w:type="spellStart"/>
            <w:r w:rsidRPr="0009197B">
              <w:rPr>
                <w:lang w:val="en-US" w:eastAsia="en-US"/>
              </w:rPr>
              <w:t>bilan</w:t>
            </w:r>
            <w:proofErr w:type="spellEnd"/>
            <w:r w:rsidRPr="0009197B">
              <w:rPr>
                <w:lang w:val="en-US" w:eastAsia="en-US"/>
              </w:rPr>
              <w:t xml:space="preserve"> </w:t>
            </w:r>
            <w:proofErr w:type="spellStart"/>
            <w:r w:rsidRPr="0009197B">
              <w:rPr>
                <w:lang w:val="en-US" w:eastAsia="en-US"/>
              </w:rPr>
              <w:t>Bankning</w:t>
            </w:r>
            <w:proofErr w:type="spellEnd"/>
            <w:r w:rsidRPr="0009197B">
              <w:rPr>
                <w:lang w:val="en-US" w:eastAsia="en-US"/>
              </w:rPr>
              <w:t xml:space="preserve"> </w:t>
            </w:r>
            <w:proofErr w:type="spellStart"/>
            <w:r w:rsidRPr="0009197B">
              <w:rPr>
                <w:lang w:val="en-US" w:eastAsia="en-US"/>
              </w:rPr>
              <w:t>rasmiy</w:t>
            </w:r>
            <w:proofErr w:type="spellEnd"/>
            <w:r w:rsidRPr="0009197B">
              <w:rPr>
                <w:lang w:val="en-US" w:eastAsia="en-US"/>
              </w:rPr>
              <w:t xml:space="preserve"> </w:t>
            </w:r>
            <w:proofErr w:type="spellStart"/>
            <w:r w:rsidRPr="0009197B">
              <w:rPr>
                <w:lang w:val="en-US" w:eastAsia="en-US"/>
              </w:rPr>
              <w:t>veb</w:t>
            </w:r>
            <w:proofErr w:type="spellEnd"/>
            <w:r w:rsidRPr="0009197B">
              <w:rPr>
                <w:lang w:val="en-US" w:eastAsia="en-US"/>
              </w:rPr>
              <w:t xml:space="preserve"> </w:t>
            </w:r>
            <w:proofErr w:type="spellStart"/>
            <w:r w:rsidRPr="0009197B">
              <w:rPr>
                <w:lang w:val="en-US" w:eastAsia="en-US"/>
              </w:rPr>
              <w:t>sayti</w:t>
            </w:r>
            <w:proofErr w:type="spellEnd"/>
            <w:r w:rsidRPr="0009197B">
              <w:rPr>
                <w:lang w:val="en-US" w:eastAsia="en-US"/>
              </w:rPr>
              <w:t xml:space="preserve"> </w:t>
            </w:r>
            <w:proofErr w:type="spellStart"/>
            <w:r w:rsidRPr="0009197B">
              <w:rPr>
                <w:lang w:val="en-US" w:eastAsia="en-US"/>
              </w:rPr>
              <w:t>orqali</w:t>
            </w:r>
            <w:proofErr w:type="spellEnd"/>
            <w:r w:rsidRPr="0009197B">
              <w:rPr>
                <w:lang w:val="en-US" w:eastAsia="en-US"/>
              </w:rPr>
              <w:t xml:space="preserve"> </w:t>
            </w:r>
            <w:proofErr w:type="spellStart"/>
            <w:r w:rsidRPr="0009197B">
              <w:rPr>
                <w:lang w:val="en-US" w:eastAsia="en-US"/>
              </w:rPr>
              <w:t>tanishib</w:t>
            </w:r>
            <w:proofErr w:type="spellEnd"/>
            <w:r w:rsidRPr="0009197B">
              <w:rPr>
                <w:lang w:val="en-US" w:eastAsia="en-US"/>
              </w:rPr>
              <w:t xml:space="preserve"> </w:t>
            </w:r>
            <w:proofErr w:type="spellStart"/>
            <w:r w:rsidRPr="0009197B">
              <w:rPr>
                <w:lang w:val="en-US" w:eastAsia="en-US"/>
              </w:rPr>
              <w:t>chiqishi</w:t>
            </w:r>
            <w:proofErr w:type="spellEnd"/>
            <w:r w:rsidRPr="0009197B">
              <w:rPr>
                <w:lang w:val="en-US" w:eastAsia="en-US"/>
              </w:rPr>
              <w:t xml:space="preserve"> </w:t>
            </w:r>
            <w:proofErr w:type="spellStart"/>
            <w:r w:rsidRPr="0009197B">
              <w:rPr>
                <w:lang w:val="en-US" w:eastAsia="en-US"/>
              </w:rPr>
              <w:t>mumkin</w:t>
            </w:r>
            <w:proofErr w:type="spellEnd"/>
            <w:r w:rsidRPr="0009197B">
              <w:rPr>
                <w:lang w:val="en-US" w:eastAsia="en-US"/>
              </w:rPr>
              <w:t>.</w:t>
            </w:r>
          </w:p>
          <w:p w14:paraId="76E36330" w14:textId="77777777" w:rsidR="00F310D2" w:rsidRPr="00322084" w:rsidRDefault="00F310D2" w:rsidP="00F77427">
            <w:pPr>
              <w:pStyle w:val="TableParagraph"/>
              <w:spacing w:line="235" w:lineRule="exact"/>
              <w:ind w:left="0" w:right="75" w:firstLine="462"/>
              <w:rPr>
                <w:sz w:val="24"/>
                <w:szCs w:val="24"/>
                <w:lang w:val="en-US"/>
              </w:rPr>
            </w:pPr>
          </w:p>
          <w:p w14:paraId="02A8CD39" w14:textId="3DF8D9A7" w:rsidR="00105FB2" w:rsidRPr="00322084" w:rsidRDefault="001C104E" w:rsidP="00F77427">
            <w:pPr>
              <w:pStyle w:val="TableParagraph"/>
              <w:spacing w:line="235" w:lineRule="exact"/>
              <w:ind w:left="0" w:right="75"/>
              <w:jc w:val="center"/>
              <w:rPr>
                <w:b/>
                <w:bCs/>
                <w:sz w:val="24"/>
                <w:szCs w:val="24"/>
                <w:lang w:val="en-US"/>
              </w:rPr>
            </w:pPr>
            <w:r>
              <w:rPr>
                <w:b/>
                <w:bCs/>
                <w:sz w:val="24"/>
                <w:szCs w:val="24"/>
                <w:lang w:val="en-US"/>
              </w:rPr>
              <w:t>5</w:t>
            </w:r>
            <w:r w:rsidRPr="00322084">
              <w:rPr>
                <w:b/>
                <w:bCs/>
                <w:sz w:val="24"/>
                <w:szCs w:val="24"/>
                <w:lang w:val="en-US"/>
              </w:rPr>
              <w:t>.</w:t>
            </w:r>
            <w:r>
              <w:rPr>
                <w:b/>
                <w:bCs/>
                <w:sz w:val="24"/>
                <w:szCs w:val="24"/>
                <w:lang w:val="en-US"/>
              </w:rPr>
              <w:t> </w:t>
            </w:r>
            <w:r w:rsidR="00105FB2" w:rsidRPr="00322084">
              <w:rPr>
                <w:b/>
                <w:bCs/>
                <w:sz w:val="24"/>
                <w:szCs w:val="24"/>
                <w:lang w:val="en-US"/>
              </w:rPr>
              <w:t>TOMONL</w:t>
            </w:r>
            <w:r w:rsidR="00105FB2" w:rsidRPr="00322084">
              <w:rPr>
                <w:b/>
                <w:bCs/>
                <w:sz w:val="24"/>
                <w:szCs w:val="24"/>
              </w:rPr>
              <w:t>А</w:t>
            </w:r>
            <w:r w:rsidR="00105FB2" w:rsidRPr="00322084">
              <w:rPr>
                <w:b/>
                <w:bCs/>
                <w:sz w:val="24"/>
                <w:szCs w:val="24"/>
                <w:lang w:val="en-US"/>
              </w:rPr>
              <w:t>RNING HUQUQL</w:t>
            </w:r>
            <w:r w:rsidR="00105FB2" w:rsidRPr="00322084">
              <w:rPr>
                <w:b/>
                <w:bCs/>
                <w:sz w:val="24"/>
                <w:szCs w:val="24"/>
              </w:rPr>
              <w:t>А</w:t>
            </w:r>
            <w:r w:rsidR="00105FB2" w:rsidRPr="00322084">
              <w:rPr>
                <w:b/>
                <w:bCs/>
                <w:sz w:val="24"/>
                <w:szCs w:val="24"/>
                <w:lang w:val="en-US"/>
              </w:rPr>
              <w:t>RI:</w:t>
            </w:r>
          </w:p>
          <w:p w14:paraId="20D5BB15" w14:textId="36DF172A" w:rsidR="00105FB2" w:rsidRPr="00F77427" w:rsidRDefault="001C104E" w:rsidP="00F77427">
            <w:pPr>
              <w:pStyle w:val="TableParagraph"/>
              <w:spacing w:line="235" w:lineRule="exact"/>
              <w:ind w:left="0" w:right="75" w:firstLine="462"/>
              <w:rPr>
                <w:b/>
                <w:bCs/>
                <w:sz w:val="24"/>
                <w:szCs w:val="24"/>
                <w:lang w:val="en-US"/>
              </w:rPr>
            </w:pPr>
            <w:r w:rsidRPr="00F77427">
              <w:rPr>
                <w:b/>
                <w:bCs/>
                <w:sz w:val="24"/>
                <w:szCs w:val="24"/>
                <w:lang w:val="en-US"/>
              </w:rPr>
              <w:t>5</w:t>
            </w:r>
            <w:r w:rsidR="00105FB2" w:rsidRPr="00F77427">
              <w:rPr>
                <w:b/>
                <w:bCs/>
                <w:sz w:val="24"/>
                <w:szCs w:val="24"/>
                <w:lang w:val="en-US"/>
              </w:rPr>
              <w:t>.1</w:t>
            </w:r>
            <w:r w:rsidRPr="00F77427">
              <w:rPr>
                <w:b/>
                <w:bCs/>
                <w:sz w:val="24"/>
                <w:szCs w:val="24"/>
                <w:lang w:val="en-US"/>
              </w:rPr>
              <w:t>.</w:t>
            </w:r>
            <w:r>
              <w:rPr>
                <w:sz w:val="24"/>
                <w:szCs w:val="24"/>
                <w:lang w:val="en-US"/>
              </w:rPr>
              <w:t> </w:t>
            </w:r>
            <w:proofErr w:type="spellStart"/>
            <w:r w:rsidR="00105FB2" w:rsidRPr="00F77427">
              <w:rPr>
                <w:b/>
                <w:bCs/>
                <w:sz w:val="24"/>
                <w:szCs w:val="24"/>
                <w:lang w:val="en-US"/>
              </w:rPr>
              <w:t>M</w:t>
            </w:r>
            <w:r w:rsidRPr="00F77427">
              <w:rPr>
                <w:b/>
                <w:bCs/>
                <w:sz w:val="24"/>
                <w:szCs w:val="24"/>
                <w:lang w:val="en-US"/>
              </w:rPr>
              <w:t>ijozning</w:t>
            </w:r>
            <w:proofErr w:type="spellEnd"/>
            <w:r w:rsidRPr="00F77427">
              <w:rPr>
                <w:b/>
                <w:bCs/>
                <w:sz w:val="24"/>
                <w:szCs w:val="24"/>
                <w:lang w:val="en-US"/>
              </w:rPr>
              <w:t xml:space="preserve"> </w:t>
            </w:r>
            <w:proofErr w:type="spellStart"/>
            <w:r w:rsidRPr="00F77427">
              <w:rPr>
                <w:b/>
                <w:bCs/>
                <w:sz w:val="24"/>
                <w:szCs w:val="24"/>
                <w:lang w:val="en-US"/>
              </w:rPr>
              <w:t>huquql</w:t>
            </w:r>
            <w:proofErr w:type="spellEnd"/>
            <w:r w:rsidRPr="00F77427">
              <w:rPr>
                <w:b/>
                <w:bCs/>
                <w:sz w:val="24"/>
                <w:szCs w:val="24"/>
              </w:rPr>
              <w:t>а</w:t>
            </w:r>
            <w:proofErr w:type="spellStart"/>
            <w:r w:rsidRPr="00F77427">
              <w:rPr>
                <w:b/>
                <w:bCs/>
                <w:sz w:val="24"/>
                <w:szCs w:val="24"/>
                <w:lang w:val="en-US"/>
              </w:rPr>
              <w:t>ri</w:t>
            </w:r>
            <w:proofErr w:type="spellEnd"/>
            <w:r>
              <w:rPr>
                <w:b/>
                <w:bCs/>
                <w:sz w:val="24"/>
                <w:szCs w:val="24"/>
                <w:lang w:val="en-US"/>
              </w:rPr>
              <w:t>:</w:t>
            </w:r>
          </w:p>
          <w:p w14:paraId="4276D106" w14:textId="39230237" w:rsidR="00105FB2" w:rsidRPr="00322084" w:rsidRDefault="001C104E" w:rsidP="00F77427">
            <w:pPr>
              <w:pStyle w:val="TableParagraph"/>
              <w:spacing w:line="235" w:lineRule="exact"/>
              <w:ind w:left="0" w:right="75" w:firstLine="462"/>
              <w:rPr>
                <w:sz w:val="24"/>
                <w:szCs w:val="24"/>
                <w:lang w:val="en-US"/>
              </w:rPr>
            </w:pPr>
            <w:r>
              <w:rPr>
                <w:sz w:val="24"/>
                <w:szCs w:val="24"/>
                <w:lang w:val="en-US"/>
              </w:rPr>
              <w:t>5</w:t>
            </w:r>
            <w:r w:rsidR="00105FB2" w:rsidRPr="00322084">
              <w:rPr>
                <w:sz w:val="24"/>
                <w:szCs w:val="24"/>
                <w:lang w:val="en-US"/>
              </w:rPr>
              <w:t>.1.1.</w:t>
            </w:r>
            <w:r>
              <w:rPr>
                <w:sz w:val="24"/>
                <w:szCs w:val="24"/>
                <w:lang w:val="en-US"/>
              </w:rPr>
              <w:t> </w:t>
            </w:r>
            <w:r w:rsidR="00105FB2" w:rsidRPr="00322084">
              <w:rPr>
                <w:sz w:val="24"/>
                <w:szCs w:val="24"/>
                <w:lang w:val="en-US"/>
              </w:rPr>
              <w:t xml:space="preserve">Bank </w:t>
            </w:r>
            <w:proofErr w:type="spellStart"/>
            <w:r w:rsidR="00105FB2" w:rsidRPr="00322084">
              <w:rPr>
                <w:sz w:val="24"/>
                <w:szCs w:val="24"/>
                <w:lang w:val="en-US"/>
              </w:rPr>
              <w:t>kartasidagi</w:t>
            </w:r>
            <w:proofErr w:type="spellEnd"/>
            <w:r w:rsidR="00105FB2" w:rsidRPr="00322084">
              <w:rPr>
                <w:sz w:val="24"/>
                <w:szCs w:val="24"/>
                <w:lang w:val="en-US"/>
              </w:rPr>
              <w:t xml:space="preserve"> </w:t>
            </w:r>
            <w:proofErr w:type="spellStart"/>
            <w:r w:rsidR="00105FB2" w:rsidRPr="00322084">
              <w:rPr>
                <w:sz w:val="24"/>
                <w:szCs w:val="24"/>
                <w:lang w:val="en-US"/>
              </w:rPr>
              <w:t>mablagʼlardan</w:t>
            </w:r>
            <w:proofErr w:type="spellEnd"/>
            <w:r w:rsidR="00105FB2" w:rsidRPr="00322084">
              <w:rPr>
                <w:sz w:val="24"/>
                <w:szCs w:val="24"/>
                <w:lang w:val="en-US"/>
              </w:rPr>
              <w:t xml:space="preserve"> </w:t>
            </w:r>
            <w:proofErr w:type="spellStart"/>
            <w:r w:rsidR="00105FB2" w:rsidRPr="00322084">
              <w:rPr>
                <w:sz w:val="24"/>
                <w:szCs w:val="24"/>
                <w:lang w:val="en-US"/>
              </w:rPr>
              <w:t>amaldagi</w:t>
            </w:r>
            <w:proofErr w:type="spellEnd"/>
            <w:r w:rsidR="00105FB2" w:rsidRPr="00322084">
              <w:rPr>
                <w:sz w:val="24"/>
                <w:szCs w:val="24"/>
                <w:lang w:val="en-US"/>
              </w:rPr>
              <w:t xml:space="preserve"> </w:t>
            </w:r>
            <w:proofErr w:type="spellStart"/>
            <w:r w:rsidR="00105FB2" w:rsidRPr="00322084">
              <w:rPr>
                <w:sz w:val="24"/>
                <w:szCs w:val="24"/>
                <w:lang w:val="en-US"/>
              </w:rPr>
              <w:t>qonun</w:t>
            </w:r>
            <w:proofErr w:type="spellEnd"/>
            <w:r w:rsidR="00105FB2" w:rsidRPr="00322084">
              <w:rPr>
                <w:sz w:val="24"/>
                <w:szCs w:val="24"/>
                <w:lang w:val="en-US"/>
              </w:rPr>
              <w:t xml:space="preserve"> </w:t>
            </w:r>
            <w:proofErr w:type="spellStart"/>
            <w:r w:rsidR="00105FB2" w:rsidRPr="00322084">
              <w:rPr>
                <w:sz w:val="24"/>
                <w:szCs w:val="24"/>
                <w:lang w:val="en-US"/>
              </w:rPr>
              <w:t>hujjatlarida</w:t>
            </w:r>
            <w:proofErr w:type="spellEnd"/>
            <w:r w:rsidR="00105FB2" w:rsidRPr="00322084">
              <w:rPr>
                <w:sz w:val="24"/>
                <w:szCs w:val="24"/>
                <w:lang w:val="en-US"/>
              </w:rPr>
              <w:t xml:space="preserve"> </w:t>
            </w:r>
            <w:proofErr w:type="spellStart"/>
            <w:r w:rsidR="00105FB2" w:rsidRPr="00322084">
              <w:rPr>
                <w:sz w:val="24"/>
                <w:szCs w:val="24"/>
                <w:lang w:val="en-US"/>
              </w:rPr>
              <w:t>belgilangan</w:t>
            </w:r>
            <w:proofErr w:type="spellEnd"/>
            <w:r w:rsidR="00105FB2" w:rsidRPr="00322084">
              <w:rPr>
                <w:sz w:val="24"/>
                <w:szCs w:val="24"/>
                <w:lang w:val="en-US"/>
              </w:rPr>
              <w:t xml:space="preserve"> </w:t>
            </w:r>
            <w:proofErr w:type="spellStart"/>
            <w:r w:rsidR="00105FB2" w:rsidRPr="00322084">
              <w:rPr>
                <w:sz w:val="24"/>
                <w:szCs w:val="24"/>
                <w:lang w:val="en-US"/>
              </w:rPr>
              <w:t>tartibda</w:t>
            </w:r>
            <w:proofErr w:type="spellEnd"/>
            <w:r w:rsidR="00105FB2" w:rsidRPr="00322084">
              <w:rPr>
                <w:sz w:val="24"/>
                <w:szCs w:val="24"/>
                <w:lang w:val="en-US"/>
              </w:rPr>
              <w:t xml:space="preserve"> </w:t>
            </w:r>
            <w:proofErr w:type="spellStart"/>
            <w:r w:rsidR="00105FB2" w:rsidRPr="00322084">
              <w:rPr>
                <w:sz w:val="24"/>
                <w:szCs w:val="24"/>
                <w:lang w:val="en-US"/>
              </w:rPr>
              <w:t>erkin</w:t>
            </w:r>
            <w:proofErr w:type="spellEnd"/>
            <w:r w:rsidR="00105FB2" w:rsidRPr="00322084">
              <w:rPr>
                <w:sz w:val="24"/>
                <w:szCs w:val="24"/>
                <w:lang w:val="en-US"/>
              </w:rPr>
              <w:t xml:space="preserve"> </w:t>
            </w:r>
            <w:proofErr w:type="spellStart"/>
            <w:r w:rsidR="00105FB2" w:rsidRPr="00322084">
              <w:rPr>
                <w:sz w:val="24"/>
                <w:szCs w:val="24"/>
                <w:lang w:val="en-US"/>
              </w:rPr>
              <w:t>foydalanish</w:t>
            </w:r>
            <w:proofErr w:type="spellEnd"/>
            <w:r w:rsidR="00105FB2" w:rsidRPr="00322084">
              <w:rPr>
                <w:sz w:val="24"/>
                <w:szCs w:val="24"/>
                <w:lang w:val="en-US"/>
              </w:rPr>
              <w:t xml:space="preserve"> </w:t>
            </w:r>
            <w:proofErr w:type="spellStart"/>
            <w:r w:rsidR="00105FB2" w:rsidRPr="00322084">
              <w:rPr>
                <w:sz w:val="24"/>
                <w:szCs w:val="24"/>
                <w:lang w:val="en-US"/>
              </w:rPr>
              <w:t>va</w:t>
            </w:r>
            <w:proofErr w:type="spellEnd"/>
            <w:r w:rsidR="00105FB2" w:rsidRPr="00322084">
              <w:rPr>
                <w:sz w:val="24"/>
                <w:szCs w:val="24"/>
                <w:lang w:val="en-US"/>
              </w:rPr>
              <w:t xml:space="preserve"> bank </w:t>
            </w:r>
            <w:proofErr w:type="spellStart"/>
            <w:r w:rsidR="00105FB2" w:rsidRPr="00322084">
              <w:rPr>
                <w:sz w:val="24"/>
                <w:szCs w:val="24"/>
                <w:lang w:val="en-US"/>
              </w:rPr>
              <w:t>karta</w:t>
            </w:r>
            <w:proofErr w:type="spellEnd"/>
            <w:r w:rsidR="00105FB2" w:rsidRPr="00322084">
              <w:rPr>
                <w:sz w:val="24"/>
                <w:szCs w:val="24"/>
                <w:lang w:val="en-US"/>
              </w:rPr>
              <w:t xml:space="preserve"> </w:t>
            </w:r>
            <w:proofErr w:type="spellStart"/>
            <w:r w:rsidR="00105FB2" w:rsidRPr="00322084">
              <w:rPr>
                <w:sz w:val="24"/>
                <w:szCs w:val="24"/>
                <w:lang w:val="en-US"/>
              </w:rPr>
              <w:t>hisobvaragʼi</w:t>
            </w:r>
            <w:proofErr w:type="spellEnd"/>
            <w:r w:rsidR="00105FB2" w:rsidRPr="00322084">
              <w:rPr>
                <w:sz w:val="24"/>
                <w:szCs w:val="24"/>
                <w:lang w:val="en-US"/>
              </w:rPr>
              <w:t xml:space="preserve"> </w:t>
            </w:r>
            <w:proofErr w:type="spellStart"/>
            <w:r w:rsidR="00105FB2" w:rsidRPr="00322084">
              <w:rPr>
                <w:sz w:val="24"/>
                <w:szCs w:val="24"/>
                <w:lang w:val="en-US"/>
              </w:rPr>
              <w:t>boʼyicha</w:t>
            </w:r>
            <w:proofErr w:type="spellEnd"/>
            <w:r w:rsidR="00105FB2" w:rsidRPr="00322084">
              <w:rPr>
                <w:sz w:val="24"/>
                <w:szCs w:val="24"/>
                <w:lang w:val="en-US"/>
              </w:rPr>
              <w:t xml:space="preserve"> </w:t>
            </w:r>
            <w:proofErr w:type="spellStart"/>
            <w:r w:rsidR="00105FB2" w:rsidRPr="00322084">
              <w:rPr>
                <w:sz w:val="24"/>
                <w:szCs w:val="24"/>
                <w:lang w:val="en-US"/>
              </w:rPr>
              <w:t>koʼchirmalar</w:t>
            </w:r>
            <w:proofErr w:type="spellEnd"/>
            <w:r w:rsidR="00105FB2" w:rsidRPr="00322084">
              <w:rPr>
                <w:sz w:val="24"/>
                <w:szCs w:val="24"/>
                <w:lang w:val="en-US"/>
              </w:rPr>
              <w:t xml:space="preserve"> </w:t>
            </w:r>
            <w:proofErr w:type="spellStart"/>
            <w:r w:rsidR="00105FB2" w:rsidRPr="00322084">
              <w:rPr>
                <w:sz w:val="24"/>
                <w:szCs w:val="24"/>
                <w:lang w:val="en-US"/>
              </w:rPr>
              <w:t>olish</w:t>
            </w:r>
            <w:proofErr w:type="spellEnd"/>
            <w:r w:rsidR="00105FB2" w:rsidRPr="00322084">
              <w:rPr>
                <w:sz w:val="24"/>
                <w:szCs w:val="24"/>
                <w:lang w:val="en-US"/>
              </w:rPr>
              <w:t>;</w:t>
            </w:r>
          </w:p>
          <w:p w14:paraId="633DAD18" w14:textId="4347F8B7" w:rsidR="00105FB2" w:rsidRPr="00322084" w:rsidRDefault="001C104E" w:rsidP="00F77427">
            <w:pPr>
              <w:pStyle w:val="TableParagraph"/>
              <w:spacing w:line="235" w:lineRule="exact"/>
              <w:ind w:left="0" w:right="75" w:firstLine="462"/>
              <w:rPr>
                <w:sz w:val="24"/>
                <w:szCs w:val="24"/>
                <w:lang w:val="en-US"/>
              </w:rPr>
            </w:pPr>
            <w:r>
              <w:rPr>
                <w:sz w:val="24"/>
                <w:szCs w:val="24"/>
                <w:lang w:val="en-US"/>
              </w:rPr>
              <w:t>5</w:t>
            </w:r>
            <w:r w:rsidR="00105FB2" w:rsidRPr="00322084">
              <w:rPr>
                <w:sz w:val="24"/>
                <w:szCs w:val="24"/>
                <w:lang w:val="en-US"/>
              </w:rPr>
              <w:t>.1.2.</w:t>
            </w:r>
            <w:r>
              <w:rPr>
                <w:sz w:val="24"/>
                <w:szCs w:val="24"/>
                <w:lang w:val="en-US"/>
              </w:rPr>
              <w:t> </w:t>
            </w:r>
            <w:r w:rsidR="00105FB2" w:rsidRPr="00322084">
              <w:rPr>
                <w:sz w:val="24"/>
                <w:szCs w:val="24"/>
                <w:lang w:val="en-US"/>
              </w:rPr>
              <w:t xml:space="preserve">Bank </w:t>
            </w:r>
            <w:proofErr w:type="spellStart"/>
            <w:r w:rsidR="00105FB2" w:rsidRPr="00322084">
              <w:rPr>
                <w:sz w:val="24"/>
                <w:szCs w:val="24"/>
                <w:lang w:val="en-US"/>
              </w:rPr>
              <w:t>kartasidan</w:t>
            </w:r>
            <w:proofErr w:type="spellEnd"/>
            <w:r w:rsidR="00105FB2" w:rsidRPr="00322084">
              <w:rPr>
                <w:sz w:val="24"/>
                <w:szCs w:val="24"/>
                <w:lang w:val="en-US"/>
              </w:rPr>
              <w:t xml:space="preserve"> </w:t>
            </w:r>
            <w:proofErr w:type="spellStart"/>
            <w:r w:rsidR="00105FB2" w:rsidRPr="00322084">
              <w:rPr>
                <w:sz w:val="24"/>
                <w:szCs w:val="24"/>
                <w:lang w:val="en-US"/>
              </w:rPr>
              <w:t>shaxsan</w:t>
            </w:r>
            <w:proofErr w:type="spellEnd"/>
            <w:r w:rsidR="00105FB2" w:rsidRPr="00322084">
              <w:rPr>
                <w:sz w:val="24"/>
                <w:szCs w:val="24"/>
                <w:lang w:val="en-US"/>
              </w:rPr>
              <w:t xml:space="preserve"> </w:t>
            </w:r>
            <w:proofErr w:type="spellStart"/>
            <w:r w:rsidR="00105FB2" w:rsidRPr="00322084">
              <w:rPr>
                <w:sz w:val="24"/>
                <w:szCs w:val="24"/>
                <w:lang w:val="en-US"/>
              </w:rPr>
              <w:t>foydalanish</w:t>
            </w:r>
            <w:proofErr w:type="spellEnd"/>
            <w:r w:rsidR="00105FB2" w:rsidRPr="00322084">
              <w:rPr>
                <w:sz w:val="24"/>
                <w:szCs w:val="24"/>
                <w:lang w:val="en-US"/>
              </w:rPr>
              <w:t>. (</w:t>
            </w:r>
            <w:proofErr w:type="spellStart"/>
            <w:r w:rsidR="00105FB2" w:rsidRPr="00322084">
              <w:rPr>
                <w:sz w:val="24"/>
                <w:szCs w:val="24"/>
                <w:lang w:val="en-US"/>
              </w:rPr>
              <w:t>Uchinchi</w:t>
            </w:r>
            <w:proofErr w:type="spellEnd"/>
            <w:r w:rsidR="00105FB2" w:rsidRPr="00322084">
              <w:rPr>
                <w:sz w:val="24"/>
                <w:szCs w:val="24"/>
                <w:lang w:val="en-US"/>
              </w:rPr>
              <w:t xml:space="preserve"> </w:t>
            </w:r>
            <w:proofErr w:type="spellStart"/>
            <w:r w:rsidR="00105FB2" w:rsidRPr="00322084">
              <w:rPr>
                <w:sz w:val="24"/>
                <w:szCs w:val="24"/>
                <w:lang w:val="en-US"/>
              </w:rPr>
              <w:t>shaxslarga</w:t>
            </w:r>
            <w:proofErr w:type="spellEnd"/>
            <w:r w:rsidR="00105FB2" w:rsidRPr="00322084">
              <w:rPr>
                <w:sz w:val="24"/>
                <w:szCs w:val="24"/>
                <w:lang w:val="en-US"/>
              </w:rPr>
              <w:t xml:space="preserve"> </w:t>
            </w:r>
            <w:proofErr w:type="spellStart"/>
            <w:r w:rsidR="00105FB2" w:rsidRPr="00322084">
              <w:rPr>
                <w:sz w:val="24"/>
                <w:szCs w:val="24"/>
                <w:lang w:val="en-US"/>
              </w:rPr>
              <w:t>berish</w:t>
            </w:r>
            <w:proofErr w:type="spellEnd"/>
            <w:r w:rsidR="00105FB2" w:rsidRPr="00322084">
              <w:rPr>
                <w:sz w:val="24"/>
                <w:szCs w:val="24"/>
                <w:lang w:val="en-US"/>
              </w:rPr>
              <w:t xml:space="preserve"> </w:t>
            </w:r>
            <w:proofErr w:type="spellStart"/>
            <w:r w:rsidR="00105FB2" w:rsidRPr="00322084">
              <w:rPr>
                <w:sz w:val="24"/>
                <w:szCs w:val="24"/>
                <w:lang w:val="en-US"/>
              </w:rPr>
              <w:t>amaldagi</w:t>
            </w:r>
            <w:proofErr w:type="spellEnd"/>
            <w:r w:rsidR="00105FB2" w:rsidRPr="00322084">
              <w:rPr>
                <w:sz w:val="24"/>
                <w:szCs w:val="24"/>
                <w:lang w:val="en-US"/>
              </w:rPr>
              <w:t xml:space="preserve"> </w:t>
            </w:r>
            <w:proofErr w:type="spellStart"/>
            <w:r w:rsidR="00105FB2" w:rsidRPr="00322084">
              <w:rPr>
                <w:sz w:val="24"/>
                <w:szCs w:val="24"/>
                <w:lang w:val="en-US"/>
              </w:rPr>
              <w:t>qonun</w:t>
            </w:r>
            <w:proofErr w:type="spellEnd"/>
            <w:r w:rsidR="00105FB2" w:rsidRPr="00322084">
              <w:rPr>
                <w:sz w:val="24"/>
                <w:szCs w:val="24"/>
                <w:lang w:val="en-US"/>
              </w:rPr>
              <w:t xml:space="preserve"> </w:t>
            </w:r>
            <w:proofErr w:type="spellStart"/>
            <w:r w:rsidR="00105FB2" w:rsidRPr="00322084">
              <w:rPr>
                <w:sz w:val="24"/>
                <w:szCs w:val="24"/>
                <w:lang w:val="en-US"/>
              </w:rPr>
              <w:t>hujjatlarida</w:t>
            </w:r>
            <w:proofErr w:type="spellEnd"/>
            <w:r w:rsidR="00105FB2" w:rsidRPr="00322084">
              <w:rPr>
                <w:sz w:val="24"/>
                <w:szCs w:val="24"/>
                <w:lang w:val="en-US"/>
              </w:rPr>
              <w:t xml:space="preserve"> </w:t>
            </w:r>
            <w:proofErr w:type="spellStart"/>
            <w:r w:rsidR="00105FB2" w:rsidRPr="00322084">
              <w:rPr>
                <w:sz w:val="24"/>
                <w:szCs w:val="24"/>
                <w:lang w:val="en-US"/>
              </w:rPr>
              <w:t>belgilangan</w:t>
            </w:r>
            <w:proofErr w:type="spellEnd"/>
            <w:r w:rsidR="00105FB2" w:rsidRPr="00322084">
              <w:rPr>
                <w:sz w:val="24"/>
                <w:szCs w:val="24"/>
                <w:lang w:val="en-US"/>
              </w:rPr>
              <w:t xml:space="preserve"> </w:t>
            </w:r>
            <w:proofErr w:type="spellStart"/>
            <w:r w:rsidR="00105FB2" w:rsidRPr="00322084">
              <w:rPr>
                <w:sz w:val="24"/>
                <w:szCs w:val="24"/>
                <w:lang w:val="en-US"/>
              </w:rPr>
              <w:t>tartibda</w:t>
            </w:r>
            <w:proofErr w:type="spellEnd"/>
            <w:r w:rsidR="00105FB2" w:rsidRPr="00322084">
              <w:rPr>
                <w:sz w:val="24"/>
                <w:szCs w:val="24"/>
                <w:lang w:val="en-US"/>
              </w:rPr>
              <w:t xml:space="preserve"> </w:t>
            </w:r>
            <w:proofErr w:type="spellStart"/>
            <w:r w:rsidR="00105FB2" w:rsidRPr="00322084">
              <w:rPr>
                <w:sz w:val="24"/>
                <w:szCs w:val="24"/>
                <w:lang w:val="en-US"/>
              </w:rPr>
              <w:t>rasmiylashtirilgan</w:t>
            </w:r>
            <w:proofErr w:type="spellEnd"/>
            <w:r w:rsidR="00105FB2" w:rsidRPr="00322084">
              <w:rPr>
                <w:sz w:val="24"/>
                <w:szCs w:val="24"/>
                <w:lang w:val="en-US"/>
              </w:rPr>
              <w:t xml:space="preserve"> </w:t>
            </w:r>
            <w:proofErr w:type="spellStart"/>
            <w:r w:rsidR="00105FB2" w:rsidRPr="00322084">
              <w:rPr>
                <w:sz w:val="24"/>
                <w:szCs w:val="24"/>
                <w:lang w:val="en-US"/>
              </w:rPr>
              <w:t>Ishonchnomaga</w:t>
            </w:r>
            <w:proofErr w:type="spellEnd"/>
            <w:r w:rsidR="00105FB2" w:rsidRPr="00322084">
              <w:rPr>
                <w:sz w:val="24"/>
                <w:szCs w:val="24"/>
                <w:lang w:val="en-US"/>
              </w:rPr>
              <w:t xml:space="preserve"> </w:t>
            </w:r>
            <w:proofErr w:type="spellStart"/>
            <w:r w:rsidR="00105FB2" w:rsidRPr="00322084">
              <w:rPr>
                <w:sz w:val="24"/>
                <w:szCs w:val="24"/>
                <w:lang w:val="en-US"/>
              </w:rPr>
              <w:t>asosan</w:t>
            </w:r>
            <w:proofErr w:type="spellEnd"/>
            <w:r w:rsidR="00105FB2" w:rsidRPr="00322084">
              <w:rPr>
                <w:sz w:val="24"/>
                <w:szCs w:val="24"/>
                <w:lang w:val="en-US"/>
              </w:rPr>
              <w:t xml:space="preserve">). </w:t>
            </w:r>
            <w:proofErr w:type="spellStart"/>
            <w:r w:rsidR="00105FB2" w:rsidRPr="00322084">
              <w:rPr>
                <w:sz w:val="24"/>
                <w:szCs w:val="24"/>
                <w:lang w:val="en-US"/>
              </w:rPr>
              <w:t>Biroq</w:t>
            </w:r>
            <w:proofErr w:type="spellEnd"/>
            <w:r w:rsidR="00105FB2" w:rsidRPr="00322084">
              <w:rPr>
                <w:sz w:val="24"/>
                <w:szCs w:val="24"/>
                <w:lang w:val="en-US"/>
              </w:rPr>
              <w:t xml:space="preserve">, </w:t>
            </w:r>
            <w:proofErr w:type="spellStart"/>
            <w:r w:rsidR="00105FB2" w:rsidRPr="00322084">
              <w:rPr>
                <w:sz w:val="24"/>
                <w:szCs w:val="24"/>
                <w:lang w:val="en-US"/>
              </w:rPr>
              <w:t>bunda</w:t>
            </w:r>
            <w:proofErr w:type="spellEnd"/>
            <w:r w:rsidR="00105FB2" w:rsidRPr="00322084">
              <w:rPr>
                <w:sz w:val="24"/>
                <w:szCs w:val="24"/>
                <w:lang w:val="en-US"/>
              </w:rPr>
              <w:t xml:space="preserve"> bank </w:t>
            </w:r>
            <w:proofErr w:type="spellStart"/>
            <w:r w:rsidR="00105FB2" w:rsidRPr="00322084">
              <w:rPr>
                <w:sz w:val="24"/>
                <w:szCs w:val="24"/>
                <w:lang w:val="en-US"/>
              </w:rPr>
              <w:t>kartasini</w:t>
            </w:r>
            <w:proofErr w:type="spellEnd"/>
            <w:r w:rsidR="00105FB2" w:rsidRPr="00322084">
              <w:rPr>
                <w:sz w:val="24"/>
                <w:szCs w:val="24"/>
                <w:lang w:val="en-US"/>
              </w:rPr>
              <w:t xml:space="preserve"> </w:t>
            </w:r>
            <w:proofErr w:type="spellStart"/>
            <w:r w:rsidR="00105FB2" w:rsidRPr="00322084">
              <w:rPr>
                <w:sz w:val="24"/>
                <w:szCs w:val="24"/>
                <w:lang w:val="en-US"/>
              </w:rPr>
              <w:t>uchinchi</w:t>
            </w:r>
            <w:proofErr w:type="spellEnd"/>
            <w:r w:rsidR="00105FB2" w:rsidRPr="00322084">
              <w:rPr>
                <w:sz w:val="24"/>
                <w:szCs w:val="24"/>
                <w:lang w:val="en-US"/>
              </w:rPr>
              <w:t xml:space="preserve"> </w:t>
            </w:r>
            <w:proofErr w:type="spellStart"/>
            <w:r w:rsidR="00105FB2" w:rsidRPr="00322084">
              <w:rPr>
                <w:sz w:val="24"/>
                <w:szCs w:val="24"/>
                <w:lang w:val="en-US"/>
              </w:rPr>
              <w:t>shaxslarga</w:t>
            </w:r>
            <w:proofErr w:type="spellEnd"/>
            <w:r w:rsidR="00105FB2" w:rsidRPr="00322084">
              <w:rPr>
                <w:sz w:val="24"/>
                <w:szCs w:val="24"/>
                <w:lang w:val="en-US"/>
              </w:rPr>
              <w:t xml:space="preserve"> </w:t>
            </w:r>
            <w:proofErr w:type="spellStart"/>
            <w:r w:rsidR="00105FB2" w:rsidRPr="00322084">
              <w:rPr>
                <w:sz w:val="24"/>
                <w:szCs w:val="24"/>
                <w:lang w:val="en-US"/>
              </w:rPr>
              <w:t>foydalanishga</w:t>
            </w:r>
            <w:proofErr w:type="spellEnd"/>
            <w:r w:rsidR="00105FB2" w:rsidRPr="00322084">
              <w:rPr>
                <w:sz w:val="24"/>
                <w:szCs w:val="24"/>
                <w:lang w:val="en-US"/>
              </w:rPr>
              <w:t xml:space="preserve"> </w:t>
            </w:r>
            <w:proofErr w:type="spellStart"/>
            <w:r w:rsidR="00105FB2" w:rsidRPr="00322084">
              <w:rPr>
                <w:sz w:val="24"/>
                <w:szCs w:val="24"/>
                <w:lang w:val="en-US"/>
              </w:rPr>
              <w:t>berish</w:t>
            </w:r>
            <w:proofErr w:type="spellEnd"/>
            <w:r w:rsidR="00105FB2" w:rsidRPr="00322084">
              <w:rPr>
                <w:sz w:val="24"/>
                <w:szCs w:val="24"/>
                <w:lang w:val="en-US"/>
              </w:rPr>
              <w:t xml:space="preserve"> </w:t>
            </w:r>
            <w:proofErr w:type="spellStart"/>
            <w:r w:rsidR="00105FB2" w:rsidRPr="00322084">
              <w:rPr>
                <w:sz w:val="24"/>
                <w:szCs w:val="24"/>
                <w:lang w:val="en-US"/>
              </w:rPr>
              <w:t>bilan</w:t>
            </w:r>
            <w:proofErr w:type="spellEnd"/>
            <w:r w:rsidR="00105FB2" w:rsidRPr="00322084">
              <w:rPr>
                <w:sz w:val="24"/>
                <w:szCs w:val="24"/>
                <w:lang w:val="en-US"/>
              </w:rPr>
              <w:t xml:space="preserve"> </w:t>
            </w:r>
            <w:proofErr w:type="spellStart"/>
            <w:r w:rsidR="00105FB2" w:rsidRPr="00322084">
              <w:rPr>
                <w:sz w:val="24"/>
                <w:szCs w:val="24"/>
                <w:lang w:val="en-US"/>
              </w:rPr>
              <w:t>bogʼliq</w:t>
            </w:r>
            <w:proofErr w:type="spellEnd"/>
            <w:r w:rsidR="00105FB2" w:rsidRPr="00322084">
              <w:rPr>
                <w:sz w:val="24"/>
                <w:szCs w:val="24"/>
                <w:lang w:val="en-US"/>
              </w:rPr>
              <w:t xml:space="preserve"> </w:t>
            </w:r>
            <w:proofErr w:type="spellStart"/>
            <w:r w:rsidR="00105FB2" w:rsidRPr="00322084">
              <w:rPr>
                <w:sz w:val="24"/>
                <w:szCs w:val="24"/>
                <w:lang w:val="en-US"/>
              </w:rPr>
              <w:t>boʼlgan</w:t>
            </w:r>
            <w:proofErr w:type="spellEnd"/>
            <w:r w:rsidR="00105FB2" w:rsidRPr="00322084">
              <w:rPr>
                <w:sz w:val="24"/>
                <w:szCs w:val="24"/>
                <w:lang w:val="en-US"/>
              </w:rPr>
              <w:t xml:space="preserve"> </w:t>
            </w:r>
            <w:proofErr w:type="spellStart"/>
            <w:r w:rsidR="00105FB2" w:rsidRPr="00322084">
              <w:rPr>
                <w:sz w:val="24"/>
                <w:szCs w:val="24"/>
                <w:lang w:val="en-US"/>
              </w:rPr>
              <w:t>barcha</w:t>
            </w:r>
            <w:proofErr w:type="spellEnd"/>
            <w:r w:rsidR="00105FB2" w:rsidRPr="00322084">
              <w:rPr>
                <w:sz w:val="24"/>
                <w:szCs w:val="24"/>
                <w:lang w:val="en-US"/>
              </w:rPr>
              <w:t xml:space="preserve"> </w:t>
            </w:r>
            <w:proofErr w:type="spellStart"/>
            <w:r w:rsidR="00105FB2" w:rsidRPr="00322084">
              <w:rPr>
                <w:sz w:val="24"/>
                <w:szCs w:val="24"/>
                <w:lang w:val="en-US"/>
              </w:rPr>
              <w:t>salbiy</w:t>
            </w:r>
            <w:proofErr w:type="spellEnd"/>
            <w:r w:rsidR="00105FB2" w:rsidRPr="00322084">
              <w:rPr>
                <w:sz w:val="24"/>
                <w:szCs w:val="24"/>
                <w:lang w:val="en-US"/>
              </w:rPr>
              <w:t xml:space="preserve"> </w:t>
            </w:r>
            <w:proofErr w:type="spellStart"/>
            <w:r w:rsidR="00105FB2" w:rsidRPr="00322084">
              <w:rPr>
                <w:sz w:val="24"/>
                <w:szCs w:val="24"/>
                <w:lang w:val="en-US"/>
              </w:rPr>
              <w:t>oqibatlar</w:t>
            </w:r>
            <w:proofErr w:type="spellEnd"/>
            <w:r w:rsidR="00105FB2" w:rsidRPr="00322084">
              <w:rPr>
                <w:sz w:val="24"/>
                <w:szCs w:val="24"/>
                <w:lang w:val="en-US"/>
              </w:rPr>
              <w:t xml:space="preserve"> </w:t>
            </w:r>
            <w:proofErr w:type="spellStart"/>
            <w:r w:rsidR="00105FB2" w:rsidRPr="00322084">
              <w:rPr>
                <w:sz w:val="24"/>
                <w:szCs w:val="24"/>
                <w:lang w:val="en-US"/>
              </w:rPr>
              <w:t>uchun</w:t>
            </w:r>
            <w:proofErr w:type="spellEnd"/>
            <w:r w:rsidR="00105FB2" w:rsidRPr="00322084">
              <w:rPr>
                <w:sz w:val="24"/>
                <w:szCs w:val="24"/>
                <w:lang w:val="en-US"/>
              </w:rPr>
              <w:t xml:space="preserve"> </w:t>
            </w:r>
            <w:proofErr w:type="spellStart"/>
            <w:r w:rsidR="00105FB2" w:rsidRPr="00322084">
              <w:rPr>
                <w:sz w:val="24"/>
                <w:szCs w:val="24"/>
                <w:lang w:val="en-US"/>
              </w:rPr>
              <w:t>javobgarlik</w:t>
            </w:r>
            <w:proofErr w:type="spellEnd"/>
            <w:r w:rsidR="00105FB2" w:rsidRPr="00322084">
              <w:rPr>
                <w:sz w:val="24"/>
                <w:szCs w:val="24"/>
                <w:lang w:val="en-US"/>
              </w:rPr>
              <w:t xml:space="preserve"> </w:t>
            </w:r>
            <w:proofErr w:type="spellStart"/>
            <w:r w:rsidR="00105FB2" w:rsidRPr="00322084">
              <w:rPr>
                <w:sz w:val="24"/>
                <w:szCs w:val="24"/>
                <w:lang w:val="en-US"/>
              </w:rPr>
              <w:t>mijoz</w:t>
            </w:r>
            <w:proofErr w:type="spellEnd"/>
            <w:r w:rsidR="00105FB2" w:rsidRPr="00322084">
              <w:rPr>
                <w:sz w:val="24"/>
                <w:szCs w:val="24"/>
                <w:lang w:val="en-US"/>
              </w:rPr>
              <w:t xml:space="preserve"> </w:t>
            </w:r>
            <w:proofErr w:type="spellStart"/>
            <w:r w:rsidR="00105FB2" w:rsidRPr="00322084">
              <w:rPr>
                <w:sz w:val="24"/>
                <w:szCs w:val="24"/>
                <w:lang w:val="en-US"/>
              </w:rPr>
              <w:t>zimmasida</w:t>
            </w:r>
            <w:proofErr w:type="spellEnd"/>
            <w:r w:rsidR="00105FB2" w:rsidRPr="00322084">
              <w:rPr>
                <w:sz w:val="24"/>
                <w:szCs w:val="24"/>
                <w:lang w:val="en-US"/>
              </w:rPr>
              <w:t xml:space="preserve"> </w:t>
            </w:r>
            <w:proofErr w:type="spellStart"/>
            <w:r w:rsidR="00105FB2" w:rsidRPr="00322084">
              <w:rPr>
                <w:sz w:val="24"/>
                <w:szCs w:val="24"/>
                <w:lang w:val="en-US"/>
              </w:rPr>
              <w:t>boʼladi</w:t>
            </w:r>
            <w:proofErr w:type="spellEnd"/>
            <w:r w:rsidR="00105FB2" w:rsidRPr="00322084">
              <w:rPr>
                <w:sz w:val="24"/>
                <w:szCs w:val="24"/>
                <w:lang w:val="en-US"/>
              </w:rPr>
              <w:t>.</w:t>
            </w:r>
          </w:p>
          <w:p w14:paraId="50264A5C" w14:textId="70DD9FC7" w:rsidR="00105FB2" w:rsidRPr="00322084" w:rsidRDefault="001C104E" w:rsidP="00F77427">
            <w:pPr>
              <w:pStyle w:val="TableParagraph"/>
              <w:spacing w:line="235" w:lineRule="exact"/>
              <w:ind w:left="0" w:right="75" w:firstLine="462"/>
              <w:rPr>
                <w:sz w:val="24"/>
                <w:szCs w:val="24"/>
                <w:lang w:val="en-US"/>
              </w:rPr>
            </w:pPr>
            <w:r>
              <w:rPr>
                <w:sz w:val="24"/>
                <w:szCs w:val="24"/>
                <w:lang w:val="en-US"/>
              </w:rPr>
              <w:t>5</w:t>
            </w:r>
            <w:r w:rsidR="00105FB2" w:rsidRPr="00322084">
              <w:rPr>
                <w:sz w:val="24"/>
                <w:szCs w:val="24"/>
                <w:lang w:val="en-US"/>
              </w:rPr>
              <w:t>.1.3.</w:t>
            </w:r>
            <w:r>
              <w:rPr>
                <w:sz w:val="24"/>
                <w:szCs w:val="24"/>
                <w:lang w:val="en-US"/>
              </w:rPr>
              <w:t> </w:t>
            </w:r>
            <w:r w:rsidR="00105FB2" w:rsidRPr="00322084">
              <w:rPr>
                <w:sz w:val="24"/>
                <w:szCs w:val="24"/>
                <w:lang w:val="en-US"/>
              </w:rPr>
              <w:t xml:space="preserve">Bank </w:t>
            </w:r>
            <w:proofErr w:type="spellStart"/>
            <w:r w:rsidR="00105FB2" w:rsidRPr="00322084">
              <w:rPr>
                <w:sz w:val="24"/>
                <w:szCs w:val="24"/>
                <w:lang w:val="en-US"/>
              </w:rPr>
              <w:t>emitentdan</w:t>
            </w:r>
            <w:proofErr w:type="spellEnd"/>
            <w:r w:rsidR="00105FB2" w:rsidRPr="00322084">
              <w:rPr>
                <w:sz w:val="24"/>
                <w:szCs w:val="24"/>
                <w:lang w:val="en-US"/>
              </w:rPr>
              <w:t xml:space="preserve">, bank </w:t>
            </w:r>
            <w:proofErr w:type="spellStart"/>
            <w:r w:rsidR="00105FB2" w:rsidRPr="00322084">
              <w:rPr>
                <w:sz w:val="24"/>
                <w:szCs w:val="24"/>
                <w:lang w:val="en-US"/>
              </w:rPr>
              <w:t>kartasidan</w:t>
            </w:r>
            <w:proofErr w:type="spellEnd"/>
            <w:r w:rsidR="00105FB2" w:rsidRPr="00322084">
              <w:rPr>
                <w:sz w:val="24"/>
                <w:szCs w:val="24"/>
                <w:lang w:val="en-US"/>
              </w:rPr>
              <w:t xml:space="preserve"> </w:t>
            </w:r>
            <w:proofErr w:type="spellStart"/>
            <w:r w:rsidR="00105FB2" w:rsidRPr="00322084">
              <w:rPr>
                <w:sz w:val="24"/>
                <w:szCs w:val="24"/>
                <w:lang w:val="en-US"/>
              </w:rPr>
              <w:t>foydalanish</w:t>
            </w:r>
            <w:proofErr w:type="spellEnd"/>
            <w:r w:rsidR="00105FB2" w:rsidRPr="00322084">
              <w:rPr>
                <w:sz w:val="24"/>
                <w:szCs w:val="24"/>
                <w:lang w:val="en-US"/>
              </w:rPr>
              <w:t xml:space="preserve"> </w:t>
            </w:r>
            <w:proofErr w:type="spellStart"/>
            <w:r w:rsidR="00105FB2" w:rsidRPr="00322084">
              <w:rPr>
                <w:sz w:val="24"/>
                <w:szCs w:val="24"/>
                <w:lang w:val="en-US"/>
              </w:rPr>
              <w:t>qoidalari</w:t>
            </w:r>
            <w:proofErr w:type="spellEnd"/>
            <w:r w:rsidR="00105FB2" w:rsidRPr="00322084">
              <w:rPr>
                <w:sz w:val="24"/>
                <w:szCs w:val="24"/>
                <w:lang w:val="en-US"/>
              </w:rPr>
              <w:t xml:space="preserve">, </w:t>
            </w:r>
            <w:proofErr w:type="spellStart"/>
            <w:r w:rsidR="00105FB2" w:rsidRPr="00322084">
              <w:rPr>
                <w:sz w:val="24"/>
                <w:szCs w:val="24"/>
                <w:lang w:val="en-US"/>
              </w:rPr>
              <w:t>ular</w:t>
            </w:r>
            <w:proofErr w:type="spellEnd"/>
            <w:r w:rsidR="00105FB2" w:rsidRPr="00322084">
              <w:rPr>
                <w:sz w:val="24"/>
                <w:szCs w:val="24"/>
                <w:lang w:val="en-US"/>
              </w:rPr>
              <w:t xml:space="preserve"> </w:t>
            </w:r>
            <w:proofErr w:type="spellStart"/>
            <w:r w:rsidR="00105FB2" w:rsidRPr="00322084">
              <w:rPr>
                <w:sz w:val="24"/>
                <w:szCs w:val="24"/>
                <w:lang w:val="en-US"/>
              </w:rPr>
              <w:t>orqali</w:t>
            </w:r>
            <w:proofErr w:type="spellEnd"/>
            <w:r w:rsidR="00105FB2" w:rsidRPr="00322084">
              <w:rPr>
                <w:sz w:val="24"/>
                <w:szCs w:val="24"/>
                <w:lang w:val="en-US"/>
              </w:rPr>
              <w:t xml:space="preserve"> </w:t>
            </w:r>
            <w:proofErr w:type="spellStart"/>
            <w:r w:rsidR="00105FB2" w:rsidRPr="00322084">
              <w:rPr>
                <w:sz w:val="24"/>
                <w:szCs w:val="24"/>
                <w:lang w:val="en-US"/>
              </w:rPr>
              <w:t>tranzaksiyalarni</w:t>
            </w:r>
            <w:proofErr w:type="spellEnd"/>
            <w:r w:rsidR="00105FB2" w:rsidRPr="00322084">
              <w:rPr>
                <w:sz w:val="24"/>
                <w:szCs w:val="24"/>
                <w:lang w:val="en-US"/>
              </w:rPr>
              <w:t xml:space="preserve"> </w:t>
            </w:r>
            <w:proofErr w:type="spellStart"/>
            <w:r w:rsidR="00105FB2" w:rsidRPr="00322084">
              <w:rPr>
                <w:sz w:val="24"/>
                <w:szCs w:val="24"/>
                <w:lang w:val="en-US"/>
              </w:rPr>
              <w:t>amalga</w:t>
            </w:r>
            <w:proofErr w:type="spellEnd"/>
            <w:r w:rsidR="00105FB2" w:rsidRPr="00322084">
              <w:rPr>
                <w:sz w:val="24"/>
                <w:szCs w:val="24"/>
                <w:lang w:val="en-US"/>
              </w:rPr>
              <w:t xml:space="preserve"> </w:t>
            </w:r>
            <w:proofErr w:type="spellStart"/>
            <w:r w:rsidR="00105FB2" w:rsidRPr="00322084">
              <w:rPr>
                <w:sz w:val="24"/>
                <w:szCs w:val="24"/>
                <w:lang w:val="en-US"/>
              </w:rPr>
              <w:t>oshirish</w:t>
            </w:r>
            <w:proofErr w:type="spellEnd"/>
            <w:r w:rsidR="00105FB2" w:rsidRPr="00322084">
              <w:rPr>
                <w:sz w:val="24"/>
                <w:szCs w:val="24"/>
                <w:lang w:val="en-US"/>
              </w:rPr>
              <w:t xml:space="preserve"> </w:t>
            </w:r>
            <w:proofErr w:type="spellStart"/>
            <w:r w:rsidR="00105FB2" w:rsidRPr="00322084">
              <w:rPr>
                <w:sz w:val="24"/>
                <w:szCs w:val="24"/>
                <w:lang w:val="en-US"/>
              </w:rPr>
              <w:t>boʼyicha</w:t>
            </w:r>
            <w:proofErr w:type="spellEnd"/>
            <w:r w:rsidR="00105FB2" w:rsidRPr="00322084">
              <w:rPr>
                <w:sz w:val="24"/>
                <w:szCs w:val="24"/>
                <w:lang w:val="en-US"/>
              </w:rPr>
              <w:t xml:space="preserve"> bank </w:t>
            </w:r>
            <w:proofErr w:type="spellStart"/>
            <w:r w:rsidR="00105FB2" w:rsidRPr="00322084">
              <w:rPr>
                <w:sz w:val="24"/>
                <w:szCs w:val="24"/>
                <w:lang w:val="en-US"/>
              </w:rPr>
              <w:t>karta</w:t>
            </w:r>
            <w:proofErr w:type="spellEnd"/>
            <w:r w:rsidR="00105FB2" w:rsidRPr="00322084">
              <w:rPr>
                <w:sz w:val="24"/>
                <w:szCs w:val="24"/>
                <w:lang w:val="en-US"/>
              </w:rPr>
              <w:t xml:space="preserve"> </w:t>
            </w:r>
            <w:proofErr w:type="spellStart"/>
            <w:r w:rsidR="00105FB2" w:rsidRPr="00322084">
              <w:rPr>
                <w:sz w:val="24"/>
                <w:szCs w:val="24"/>
                <w:lang w:val="en-US"/>
              </w:rPr>
              <w:t>egasi</w:t>
            </w:r>
            <w:proofErr w:type="spellEnd"/>
            <w:r w:rsidR="00105FB2" w:rsidRPr="00322084">
              <w:rPr>
                <w:sz w:val="24"/>
                <w:szCs w:val="24"/>
                <w:lang w:val="en-US"/>
              </w:rPr>
              <w:t xml:space="preserve"> </w:t>
            </w:r>
            <w:proofErr w:type="spellStart"/>
            <w:r w:rsidR="00105FB2" w:rsidRPr="00322084">
              <w:rPr>
                <w:sz w:val="24"/>
                <w:szCs w:val="24"/>
                <w:lang w:val="en-US"/>
              </w:rPr>
              <w:t>va</w:t>
            </w:r>
            <w:proofErr w:type="spellEnd"/>
            <w:r w:rsidR="00105FB2" w:rsidRPr="00322084">
              <w:rPr>
                <w:sz w:val="24"/>
                <w:szCs w:val="24"/>
                <w:lang w:val="en-US"/>
              </w:rPr>
              <w:t xml:space="preserve"> bank </w:t>
            </w:r>
            <w:proofErr w:type="spellStart"/>
            <w:r w:rsidR="00105FB2" w:rsidRPr="00322084">
              <w:rPr>
                <w:sz w:val="24"/>
                <w:szCs w:val="24"/>
                <w:lang w:val="en-US"/>
              </w:rPr>
              <w:t>emitentning</w:t>
            </w:r>
            <w:proofErr w:type="spellEnd"/>
            <w:r w:rsidR="00105FB2" w:rsidRPr="00322084">
              <w:rPr>
                <w:sz w:val="24"/>
                <w:szCs w:val="24"/>
                <w:lang w:val="en-US"/>
              </w:rPr>
              <w:t xml:space="preserve"> </w:t>
            </w:r>
            <w:proofErr w:type="spellStart"/>
            <w:r w:rsidR="00105FB2" w:rsidRPr="00322084">
              <w:rPr>
                <w:sz w:val="24"/>
                <w:szCs w:val="24"/>
                <w:lang w:val="en-US"/>
              </w:rPr>
              <w:t>javobgarlik</w:t>
            </w:r>
            <w:proofErr w:type="spellEnd"/>
            <w:r w:rsidR="00105FB2" w:rsidRPr="00322084">
              <w:rPr>
                <w:sz w:val="24"/>
                <w:szCs w:val="24"/>
                <w:lang w:val="en-US"/>
              </w:rPr>
              <w:t xml:space="preserve"> </w:t>
            </w:r>
            <w:proofErr w:type="spellStart"/>
            <w:r w:rsidR="00105FB2" w:rsidRPr="00322084">
              <w:rPr>
                <w:sz w:val="24"/>
                <w:szCs w:val="24"/>
                <w:lang w:val="en-US"/>
              </w:rPr>
              <w:t>chegarasi</w:t>
            </w:r>
            <w:proofErr w:type="spellEnd"/>
            <w:r w:rsidR="00105FB2" w:rsidRPr="00322084">
              <w:rPr>
                <w:sz w:val="24"/>
                <w:szCs w:val="24"/>
                <w:lang w:val="en-US"/>
              </w:rPr>
              <w:t xml:space="preserve"> </w:t>
            </w:r>
            <w:proofErr w:type="spellStart"/>
            <w:r w:rsidR="00105FB2" w:rsidRPr="00322084">
              <w:rPr>
                <w:sz w:val="24"/>
                <w:szCs w:val="24"/>
                <w:lang w:val="en-US"/>
              </w:rPr>
              <w:t>toʼgʼrisida</w:t>
            </w:r>
            <w:proofErr w:type="spellEnd"/>
            <w:r w:rsidR="00105FB2" w:rsidRPr="00322084">
              <w:rPr>
                <w:sz w:val="24"/>
                <w:szCs w:val="24"/>
                <w:lang w:val="en-US"/>
              </w:rPr>
              <w:t xml:space="preserve"> </w:t>
            </w:r>
            <w:proofErr w:type="spellStart"/>
            <w:r w:rsidR="00105FB2" w:rsidRPr="00322084">
              <w:rPr>
                <w:sz w:val="24"/>
                <w:szCs w:val="24"/>
                <w:lang w:val="en-US"/>
              </w:rPr>
              <w:t>toʼliq</w:t>
            </w:r>
            <w:proofErr w:type="spellEnd"/>
            <w:r w:rsidR="00105FB2" w:rsidRPr="00322084">
              <w:rPr>
                <w:sz w:val="24"/>
                <w:szCs w:val="24"/>
                <w:lang w:val="en-US"/>
              </w:rPr>
              <w:t xml:space="preserve"> </w:t>
            </w:r>
            <w:proofErr w:type="spellStart"/>
            <w:r w:rsidR="00105FB2" w:rsidRPr="00322084">
              <w:rPr>
                <w:sz w:val="24"/>
                <w:szCs w:val="24"/>
                <w:lang w:val="en-US"/>
              </w:rPr>
              <w:t>axborotlar</w:t>
            </w:r>
            <w:proofErr w:type="spellEnd"/>
            <w:r w:rsidR="00105FB2" w:rsidRPr="00322084">
              <w:rPr>
                <w:sz w:val="24"/>
                <w:szCs w:val="24"/>
                <w:lang w:val="en-US"/>
              </w:rPr>
              <w:t xml:space="preserve"> </w:t>
            </w:r>
            <w:proofErr w:type="spellStart"/>
            <w:r w:rsidR="00105FB2" w:rsidRPr="00322084">
              <w:rPr>
                <w:sz w:val="24"/>
                <w:szCs w:val="24"/>
                <w:lang w:val="en-US"/>
              </w:rPr>
              <w:t>olish</w:t>
            </w:r>
            <w:proofErr w:type="spellEnd"/>
            <w:r w:rsidR="00105FB2" w:rsidRPr="00322084">
              <w:rPr>
                <w:sz w:val="24"/>
                <w:szCs w:val="24"/>
                <w:lang w:val="en-US"/>
              </w:rPr>
              <w:t>;</w:t>
            </w:r>
          </w:p>
          <w:p w14:paraId="67FF80B0" w14:textId="2FE635FD" w:rsidR="00105FB2" w:rsidRPr="00322084" w:rsidRDefault="001C104E" w:rsidP="00F77427">
            <w:pPr>
              <w:pStyle w:val="TableParagraph"/>
              <w:spacing w:line="235" w:lineRule="exact"/>
              <w:ind w:left="0" w:right="75" w:firstLine="462"/>
              <w:rPr>
                <w:sz w:val="24"/>
                <w:szCs w:val="24"/>
                <w:lang w:val="en-US"/>
              </w:rPr>
            </w:pPr>
            <w:r>
              <w:rPr>
                <w:sz w:val="24"/>
                <w:szCs w:val="24"/>
                <w:lang w:val="en-US"/>
              </w:rPr>
              <w:t>5</w:t>
            </w:r>
            <w:r w:rsidR="00105FB2" w:rsidRPr="00322084">
              <w:rPr>
                <w:sz w:val="24"/>
                <w:szCs w:val="24"/>
                <w:lang w:val="en-US"/>
              </w:rPr>
              <w:t>.1.4.</w:t>
            </w:r>
            <w:r>
              <w:rPr>
                <w:sz w:val="24"/>
                <w:szCs w:val="24"/>
                <w:lang w:val="en-US"/>
              </w:rPr>
              <w:t> </w:t>
            </w:r>
            <w:r w:rsidR="00105FB2" w:rsidRPr="00322084">
              <w:rPr>
                <w:sz w:val="24"/>
                <w:szCs w:val="24"/>
                <w:lang w:val="en-US"/>
              </w:rPr>
              <w:t xml:space="preserve">Bank </w:t>
            </w:r>
            <w:proofErr w:type="spellStart"/>
            <w:r w:rsidR="00105FB2" w:rsidRPr="00322084">
              <w:rPr>
                <w:sz w:val="24"/>
                <w:szCs w:val="24"/>
                <w:lang w:val="en-US"/>
              </w:rPr>
              <w:t>kartasi</w:t>
            </w:r>
            <w:proofErr w:type="spellEnd"/>
            <w:r w:rsidR="00105FB2" w:rsidRPr="00322084">
              <w:rPr>
                <w:sz w:val="24"/>
                <w:szCs w:val="24"/>
                <w:lang w:val="en-US"/>
              </w:rPr>
              <w:t xml:space="preserve"> </w:t>
            </w:r>
            <w:proofErr w:type="spellStart"/>
            <w:r w:rsidR="00105FB2" w:rsidRPr="00322084">
              <w:rPr>
                <w:sz w:val="24"/>
                <w:szCs w:val="24"/>
                <w:lang w:val="en-US"/>
              </w:rPr>
              <w:t>yoʼqolgan</w:t>
            </w:r>
            <w:proofErr w:type="spellEnd"/>
            <w:r w:rsidR="00105FB2" w:rsidRPr="00322084">
              <w:rPr>
                <w:sz w:val="24"/>
                <w:szCs w:val="24"/>
                <w:lang w:val="en-US"/>
              </w:rPr>
              <w:t xml:space="preserve"> </w:t>
            </w:r>
            <w:proofErr w:type="spellStart"/>
            <w:r w:rsidR="00105FB2" w:rsidRPr="00322084">
              <w:rPr>
                <w:sz w:val="24"/>
                <w:szCs w:val="24"/>
                <w:lang w:val="en-US"/>
              </w:rPr>
              <w:t>yoki</w:t>
            </w:r>
            <w:proofErr w:type="spellEnd"/>
            <w:r w:rsidR="00105FB2" w:rsidRPr="00322084">
              <w:rPr>
                <w:sz w:val="24"/>
                <w:szCs w:val="24"/>
                <w:lang w:val="en-US"/>
              </w:rPr>
              <w:t xml:space="preserve"> </w:t>
            </w:r>
            <w:proofErr w:type="spellStart"/>
            <w:r w:rsidR="00105FB2" w:rsidRPr="00322084">
              <w:rPr>
                <w:sz w:val="24"/>
                <w:szCs w:val="24"/>
                <w:lang w:val="en-US"/>
              </w:rPr>
              <w:t>oʼgʼirlangan</w:t>
            </w:r>
            <w:proofErr w:type="spellEnd"/>
            <w:r w:rsidR="00105FB2" w:rsidRPr="00322084">
              <w:rPr>
                <w:sz w:val="24"/>
                <w:szCs w:val="24"/>
                <w:lang w:val="en-US"/>
              </w:rPr>
              <w:t xml:space="preserve"> </w:t>
            </w:r>
            <w:proofErr w:type="spellStart"/>
            <w:r w:rsidR="00105FB2" w:rsidRPr="00322084">
              <w:rPr>
                <w:sz w:val="24"/>
                <w:szCs w:val="24"/>
                <w:lang w:val="en-US"/>
              </w:rPr>
              <w:t>taqdirda</w:t>
            </w:r>
            <w:proofErr w:type="spellEnd"/>
            <w:r w:rsidR="00105FB2" w:rsidRPr="00322084">
              <w:rPr>
                <w:sz w:val="24"/>
                <w:szCs w:val="24"/>
                <w:lang w:val="en-US"/>
              </w:rPr>
              <w:t xml:space="preserve">, </w:t>
            </w:r>
            <w:proofErr w:type="spellStart"/>
            <w:r w:rsidR="00105FB2" w:rsidRPr="00322084">
              <w:rPr>
                <w:sz w:val="24"/>
                <w:szCs w:val="24"/>
                <w:lang w:val="en-US"/>
              </w:rPr>
              <w:t>bu</w:t>
            </w:r>
            <w:proofErr w:type="spellEnd"/>
            <w:r w:rsidR="00105FB2" w:rsidRPr="00322084">
              <w:rPr>
                <w:sz w:val="24"/>
                <w:szCs w:val="24"/>
                <w:lang w:val="en-US"/>
              </w:rPr>
              <w:t xml:space="preserve"> </w:t>
            </w:r>
            <w:proofErr w:type="spellStart"/>
            <w:r w:rsidR="00105FB2" w:rsidRPr="00322084">
              <w:rPr>
                <w:sz w:val="24"/>
                <w:szCs w:val="24"/>
                <w:lang w:val="en-US"/>
              </w:rPr>
              <w:t>haqida</w:t>
            </w:r>
            <w:proofErr w:type="spellEnd"/>
            <w:r w:rsidR="00105FB2" w:rsidRPr="00322084">
              <w:rPr>
                <w:sz w:val="24"/>
                <w:szCs w:val="24"/>
                <w:lang w:val="en-US"/>
              </w:rPr>
              <w:t xml:space="preserve"> </w:t>
            </w:r>
            <w:proofErr w:type="spellStart"/>
            <w:r w:rsidR="00105FB2" w:rsidRPr="00322084">
              <w:rPr>
                <w:sz w:val="24"/>
                <w:szCs w:val="24"/>
                <w:lang w:val="en-US"/>
              </w:rPr>
              <w:t>Bankni</w:t>
            </w:r>
            <w:proofErr w:type="spellEnd"/>
            <w:r w:rsidR="00105FB2" w:rsidRPr="00322084">
              <w:rPr>
                <w:sz w:val="24"/>
                <w:szCs w:val="24"/>
                <w:lang w:val="en-US"/>
              </w:rPr>
              <w:t xml:space="preserve"> </w:t>
            </w:r>
            <w:proofErr w:type="spellStart"/>
            <w:r w:rsidR="00105FB2" w:rsidRPr="00322084">
              <w:rPr>
                <w:sz w:val="24"/>
                <w:szCs w:val="24"/>
                <w:lang w:val="en-US"/>
              </w:rPr>
              <w:t>yozma</w:t>
            </w:r>
            <w:proofErr w:type="spellEnd"/>
            <w:r w:rsidR="00105FB2" w:rsidRPr="00322084">
              <w:rPr>
                <w:sz w:val="24"/>
                <w:szCs w:val="24"/>
                <w:lang w:val="en-US"/>
              </w:rPr>
              <w:t xml:space="preserve"> </w:t>
            </w:r>
            <w:proofErr w:type="spellStart"/>
            <w:r w:rsidR="00105FB2" w:rsidRPr="00322084">
              <w:rPr>
                <w:sz w:val="24"/>
                <w:szCs w:val="24"/>
                <w:lang w:val="en-US"/>
              </w:rPr>
              <w:t>va</w:t>
            </w:r>
            <w:proofErr w:type="spellEnd"/>
            <w:r w:rsidR="00105FB2" w:rsidRPr="00322084">
              <w:rPr>
                <w:sz w:val="24"/>
                <w:szCs w:val="24"/>
                <w:lang w:val="en-US"/>
              </w:rPr>
              <w:t>/</w:t>
            </w:r>
            <w:proofErr w:type="spellStart"/>
            <w:r w:rsidR="00105FB2" w:rsidRPr="00322084">
              <w:rPr>
                <w:sz w:val="24"/>
                <w:szCs w:val="24"/>
                <w:lang w:val="en-US"/>
              </w:rPr>
              <w:t>yoki</w:t>
            </w:r>
            <w:proofErr w:type="spellEnd"/>
            <w:r w:rsidR="00105FB2" w:rsidRPr="00322084">
              <w:rPr>
                <w:sz w:val="24"/>
                <w:szCs w:val="24"/>
                <w:lang w:val="en-US"/>
              </w:rPr>
              <w:t xml:space="preserve"> </w:t>
            </w:r>
            <w:proofErr w:type="spellStart"/>
            <w:r w:rsidR="00105FB2" w:rsidRPr="00322084">
              <w:rPr>
                <w:sz w:val="24"/>
                <w:szCs w:val="24"/>
                <w:lang w:val="en-US"/>
              </w:rPr>
              <w:t>telefon</w:t>
            </w:r>
            <w:proofErr w:type="spellEnd"/>
            <w:r w:rsidR="00105FB2" w:rsidRPr="00322084">
              <w:rPr>
                <w:sz w:val="24"/>
                <w:szCs w:val="24"/>
                <w:lang w:val="en-US"/>
              </w:rPr>
              <w:t xml:space="preserve"> </w:t>
            </w:r>
            <w:proofErr w:type="spellStart"/>
            <w:r w:rsidR="00105FB2" w:rsidRPr="00322084">
              <w:rPr>
                <w:sz w:val="24"/>
                <w:szCs w:val="24"/>
                <w:lang w:val="en-US"/>
              </w:rPr>
              <w:t>orqali</w:t>
            </w:r>
            <w:proofErr w:type="spellEnd"/>
            <w:r w:rsidR="00105FB2" w:rsidRPr="00322084">
              <w:rPr>
                <w:sz w:val="24"/>
                <w:szCs w:val="24"/>
                <w:lang w:val="en-US"/>
              </w:rPr>
              <w:t xml:space="preserve"> </w:t>
            </w:r>
            <w:proofErr w:type="spellStart"/>
            <w:r w:rsidR="00105FB2" w:rsidRPr="00322084">
              <w:rPr>
                <w:sz w:val="24"/>
                <w:szCs w:val="24"/>
                <w:lang w:val="en-US"/>
              </w:rPr>
              <w:t>xabardor</w:t>
            </w:r>
            <w:proofErr w:type="spellEnd"/>
            <w:r w:rsidR="00105FB2" w:rsidRPr="00322084">
              <w:rPr>
                <w:sz w:val="24"/>
                <w:szCs w:val="24"/>
                <w:lang w:val="en-US"/>
              </w:rPr>
              <w:t xml:space="preserve"> </w:t>
            </w:r>
            <w:proofErr w:type="spellStart"/>
            <w:r w:rsidR="00105FB2" w:rsidRPr="00322084">
              <w:rPr>
                <w:sz w:val="24"/>
                <w:szCs w:val="24"/>
                <w:lang w:val="en-US"/>
              </w:rPr>
              <w:t>qilgan</w:t>
            </w:r>
            <w:proofErr w:type="spellEnd"/>
            <w:r w:rsidR="00105FB2" w:rsidRPr="00322084">
              <w:rPr>
                <w:sz w:val="24"/>
                <w:szCs w:val="24"/>
                <w:lang w:val="en-US"/>
              </w:rPr>
              <w:t xml:space="preserve"> </w:t>
            </w:r>
            <w:proofErr w:type="spellStart"/>
            <w:r w:rsidR="00105FB2" w:rsidRPr="00322084">
              <w:rPr>
                <w:sz w:val="24"/>
                <w:szCs w:val="24"/>
                <w:lang w:val="en-US"/>
              </w:rPr>
              <w:t>holda</w:t>
            </w:r>
            <w:proofErr w:type="spellEnd"/>
            <w:r w:rsidR="00105FB2" w:rsidRPr="00322084">
              <w:rPr>
                <w:sz w:val="24"/>
                <w:szCs w:val="24"/>
                <w:lang w:val="en-US"/>
              </w:rPr>
              <w:t xml:space="preserve">, Bank </w:t>
            </w:r>
            <w:proofErr w:type="spellStart"/>
            <w:r w:rsidR="00105FB2" w:rsidRPr="00322084">
              <w:rPr>
                <w:sz w:val="24"/>
                <w:szCs w:val="24"/>
                <w:lang w:val="en-US"/>
              </w:rPr>
              <w:t>kartasi</w:t>
            </w:r>
            <w:proofErr w:type="spellEnd"/>
            <w:r w:rsidR="00105FB2" w:rsidRPr="00322084">
              <w:rPr>
                <w:sz w:val="24"/>
                <w:szCs w:val="24"/>
                <w:lang w:val="en-US"/>
              </w:rPr>
              <w:t xml:space="preserve"> </w:t>
            </w:r>
            <w:proofErr w:type="spellStart"/>
            <w:r w:rsidR="00105FB2" w:rsidRPr="00322084">
              <w:rPr>
                <w:sz w:val="24"/>
                <w:szCs w:val="24"/>
                <w:lang w:val="en-US"/>
              </w:rPr>
              <w:t>orqali</w:t>
            </w:r>
            <w:proofErr w:type="spellEnd"/>
            <w:r w:rsidR="00105FB2" w:rsidRPr="00322084">
              <w:rPr>
                <w:sz w:val="24"/>
                <w:szCs w:val="24"/>
                <w:lang w:val="en-US"/>
              </w:rPr>
              <w:t xml:space="preserve"> </w:t>
            </w:r>
            <w:proofErr w:type="spellStart"/>
            <w:r w:rsidR="00105FB2" w:rsidRPr="00322084">
              <w:rPr>
                <w:sz w:val="24"/>
                <w:szCs w:val="24"/>
                <w:lang w:val="en-US"/>
              </w:rPr>
              <w:t>amalga</w:t>
            </w:r>
            <w:proofErr w:type="spellEnd"/>
            <w:r w:rsidR="00105FB2" w:rsidRPr="00322084">
              <w:rPr>
                <w:sz w:val="24"/>
                <w:szCs w:val="24"/>
                <w:lang w:val="en-US"/>
              </w:rPr>
              <w:t xml:space="preserve"> </w:t>
            </w:r>
            <w:proofErr w:type="spellStart"/>
            <w:r w:rsidR="00105FB2" w:rsidRPr="00322084">
              <w:rPr>
                <w:sz w:val="24"/>
                <w:szCs w:val="24"/>
                <w:lang w:val="en-US"/>
              </w:rPr>
              <w:t>oshiriladigan</w:t>
            </w:r>
            <w:proofErr w:type="spellEnd"/>
            <w:r w:rsidR="00105FB2" w:rsidRPr="00322084">
              <w:rPr>
                <w:sz w:val="24"/>
                <w:szCs w:val="24"/>
                <w:lang w:val="en-US"/>
              </w:rPr>
              <w:t xml:space="preserve"> </w:t>
            </w:r>
            <w:proofErr w:type="spellStart"/>
            <w:r w:rsidR="00105FB2" w:rsidRPr="00322084">
              <w:rPr>
                <w:sz w:val="24"/>
                <w:szCs w:val="24"/>
                <w:lang w:val="en-US"/>
              </w:rPr>
              <w:t>toʼlovlarni</w:t>
            </w:r>
            <w:proofErr w:type="spellEnd"/>
            <w:r w:rsidR="00105FB2" w:rsidRPr="00322084">
              <w:rPr>
                <w:sz w:val="24"/>
                <w:szCs w:val="24"/>
                <w:lang w:val="en-US"/>
              </w:rPr>
              <w:t xml:space="preserve"> </w:t>
            </w:r>
            <w:proofErr w:type="spellStart"/>
            <w:r w:rsidR="00105FB2" w:rsidRPr="00322084">
              <w:rPr>
                <w:sz w:val="24"/>
                <w:szCs w:val="24"/>
                <w:lang w:val="en-US"/>
              </w:rPr>
              <w:t>toʼxtatib</w:t>
            </w:r>
            <w:proofErr w:type="spellEnd"/>
            <w:r w:rsidR="00105FB2" w:rsidRPr="00322084">
              <w:rPr>
                <w:sz w:val="24"/>
                <w:szCs w:val="24"/>
                <w:lang w:val="en-US"/>
              </w:rPr>
              <w:t xml:space="preserve"> </w:t>
            </w:r>
            <w:proofErr w:type="spellStart"/>
            <w:r w:rsidR="00105FB2" w:rsidRPr="00322084">
              <w:rPr>
                <w:sz w:val="24"/>
                <w:szCs w:val="24"/>
                <w:lang w:val="en-US"/>
              </w:rPr>
              <w:t>qoʼyish</w:t>
            </w:r>
            <w:proofErr w:type="spellEnd"/>
            <w:r w:rsidR="00105FB2" w:rsidRPr="00322084">
              <w:rPr>
                <w:sz w:val="24"/>
                <w:szCs w:val="24"/>
                <w:lang w:val="en-US"/>
              </w:rPr>
              <w:t>; (</w:t>
            </w:r>
            <w:proofErr w:type="spellStart"/>
            <w:r w:rsidR="00105FB2" w:rsidRPr="00322084">
              <w:rPr>
                <w:sz w:val="24"/>
                <w:szCs w:val="24"/>
                <w:lang w:val="en-US"/>
              </w:rPr>
              <w:t>blokka</w:t>
            </w:r>
            <w:proofErr w:type="spellEnd"/>
            <w:r w:rsidR="00105FB2" w:rsidRPr="00322084">
              <w:rPr>
                <w:sz w:val="24"/>
                <w:szCs w:val="24"/>
                <w:lang w:val="en-US"/>
              </w:rPr>
              <w:t xml:space="preserve"> </w:t>
            </w:r>
            <w:proofErr w:type="spellStart"/>
            <w:r w:rsidR="00105FB2" w:rsidRPr="00322084">
              <w:rPr>
                <w:sz w:val="24"/>
                <w:szCs w:val="24"/>
                <w:lang w:val="en-US"/>
              </w:rPr>
              <w:t>solish</w:t>
            </w:r>
            <w:proofErr w:type="spellEnd"/>
            <w:r w:rsidR="00105FB2" w:rsidRPr="00322084">
              <w:rPr>
                <w:sz w:val="24"/>
                <w:szCs w:val="24"/>
                <w:lang w:val="en-US"/>
              </w:rPr>
              <w:t>)</w:t>
            </w:r>
          </w:p>
          <w:p w14:paraId="4FF8D4E6" w14:textId="204AC3FD" w:rsidR="00105FB2" w:rsidRPr="00322084" w:rsidRDefault="001C104E" w:rsidP="00F77427">
            <w:pPr>
              <w:pStyle w:val="TableParagraph"/>
              <w:spacing w:line="235" w:lineRule="exact"/>
              <w:ind w:left="0" w:right="75" w:firstLine="462"/>
              <w:rPr>
                <w:sz w:val="24"/>
                <w:szCs w:val="24"/>
                <w:lang w:val="en-US"/>
              </w:rPr>
            </w:pPr>
            <w:r>
              <w:rPr>
                <w:sz w:val="24"/>
                <w:szCs w:val="24"/>
                <w:lang w:val="en-US"/>
              </w:rPr>
              <w:t>5</w:t>
            </w:r>
            <w:r w:rsidR="00105FB2" w:rsidRPr="00322084">
              <w:rPr>
                <w:sz w:val="24"/>
                <w:szCs w:val="24"/>
                <w:lang w:val="en-US"/>
              </w:rPr>
              <w:t>.1.5.</w:t>
            </w:r>
            <w:r>
              <w:rPr>
                <w:sz w:val="24"/>
                <w:szCs w:val="24"/>
                <w:lang w:val="en-US"/>
              </w:rPr>
              <w:t> </w:t>
            </w:r>
            <w:proofErr w:type="spellStart"/>
            <w:r w:rsidR="00105FB2" w:rsidRPr="00322084">
              <w:rPr>
                <w:sz w:val="24"/>
                <w:szCs w:val="24"/>
                <w:lang w:val="en-US"/>
              </w:rPr>
              <w:t>Ehtiyotsizlik</w:t>
            </w:r>
            <w:proofErr w:type="spellEnd"/>
            <w:r w:rsidR="00105FB2" w:rsidRPr="00322084">
              <w:rPr>
                <w:sz w:val="24"/>
                <w:szCs w:val="24"/>
                <w:lang w:val="en-US"/>
              </w:rPr>
              <w:t xml:space="preserve"> </w:t>
            </w:r>
            <w:proofErr w:type="spellStart"/>
            <w:r w:rsidR="00105FB2" w:rsidRPr="00322084">
              <w:rPr>
                <w:sz w:val="24"/>
                <w:szCs w:val="24"/>
                <w:lang w:val="en-US"/>
              </w:rPr>
              <w:t>yoki</w:t>
            </w:r>
            <w:proofErr w:type="spellEnd"/>
            <w:r w:rsidR="00105FB2" w:rsidRPr="00322084">
              <w:rPr>
                <w:sz w:val="24"/>
                <w:szCs w:val="24"/>
                <w:lang w:val="en-US"/>
              </w:rPr>
              <w:t xml:space="preserve"> </w:t>
            </w:r>
            <w:proofErr w:type="spellStart"/>
            <w:r w:rsidR="00105FB2" w:rsidRPr="00322084">
              <w:rPr>
                <w:sz w:val="24"/>
                <w:szCs w:val="24"/>
                <w:lang w:val="en-US"/>
              </w:rPr>
              <w:t>eʼtiborsizlik</w:t>
            </w:r>
            <w:proofErr w:type="spellEnd"/>
            <w:r w:rsidR="00105FB2" w:rsidRPr="00322084">
              <w:rPr>
                <w:sz w:val="24"/>
                <w:szCs w:val="24"/>
                <w:lang w:val="en-US"/>
              </w:rPr>
              <w:t xml:space="preserve"> </w:t>
            </w:r>
            <w:proofErr w:type="spellStart"/>
            <w:r w:rsidR="00105FB2" w:rsidRPr="00322084">
              <w:rPr>
                <w:sz w:val="24"/>
                <w:szCs w:val="24"/>
                <w:lang w:val="en-US"/>
              </w:rPr>
              <w:t>tufayli</w:t>
            </w:r>
            <w:proofErr w:type="spellEnd"/>
            <w:r w:rsidR="00105FB2" w:rsidRPr="00322084">
              <w:rPr>
                <w:sz w:val="24"/>
                <w:szCs w:val="24"/>
                <w:lang w:val="en-US"/>
              </w:rPr>
              <w:t xml:space="preserve"> </w:t>
            </w:r>
            <w:proofErr w:type="spellStart"/>
            <w:r w:rsidR="00105FB2" w:rsidRPr="00322084">
              <w:rPr>
                <w:sz w:val="24"/>
                <w:szCs w:val="24"/>
                <w:lang w:val="en-US"/>
              </w:rPr>
              <w:t>yoki</w:t>
            </w:r>
            <w:proofErr w:type="spellEnd"/>
            <w:r w:rsidR="00105FB2" w:rsidRPr="00322084">
              <w:rPr>
                <w:sz w:val="24"/>
                <w:szCs w:val="24"/>
                <w:lang w:val="en-US"/>
              </w:rPr>
              <w:t xml:space="preserve"> bank </w:t>
            </w:r>
            <w:proofErr w:type="spellStart"/>
            <w:r w:rsidR="00105FB2" w:rsidRPr="00322084">
              <w:rPr>
                <w:sz w:val="24"/>
                <w:szCs w:val="24"/>
                <w:lang w:val="en-US"/>
              </w:rPr>
              <w:t>kartasi</w:t>
            </w:r>
            <w:proofErr w:type="spellEnd"/>
            <w:r w:rsidR="00105FB2" w:rsidRPr="00322084">
              <w:rPr>
                <w:sz w:val="24"/>
                <w:szCs w:val="24"/>
                <w:lang w:val="en-US"/>
              </w:rPr>
              <w:t xml:space="preserve"> PIN </w:t>
            </w:r>
            <w:proofErr w:type="spellStart"/>
            <w:r w:rsidR="00105FB2" w:rsidRPr="00322084">
              <w:rPr>
                <w:sz w:val="24"/>
                <w:szCs w:val="24"/>
                <w:lang w:val="en-US"/>
              </w:rPr>
              <w:t>kodini</w:t>
            </w:r>
            <w:proofErr w:type="spellEnd"/>
            <w:r w:rsidR="00105FB2" w:rsidRPr="00322084">
              <w:rPr>
                <w:sz w:val="24"/>
                <w:szCs w:val="24"/>
                <w:lang w:val="en-US"/>
              </w:rPr>
              <w:t xml:space="preserve"> </w:t>
            </w:r>
            <w:proofErr w:type="spellStart"/>
            <w:r w:rsidR="00105FB2" w:rsidRPr="00322084">
              <w:rPr>
                <w:sz w:val="24"/>
                <w:szCs w:val="24"/>
                <w:lang w:val="en-US"/>
              </w:rPr>
              <w:t>notoʼgʼri</w:t>
            </w:r>
            <w:proofErr w:type="spellEnd"/>
            <w:r w:rsidR="00105FB2" w:rsidRPr="00322084">
              <w:rPr>
                <w:sz w:val="24"/>
                <w:szCs w:val="24"/>
                <w:lang w:val="en-US"/>
              </w:rPr>
              <w:t xml:space="preserve"> </w:t>
            </w:r>
            <w:proofErr w:type="spellStart"/>
            <w:r w:rsidR="00105FB2" w:rsidRPr="00322084">
              <w:rPr>
                <w:sz w:val="24"/>
                <w:szCs w:val="24"/>
                <w:lang w:val="en-US"/>
              </w:rPr>
              <w:t>terishi</w:t>
            </w:r>
            <w:proofErr w:type="spellEnd"/>
            <w:r w:rsidR="00105FB2" w:rsidRPr="00322084">
              <w:rPr>
                <w:sz w:val="24"/>
                <w:szCs w:val="24"/>
                <w:lang w:val="en-US"/>
              </w:rPr>
              <w:t xml:space="preserve"> </w:t>
            </w:r>
            <w:proofErr w:type="spellStart"/>
            <w:r w:rsidR="00105FB2" w:rsidRPr="00322084">
              <w:rPr>
                <w:sz w:val="24"/>
                <w:szCs w:val="24"/>
                <w:lang w:val="en-US"/>
              </w:rPr>
              <w:t>natijasida</w:t>
            </w:r>
            <w:proofErr w:type="spellEnd"/>
            <w:r w:rsidR="00105FB2" w:rsidRPr="00322084">
              <w:rPr>
                <w:sz w:val="24"/>
                <w:szCs w:val="24"/>
                <w:lang w:val="en-US"/>
              </w:rPr>
              <w:t xml:space="preserve"> </w:t>
            </w:r>
            <w:proofErr w:type="spellStart"/>
            <w:r w:rsidR="00105FB2" w:rsidRPr="00322084">
              <w:rPr>
                <w:sz w:val="24"/>
                <w:szCs w:val="24"/>
                <w:lang w:val="en-US"/>
              </w:rPr>
              <w:t>bloklanib</w:t>
            </w:r>
            <w:proofErr w:type="spellEnd"/>
            <w:r w:rsidR="00105FB2" w:rsidRPr="00322084">
              <w:rPr>
                <w:sz w:val="24"/>
                <w:szCs w:val="24"/>
                <w:lang w:val="en-US"/>
              </w:rPr>
              <w:t xml:space="preserve"> </w:t>
            </w:r>
            <w:proofErr w:type="spellStart"/>
            <w:r w:rsidR="00105FB2" w:rsidRPr="00322084">
              <w:rPr>
                <w:sz w:val="24"/>
                <w:szCs w:val="24"/>
                <w:lang w:val="en-US"/>
              </w:rPr>
              <w:t>qolgan</w:t>
            </w:r>
            <w:proofErr w:type="spellEnd"/>
            <w:r w:rsidR="00105FB2" w:rsidRPr="00322084">
              <w:rPr>
                <w:sz w:val="24"/>
                <w:szCs w:val="24"/>
                <w:lang w:val="en-US"/>
              </w:rPr>
              <w:t xml:space="preserve"> (</w:t>
            </w:r>
            <w:proofErr w:type="spellStart"/>
            <w:r w:rsidR="00105FB2" w:rsidRPr="00322084">
              <w:rPr>
                <w:sz w:val="24"/>
                <w:szCs w:val="24"/>
                <w:lang w:val="en-US"/>
              </w:rPr>
              <w:t>blokka</w:t>
            </w:r>
            <w:proofErr w:type="spellEnd"/>
            <w:r w:rsidR="00105FB2" w:rsidRPr="00322084">
              <w:rPr>
                <w:sz w:val="24"/>
                <w:szCs w:val="24"/>
                <w:lang w:val="en-US"/>
              </w:rPr>
              <w:t xml:space="preserve"> </w:t>
            </w:r>
            <w:proofErr w:type="spellStart"/>
            <w:r w:rsidR="00105FB2" w:rsidRPr="00322084">
              <w:rPr>
                <w:sz w:val="24"/>
                <w:szCs w:val="24"/>
                <w:lang w:val="en-US"/>
              </w:rPr>
              <w:t>tushib</w:t>
            </w:r>
            <w:proofErr w:type="spellEnd"/>
            <w:r w:rsidR="00105FB2" w:rsidRPr="00322084">
              <w:rPr>
                <w:sz w:val="24"/>
                <w:szCs w:val="24"/>
                <w:lang w:val="en-US"/>
              </w:rPr>
              <w:t xml:space="preserve"> </w:t>
            </w:r>
            <w:proofErr w:type="spellStart"/>
            <w:r w:rsidR="00105FB2" w:rsidRPr="00322084">
              <w:rPr>
                <w:sz w:val="24"/>
                <w:szCs w:val="24"/>
                <w:lang w:val="en-US"/>
              </w:rPr>
              <w:t>qolgan</w:t>
            </w:r>
            <w:proofErr w:type="spellEnd"/>
            <w:r w:rsidR="00105FB2" w:rsidRPr="00322084">
              <w:rPr>
                <w:sz w:val="24"/>
                <w:szCs w:val="24"/>
                <w:lang w:val="en-US"/>
              </w:rPr>
              <w:t xml:space="preserve">) bank </w:t>
            </w:r>
            <w:proofErr w:type="spellStart"/>
            <w:r w:rsidR="00105FB2" w:rsidRPr="00322084">
              <w:rPr>
                <w:sz w:val="24"/>
                <w:szCs w:val="24"/>
                <w:lang w:val="en-US"/>
              </w:rPr>
              <w:t>kartasini</w:t>
            </w:r>
            <w:proofErr w:type="spellEnd"/>
            <w:r w:rsidR="00105FB2" w:rsidRPr="00322084">
              <w:rPr>
                <w:sz w:val="24"/>
                <w:szCs w:val="24"/>
                <w:lang w:val="en-US"/>
              </w:rPr>
              <w:t xml:space="preserve"> </w:t>
            </w:r>
            <w:proofErr w:type="spellStart"/>
            <w:r w:rsidR="00105FB2" w:rsidRPr="00322084">
              <w:rPr>
                <w:sz w:val="24"/>
                <w:szCs w:val="24"/>
                <w:lang w:val="en-US"/>
              </w:rPr>
              <w:t>qayta</w:t>
            </w:r>
            <w:proofErr w:type="spellEnd"/>
            <w:r w:rsidR="00105FB2" w:rsidRPr="00322084">
              <w:rPr>
                <w:sz w:val="24"/>
                <w:szCs w:val="24"/>
                <w:lang w:val="en-US"/>
              </w:rPr>
              <w:t xml:space="preserve"> </w:t>
            </w:r>
            <w:proofErr w:type="spellStart"/>
            <w:r w:rsidR="00105FB2" w:rsidRPr="00322084">
              <w:rPr>
                <w:sz w:val="24"/>
                <w:szCs w:val="24"/>
                <w:lang w:val="en-US"/>
              </w:rPr>
              <w:t>aktivlashtirish</w:t>
            </w:r>
            <w:proofErr w:type="spellEnd"/>
            <w:r w:rsidR="00105FB2" w:rsidRPr="00322084">
              <w:rPr>
                <w:sz w:val="24"/>
                <w:szCs w:val="24"/>
                <w:lang w:val="en-US"/>
              </w:rPr>
              <w:t xml:space="preserve"> </w:t>
            </w:r>
            <w:proofErr w:type="spellStart"/>
            <w:r w:rsidR="00105FB2" w:rsidRPr="00322084">
              <w:rPr>
                <w:sz w:val="24"/>
                <w:szCs w:val="24"/>
                <w:lang w:val="en-US"/>
              </w:rPr>
              <w:t>uchun</w:t>
            </w:r>
            <w:proofErr w:type="spellEnd"/>
            <w:r w:rsidR="00105FB2" w:rsidRPr="00322084">
              <w:rPr>
                <w:sz w:val="24"/>
                <w:szCs w:val="24"/>
                <w:lang w:val="en-US"/>
              </w:rPr>
              <w:t xml:space="preserve"> </w:t>
            </w:r>
            <w:proofErr w:type="spellStart"/>
            <w:r w:rsidR="00105FB2" w:rsidRPr="00322084">
              <w:rPr>
                <w:sz w:val="24"/>
                <w:szCs w:val="24"/>
                <w:lang w:val="en-US"/>
              </w:rPr>
              <w:t>tasdiqlovchi</w:t>
            </w:r>
            <w:proofErr w:type="spellEnd"/>
            <w:r w:rsidR="00105FB2" w:rsidRPr="00322084">
              <w:rPr>
                <w:sz w:val="24"/>
                <w:szCs w:val="24"/>
                <w:lang w:val="en-US"/>
              </w:rPr>
              <w:t xml:space="preserve"> </w:t>
            </w:r>
            <w:proofErr w:type="spellStart"/>
            <w:r w:rsidR="00105FB2" w:rsidRPr="00322084">
              <w:rPr>
                <w:sz w:val="24"/>
                <w:szCs w:val="24"/>
                <w:lang w:val="en-US"/>
              </w:rPr>
              <w:t>hujjat</w:t>
            </w:r>
            <w:proofErr w:type="spellEnd"/>
            <w:r w:rsidR="00105FB2" w:rsidRPr="00322084">
              <w:rPr>
                <w:sz w:val="24"/>
                <w:szCs w:val="24"/>
                <w:lang w:val="en-US"/>
              </w:rPr>
              <w:t xml:space="preserve"> </w:t>
            </w:r>
            <w:proofErr w:type="spellStart"/>
            <w:r w:rsidR="00105FB2" w:rsidRPr="00322084">
              <w:rPr>
                <w:sz w:val="24"/>
                <w:szCs w:val="24"/>
                <w:lang w:val="en-US"/>
              </w:rPr>
              <w:t>bilan</w:t>
            </w:r>
            <w:proofErr w:type="spellEnd"/>
            <w:r w:rsidR="00105FB2" w:rsidRPr="00322084">
              <w:rPr>
                <w:sz w:val="24"/>
                <w:szCs w:val="24"/>
                <w:lang w:val="en-US"/>
              </w:rPr>
              <w:t xml:space="preserve"> </w:t>
            </w:r>
            <w:proofErr w:type="spellStart"/>
            <w:r w:rsidR="00105FB2" w:rsidRPr="00322084">
              <w:rPr>
                <w:sz w:val="24"/>
                <w:szCs w:val="24"/>
                <w:lang w:val="en-US"/>
              </w:rPr>
              <w:t>birga</w:t>
            </w:r>
            <w:proofErr w:type="spellEnd"/>
            <w:r w:rsidR="00105FB2" w:rsidRPr="00322084">
              <w:rPr>
                <w:sz w:val="24"/>
                <w:szCs w:val="24"/>
                <w:lang w:val="en-US"/>
              </w:rPr>
              <w:t xml:space="preserve"> bank </w:t>
            </w:r>
            <w:proofErr w:type="spellStart"/>
            <w:r w:rsidR="00105FB2" w:rsidRPr="00322084">
              <w:rPr>
                <w:sz w:val="24"/>
                <w:szCs w:val="24"/>
                <w:lang w:val="en-US"/>
              </w:rPr>
              <w:t>kartasini</w:t>
            </w:r>
            <w:proofErr w:type="spellEnd"/>
            <w:r w:rsidR="00105FB2" w:rsidRPr="00322084">
              <w:rPr>
                <w:sz w:val="24"/>
                <w:szCs w:val="24"/>
                <w:lang w:val="en-US"/>
              </w:rPr>
              <w:t xml:space="preserve"> </w:t>
            </w:r>
            <w:proofErr w:type="spellStart"/>
            <w:r w:rsidR="00105FB2" w:rsidRPr="00322084">
              <w:rPr>
                <w:sz w:val="24"/>
                <w:szCs w:val="24"/>
                <w:lang w:val="en-US"/>
              </w:rPr>
              <w:t>blokdan</w:t>
            </w:r>
            <w:proofErr w:type="spellEnd"/>
            <w:r w:rsidR="00105FB2" w:rsidRPr="00322084">
              <w:rPr>
                <w:sz w:val="24"/>
                <w:szCs w:val="24"/>
                <w:lang w:val="en-US"/>
              </w:rPr>
              <w:t xml:space="preserve"> </w:t>
            </w:r>
            <w:proofErr w:type="spellStart"/>
            <w:r w:rsidR="00105FB2" w:rsidRPr="00322084">
              <w:rPr>
                <w:sz w:val="24"/>
                <w:szCs w:val="24"/>
                <w:lang w:val="en-US"/>
              </w:rPr>
              <w:t>chiqarish</w:t>
            </w:r>
            <w:proofErr w:type="spellEnd"/>
            <w:r w:rsidR="00105FB2" w:rsidRPr="00322084">
              <w:rPr>
                <w:sz w:val="24"/>
                <w:szCs w:val="24"/>
                <w:lang w:val="en-US"/>
              </w:rPr>
              <w:t xml:space="preserve"> (</w:t>
            </w:r>
            <w:proofErr w:type="spellStart"/>
            <w:r w:rsidR="00105FB2" w:rsidRPr="00322084">
              <w:rPr>
                <w:sz w:val="24"/>
                <w:szCs w:val="24"/>
                <w:lang w:val="en-US"/>
              </w:rPr>
              <w:t>razblokirovka</w:t>
            </w:r>
            <w:proofErr w:type="spellEnd"/>
            <w:r w:rsidR="00105FB2" w:rsidRPr="00322084">
              <w:rPr>
                <w:sz w:val="24"/>
                <w:szCs w:val="24"/>
                <w:lang w:val="en-US"/>
              </w:rPr>
              <w:t xml:space="preserve"> </w:t>
            </w:r>
            <w:proofErr w:type="spellStart"/>
            <w:r w:rsidR="00105FB2" w:rsidRPr="00322084">
              <w:rPr>
                <w:sz w:val="24"/>
                <w:szCs w:val="24"/>
                <w:lang w:val="en-US"/>
              </w:rPr>
              <w:t>qilish</w:t>
            </w:r>
            <w:proofErr w:type="spellEnd"/>
            <w:r w:rsidR="00105FB2" w:rsidRPr="00322084">
              <w:rPr>
                <w:sz w:val="24"/>
                <w:szCs w:val="24"/>
                <w:lang w:val="en-US"/>
              </w:rPr>
              <w:t xml:space="preserve">) </w:t>
            </w:r>
            <w:proofErr w:type="spellStart"/>
            <w:r w:rsidR="00105FB2" w:rsidRPr="00322084">
              <w:rPr>
                <w:sz w:val="24"/>
                <w:szCs w:val="24"/>
                <w:lang w:val="en-US"/>
              </w:rPr>
              <w:t>boʼyicha</w:t>
            </w:r>
            <w:proofErr w:type="spellEnd"/>
            <w:r w:rsidR="00105FB2" w:rsidRPr="00322084">
              <w:rPr>
                <w:sz w:val="24"/>
                <w:szCs w:val="24"/>
                <w:lang w:val="en-US"/>
              </w:rPr>
              <w:t xml:space="preserve"> </w:t>
            </w:r>
            <w:proofErr w:type="spellStart"/>
            <w:r w:rsidR="00105FB2" w:rsidRPr="00322084">
              <w:rPr>
                <w:sz w:val="24"/>
                <w:szCs w:val="24"/>
                <w:lang w:val="en-US"/>
              </w:rPr>
              <w:t>yozma</w:t>
            </w:r>
            <w:proofErr w:type="spellEnd"/>
            <w:r w:rsidR="00105FB2" w:rsidRPr="00322084">
              <w:rPr>
                <w:sz w:val="24"/>
                <w:szCs w:val="24"/>
                <w:lang w:val="en-US"/>
              </w:rPr>
              <w:t xml:space="preserve"> </w:t>
            </w:r>
            <w:proofErr w:type="spellStart"/>
            <w:r w:rsidR="00105FB2" w:rsidRPr="00322084">
              <w:rPr>
                <w:sz w:val="24"/>
                <w:szCs w:val="24"/>
                <w:lang w:val="en-US"/>
              </w:rPr>
              <w:t>ariza</w:t>
            </w:r>
            <w:proofErr w:type="spellEnd"/>
            <w:r w:rsidR="00105FB2" w:rsidRPr="00322084">
              <w:rPr>
                <w:sz w:val="24"/>
                <w:szCs w:val="24"/>
                <w:lang w:val="en-US"/>
              </w:rPr>
              <w:t xml:space="preserve"> </w:t>
            </w:r>
            <w:proofErr w:type="spellStart"/>
            <w:r w:rsidR="00105FB2" w:rsidRPr="00322084">
              <w:rPr>
                <w:sz w:val="24"/>
                <w:szCs w:val="24"/>
                <w:lang w:val="en-US"/>
              </w:rPr>
              <w:t>taqdim</w:t>
            </w:r>
            <w:proofErr w:type="spellEnd"/>
            <w:r w:rsidR="00105FB2" w:rsidRPr="00322084">
              <w:rPr>
                <w:sz w:val="24"/>
                <w:szCs w:val="24"/>
                <w:lang w:val="en-US"/>
              </w:rPr>
              <w:t xml:space="preserve"> </w:t>
            </w:r>
            <w:proofErr w:type="spellStart"/>
            <w:r w:rsidR="00105FB2" w:rsidRPr="00322084">
              <w:rPr>
                <w:sz w:val="24"/>
                <w:szCs w:val="24"/>
                <w:lang w:val="en-US"/>
              </w:rPr>
              <w:t>qilish</w:t>
            </w:r>
            <w:proofErr w:type="spellEnd"/>
            <w:r w:rsidR="00105FB2" w:rsidRPr="00322084">
              <w:rPr>
                <w:sz w:val="24"/>
                <w:szCs w:val="24"/>
                <w:lang w:val="en-US"/>
              </w:rPr>
              <w:t xml:space="preserve"> </w:t>
            </w:r>
            <w:proofErr w:type="spellStart"/>
            <w:r w:rsidR="00105FB2" w:rsidRPr="00322084">
              <w:rPr>
                <w:sz w:val="24"/>
                <w:szCs w:val="24"/>
                <w:lang w:val="en-US"/>
              </w:rPr>
              <w:t>yoki</w:t>
            </w:r>
            <w:proofErr w:type="spellEnd"/>
            <w:r w:rsidR="00105FB2" w:rsidRPr="00322084">
              <w:rPr>
                <w:sz w:val="24"/>
                <w:szCs w:val="24"/>
                <w:lang w:val="en-US"/>
              </w:rPr>
              <w:t xml:space="preserve"> </w:t>
            </w:r>
            <w:proofErr w:type="spellStart"/>
            <w:r w:rsidR="00105FB2" w:rsidRPr="00322084">
              <w:rPr>
                <w:sz w:val="24"/>
                <w:szCs w:val="24"/>
                <w:lang w:val="en-US"/>
              </w:rPr>
              <w:t>masofaviy</w:t>
            </w:r>
            <w:proofErr w:type="spellEnd"/>
            <w:r w:rsidR="00105FB2" w:rsidRPr="00322084">
              <w:rPr>
                <w:sz w:val="24"/>
                <w:szCs w:val="24"/>
                <w:lang w:val="en-US"/>
              </w:rPr>
              <w:t xml:space="preserve"> </w:t>
            </w:r>
            <w:proofErr w:type="spellStart"/>
            <w:r w:rsidR="00105FB2" w:rsidRPr="00322084">
              <w:rPr>
                <w:sz w:val="24"/>
                <w:szCs w:val="24"/>
                <w:lang w:val="en-US"/>
              </w:rPr>
              <w:t>kanallar</w:t>
            </w:r>
            <w:proofErr w:type="spellEnd"/>
            <w:r w:rsidR="00105FB2" w:rsidRPr="00322084">
              <w:rPr>
                <w:sz w:val="24"/>
                <w:szCs w:val="24"/>
                <w:lang w:val="en-US"/>
              </w:rPr>
              <w:t xml:space="preserve"> </w:t>
            </w:r>
            <w:proofErr w:type="spellStart"/>
            <w:r w:rsidR="00105FB2" w:rsidRPr="00322084">
              <w:rPr>
                <w:sz w:val="24"/>
                <w:szCs w:val="24"/>
                <w:lang w:val="en-US"/>
              </w:rPr>
              <w:t>orqali</w:t>
            </w:r>
            <w:proofErr w:type="spellEnd"/>
            <w:r w:rsidR="00105FB2" w:rsidRPr="00322084">
              <w:rPr>
                <w:sz w:val="24"/>
                <w:szCs w:val="24"/>
                <w:lang w:val="en-US"/>
              </w:rPr>
              <w:t xml:space="preserve"> </w:t>
            </w:r>
            <w:proofErr w:type="spellStart"/>
            <w:r w:rsidR="00105FB2" w:rsidRPr="00322084">
              <w:rPr>
                <w:sz w:val="24"/>
                <w:szCs w:val="24"/>
                <w:lang w:val="en-US"/>
              </w:rPr>
              <w:t>maxsus</w:t>
            </w:r>
            <w:proofErr w:type="spellEnd"/>
            <w:r w:rsidR="00105FB2" w:rsidRPr="00322084">
              <w:rPr>
                <w:sz w:val="24"/>
                <w:szCs w:val="24"/>
                <w:lang w:val="en-US"/>
              </w:rPr>
              <w:t xml:space="preserve"> </w:t>
            </w:r>
            <w:proofErr w:type="spellStart"/>
            <w:r w:rsidR="00105FB2" w:rsidRPr="00322084">
              <w:rPr>
                <w:sz w:val="24"/>
                <w:szCs w:val="24"/>
                <w:lang w:val="en-US"/>
              </w:rPr>
              <w:t>kodni</w:t>
            </w:r>
            <w:proofErr w:type="spellEnd"/>
            <w:r w:rsidR="00105FB2" w:rsidRPr="00322084">
              <w:rPr>
                <w:sz w:val="24"/>
                <w:szCs w:val="24"/>
                <w:lang w:val="en-US"/>
              </w:rPr>
              <w:t xml:space="preserve"> </w:t>
            </w:r>
            <w:proofErr w:type="spellStart"/>
            <w:r w:rsidR="00105FB2" w:rsidRPr="00322084">
              <w:rPr>
                <w:sz w:val="24"/>
                <w:szCs w:val="24"/>
                <w:lang w:val="en-US"/>
              </w:rPr>
              <w:t>taqdim</w:t>
            </w:r>
            <w:proofErr w:type="spellEnd"/>
            <w:r w:rsidR="00105FB2" w:rsidRPr="00322084">
              <w:rPr>
                <w:sz w:val="24"/>
                <w:szCs w:val="24"/>
                <w:lang w:val="en-US"/>
              </w:rPr>
              <w:t xml:space="preserve"> </w:t>
            </w:r>
            <w:proofErr w:type="spellStart"/>
            <w:r w:rsidR="00105FB2" w:rsidRPr="00322084">
              <w:rPr>
                <w:sz w:val="24"/>
                <w:szCs w:val="24"/>
                <w:lang w:val="en-US"/>
              </w:rPr>
              <w:t>qilgan</w:t>
            </w:r>
            <w:proofErr w:type="spellEnd"/>
            <w:r w:rsidR="00105FB2" w:rsidRPr="00322084">
              <w:rPr>
                <w:sz w:val="24"/>
                <w:szCs w:val="24"/>
                <w:lang w:val="en-US"/>
              </w:rPr>
              <w:t xml:space="preserve"> </w:t>
            </w:r>
            <w:proofErr w:type="spellStart"/>
            <w:r w:rsidR="00105FB2" w:rsidRPr="00322084">
              <w:rPr>
                <w:sz w:val="24"/>
                <w:szCs w:val="24"/>
                <w:lang w:val="en-US"/>
              </w:rPr>
              <w:t>xolda</w:t>
            </w:r>
            <w:proofErr w:type="spellEnd"/>
            <w:r w:rsidR="00105FB2" w:rsidRPr="00322084">
              <w:rPr>
                <w:sz w:val="24"/>
                <w:szCs w:val="24"/>
                <w:lang w:val="en-US"/>
              </w:rPr>
              <w:t xml:space="preserve"> </w:t>
            </w:r>
            <w:proofErr w:type="spellStart"/>
            <w:r w:rsidR="00105FB2" w:rsidRPr="00322084">
              <w:rPr>
                <w:sz w:val="24"/>
                <w:szCs w:val="24"/>
                <w:lang w:val="en-US"/>
              </w:rPr>
              <w:t>murojaat</w:t>
            </w:r>
            <w:proofErr w:type="spellEnd"/>
            <w:r w:rsidR="00105FB2" w:rsidRPr="00322084">
              <w:rPr>
                <w:sz w:val="24"/>
                <w:szCs w:val="24"/>
                <w:lang w:val="en-US"/>
              </w:rPr>
              <w:t xml:space="preserve"> </w:t>
            </w:r>
            <w:proofErr w:type="spellStart"/>
            <w:r w:rsidR="00105FB2" w:rsidRPr="00322084">
              <w:rPr>
                <w:sz w:val="24"/>
                <w:szCs w:val="24"/>
                <w:lang w:val="en-US"/>
              </w:rPr>
              <w:t>qilish</w:t>
            </w:r>
            <w:proofErr w:type="spellEnd"/>
            <w:r w:rsidR="00105FB2" w:rsidRPr="00322084">
              <w:rPr>
                <w:sz w:val="24"/>
                <w:szCs w:val="24"/>
                <w:lang w:val="en-US"/>
              </w:rPr>
              <w:t xml:space="preserve">. </w:t>
            </w:r>
          </w:p>
          <w:p w14:paraId="180C6A27" w14:textId="4A446827" w:rsidR="00105FB2" w:rsidRPr="00322084" w:rsidRDefault="001C104E" w:rsidP="00F77427">
            <w:pPr>
              <w:pStyle w:val="TableParagraph"/>
              <w:spacing w:line="235" w:lineRule="exact"/>
              <w:ind w:left="0" w:right="75" w:firstLine="462"/>
              <w:rPr>
                <w:sz w:val="24"/>
                <w:szCs w:val="24"/>
                <w:lang w:val="en-US"/>
              </w:rPr>
            </w:pPr>
            <w:r>
              <w:rPr>
                <w:sz w:val="24"/>
                <w:szCs w:val="24"/>
                <w:lang w:val="en-US"/>
              </w:rPr>
              <w:t>5</w:t>
            </w:r>
            <w:r w:rsidR="00105FB2" w:rsidRPr="00322084">
              <w:rPr>
                <w:sz w:val="24"/>
                <w:szCs w:val="24"/>
                <w:lang w:val="en-US"/>
              </w:rPr>
              <w:t>.1.6.</w:t>
            </w:r>
            <w:r>
              <w:rPr>
                <w:sz w:val="24"/>
                <w:szCs w:val="24"/>
                <w:lang w:val="en-US"/>
              </w:rPr>
              <w:t> </w:t>
            </w:r>
            <w:r w:rsidR="00105FB2" w:rsidRPr="00322084">
              <w:rPr>
                <w:sz w:val="24"/>
                <w:szCs w:val="24"/>
                <w:lang w:val="en-US"/>
              </w:rPr>
              <w:t xml:space="preserve">Bank </w:t>
            </w:r>
            <w:proofErr w:type="spellStart"/>
            <w:r w:rsidR="00105FB2" w:rsidRPr="00322084">
              <w:rPr>
                <w:sz w:val="24"/>
                <w:szCs w:val="24"/>
                <w:lang w:val="en-US"/>
              </w:rPr>
              <w:t>tomonidan</w:t>
            </w:r>
            <w:proofErr w:type="spellEnd"/>
            <w:r w:rsidR="00105FB2" w:rsidRPr="00322084">
              <w:rPr>
                <w:sz w:val="24"/>
                <w:szCs w:val="24"/>
                <w:lang w:val="en-US"/>
              </w:rPr>
              <w:t xml:space="preserve"> </w:t>
            </w:r>
            <w:proofErr w:type="spellStart"/>
            <w:r w:rsidR="00105FB2" w:rsidRPr="00322084">
              <w:rPr>
                <w:sz w:val="24"/>
                <w:szCs w:val="24"/>
                <w:lang w:val="en-US"/>
              </w:rPr>
              <w:t>ushbu</w:t>
            </w:r>
            <w:proofErr w:type="spellEnd"/>
            <w:r w:rsidR="00105FB2" w:rsidRPr="00322084">
              <w:rPr>
                <w:sz w:val="24"/>
                <w:szCs w:val="24"/>
                <w:lang w:val="en-US"/>
              </w:rPr>
              <w:t xml:space="preserve"> </w:t>
            </w:r>
            <w:proofErr w:type="spellStart"/>
            <w:r w:rsidR="00DB552C">
              <w:rPr>
                <w:sz w:val="24"/>
                <w:szCs w:val="24"/>
                <w:lang w:val="en-US"/>
              </w:rPr>
              <w:t>Oferta</w:t>
            </w:r>
            <w:r w:rsidR="00105FB2" w:rsidRPr="00322084">
              <w:rPr>
                <w:sz w:val="24"/>
                <w:szCs w:val="24"/>
                <w:lang w:val="en-US"/>
              </w:rPr>
              <w:t>ning</w:t>
            </w:r>
            <w:proofErr w:type="spellEnd"/>
            <w:r w:rsidR="00105FB2" w:rsidRPr="00322084">
              <w:rPr>
                <w:sz w:val="24"/>
                <w:szCs w:val="24"/>
                <w:lang w:val="en-US"/>
              </w:rPr>
              <w:t xml:space="preserve"> </w:t>
            </w:r>
            <w:r w:rsidR="00DB552C" w:rsidRPr="00F77427">
              <w:rPr>
                <w:sz w:val="24"/>
                <w:szCs w:val="24"/>
                <w:lang w:val="en-US"/>
              </w:rPr>
              <w:br/>
              <w:t>6</w:t>
            </w:r>
            <w:r w:rsidR="00105FB2" w:rsidRPr="00322084">
              <w:rPr>
                <w:sz w:val="24"/>
                <w:szCs w:val="24"/>
                <w:lang w:val="en-US"/>
              </w:rPr>
              <w:t xml:space="preserve">-boʼlimida </w:t>
            </w:r>
            <w:proofErr w:type="spellStart"/>
            <w:r w:rsidR="00105FB2" w:rsidRPr="00322084">
              <w:rPr>
                <w:sz w:val="24"/>
                <w:szCs w:val="24"/>
                <w:lang w:val="en-US"/>
              </w:rPr>
              <w:t>qayd</w:t>
            </w:r>
            <w:proofErr w:type="spellEnd"/>
            <w:r w:rsidR="00105FB2" w:rsidRPr="00322084">
              <w:rPr>
                <w:sz w:val="24"/>
                <w:szCs w:val="24"/>
                <w:lang w:val="en-US"/>
              </w:rPr>
              <w:t xml:space="preserve"> </w:t>
            </w:r>
            <w:proofErr w:type="spellStart"/>
            <w:r w:rsidR="00105FB2" w:rsidRPr="00322084">
              <w:rPr>
                <w:sz w:val="24"/>
                <w:szCs w:val="24"/>
                <w:lang w:val="en-US"/>
              </w:rPr>
              <w:t>etilgan</w:t>
            </w:r>
            <w:proofErr w:type="spellEnd"/>
            <w:r w:rsidR="00105FB2" w:rsidRPr="00322084">
              <w:rPr>
                <w:sz w:val="24"/>
                <w:szCs w:val="24"/>
                <w:lang w:val="en-US"/>
              </w:rPr>
              <w:t xml:space="preserve"> </w:t>
            </w:r>
            <w:proofErr w:type="spellStart"/>
            <w:r w:rsidR="00105FB2" w:rsidRPr="00322084">
              <w:rPr>
                <w:sz w:val="24"/>
                <w:szCs w:val="24"/>
                <w:lang w:val="en-US"/>
              </w:rPr>
              <w:t>majburiyatlarini</w:t>
            </w:r>
            <w:proofErr w:type="spellEnd"/>
            <w:r w:rsidR="00105FB2" w:rsidRPr="00322084">
              <w:rPr>
                <w:sz w:val="24"/>
                <w:szCs w:val="24"/>
                <w:lang w:val="en-US"/>
              </w:rPr>
              <w:t xml:space="preserve"> </w:t>
            </w:r>
            <w:proofErr w:type="spellStart"/>
            <w:r w:rsidR="00105FB2" w:rsidRPr="00322084">
              <w:rPr>
                <w:sz w:val="24"/>
                <w:szCs w:val="24"/>
                <w:lang w:val="en-US"/>
              </w:rPr>
              <w:t>bajarilishini</w:t>
            </w:r>
            <w:proofErr w:type="spellEnd"/>
            <w:r w:rsidR="00105FB2" w:rsidRPr="00322084">
              <w:rPr>
                <w:sz w:val="24"/>
                <w:szCs w:val="24"/>
                <w:lang w:val="en-US"/>
              </w:rPr>
              <w:t xml:space="preserve"> talab </w:t>
            </w:r>
            <w:proofErr w:type="spellStart"/>
            <w:r w:rsidR="00105FB2" w:rsidRPr="00322084">
              <w:rPr>
                <w:sz w:val="24"/>
                <w:szCs w:val="24"/>
                <w:lang w:val="en-US"/>
              </w:rPr>
              <w:t>qilish</w:t>
            </w:r>
            <w:proofErr w:type="spellEnd"/>
            <w:r w:rsidR="00105FB2" w:rsidRPr="00322084">
              <w:rPr>
                <w:sz w:val="24"/>
                <w:szCs w:val="24"/>
                <w:lang w:val="en-US"/>
              </w:rPr>
              <w:t>;</w:t>
            </w:r>
          </w:p>
          <w:p w14:paraId="2F51118B" w14:textId="1DB647F0" w:rsidR="00105FB2" w:rsidRPr="00322084" w:rsidRDefault="001C104E" w:rsidP="00F77427">
            <w:pPr>
              <w:pStyle w:val="TableParagraph"/>
              <w:spacing w:line="235" w:lineRule="exact"/>
              <w:ind w:left="0" w:right="75" w:firstLine="462"/>
              <w:rPr>
                <w:sz w:val="24"/>
                <w:szCs w:val="24"/>
                <w:lang w:val="en-US"/>
              </w:rPr>
            </w:pPr>
            <w:r>
              <w:rPr>
                <w:sz w:val="24"/>
                <w:szCs w:val="24"/>
                <w:lang w:val="en-US"/>
              </w:rPr>
              <w:t>5</w:t>
            </w:r>
            <w:r w:rsidR="00105FB2" w:rsidRPr="00322084">
              <w:rPr>
                <w:sz w:val="24"/>
                <w:szCs w:val="24"/>
                <w:lang w:val="en-US"/>
              </w:rPr>
              <w:t>.1.7.</w:t>
            </w:r>
            <w:r>
              <w:rPr>
                <w:sz w:val="24"/>
                <w:szCs w:val="24"/>
                <w:lang w:val="en-US"/>
              </w:rPr>
              <w:t> </w:t>
            </w:r>
            <w:r w:rsidR="00105FB2" w:rsidRPr="00322084">
              <w:rPr>
                <w:sz w:val="24"/>
                <w:szCs w:val="24"/>
                <w:lang w:val="en-US"/>
              </w:rPr>
              <w:t xml:space="preserve">Bank </w:t>
            </w:r>
            <w:proofErr w:type="spellStart"/>
            <w:r w:rsidR="00105FB2" w:rsidRPr="00322084">
              <w:rPr>
                <w:sz w:val="24"/>
                <w:szCs w:val="24"/>
                <w:lang w:val="en-US"/>
              </w:rPr>
              <w:t>tariflarida</w:t>
            </w:r>
            <w:proofErr w:type="spellEnd"/>
            <w:r w:rsidR="00105FB2" w:rsidRPr="00322084">
              <w:rPr>
                <w:sz w:val="24"/>
                <w:szCs w:val="24"/>
                <w:lang w:val="en-US"/>
              </w:rPr>
              <w:t xml:space="preserve"> </w:t>
            </w:r>
            <w:proofErr w:type="spellStart"/>
            <w:r w:rsidR="00105FB2" w:rsidRPr="00322084">
              <w:rPr>
                <w:sz w:val="24"/>
                <w:szCs w:val="24"/>
                <w:lang w:val="en-US"/>
              </w:rPr>
              <w:t>belgilangan</w:t>
            </w:r>
            <w:proofErr w:type="spellEnd"/>
            <w:r w:rsidR="00105FB2" w:rsidRPr="00322084">
              <w:rPr>
                <w:sz w:val="24"/>
                <w:szCs w:val="24"/>
                <w:lang w:val="en-US"/>
              </w:rPr>
              <w:t xml:space="preserve"> </w:t>
            </w:r>
            <w:proofErr w:type="spellStart"/>
            <w:r w:rsidR="00105FB2" w:rsidRPr="00322084">
              <w:rPr>
                <w:sz w:val="24"/>
                <w:szCs w:val="24"/>
                <w:lang w:val="en-US"/>
              </w:rPr>
              <w:t>toʼlovlarni</w:t>
            </w:r>
            <w:proofErr w:type="spellEnd"/>
            <w:r w:rsidR="00105FB2" w:rsidRPr="00322084">
              <w:rPr>
                <w:sz w:val="24"/>
                <w:szCs w:val="24"/>
                <w:lang w:val="en-US"/>
              </w:rPr>
              <w:t xml:space="preserve"> </w:t>
            </w:r>
            <w:proofErr w:type="spellStart"/>
            <w:r w:rsidR="00105FB2" w:rsidRPr="00322084">
              <w:rPr>
                <w:sz w:val="24"/>
                <w:szCs w:val="24"/>
                <w:lang w:val="en-US"/>
              </w:rPr>
              <w:t>amalga</w:t>
            </w:r>
            <w:proofErr w:type="spellEnd"/>
            <w:r w:rsidR="00105FB2" w:rsidRPr="00322084">
              <w:rPr>
                <w:sz w:val="24"/>
                <w:szCs w:val="24"/>
                <w:lang w:val="en-US"/>
              </w:rPr>
              <w:t xml:space="preserve"> </w:t>
            </w:r>
            <w:proofErr w:type="spellStart"/>
            <w:r w:rsidR="00105FB2" w:rsidRPr="00322084">
              <w:rPr>
                <w:sz w:val="24"/>
                <w:szCs w:val="24"/>
                <w:lang w:val="en-US"/>
              </w:rPr>
              <w:t>oshirgan</w:t>
            </w:r>
            <w:proofErr w:type="spellEnd"/>
            <w:r w:rsidR="00105FB2" w:rsidRPr="00322084">
              <w:rPr>
                <w:sz w:val="24"/>
                <w:szCs w:val="24"/>
                <w:lang w:val="en-US"/>
              </w:rPr>
              <w:t xml:space="preserve"> </w:t>
            </w:r>
            <w:proofErr w:type="spellStart"/>
            <w:r w:rsidR="00105FB2" w:rsidRPr="00322084">
              <w:rPr>
                <w:sz w:val="24"/>
                <w:szCs w:val="24"/>
                <w:lang w:val="en-US"/>
              </w:rPr>
              <w:t>xolda</w:t>
            </w:r>
            <w:proofErr w:type="spellEnd"/>
            <w:r w:rsidR="00105FB2" w:rsidRPr="00322084">
              <w:rPr>
                <w:sz w:val="24"/>
                <w:szCs w:val="24"/>
                <w:lang w:val="en-US"/>
              </w:rPr>
              <w:t xml:space="preserve">, </w:t>
            </w:r>
            <w:proofErr w:type="spellStart"/>
            <w:r w:rsidR="00105FB2" w:rsidRPr="00322084">
              <w:rPr>
                <w:sz w:val="24"/>
                <w:szCs w:val="24"/>
                <w:lang w:val="en-US"/>
              </w:rPr>
              <w:t>qoʼshimcha</w:t>
            </w:r>
            <w:proofErr w:type="spellEnd"/>
            <w:r w:rsidR="00105FB2" w:rsidRPr="00322084">
              <w:rPr>
                <w:sz w:val="24"/>
                <w:szCs w:val="24"/>
                <w:lang w:val="en-US"/>
              </w:rPr>
              <w:t xml:space="preserve"> bank </w:t>
            </w:r>
            <w:proofErr w:type="spellStart"/>
            <w:r w:rsidR="00105FB2" w:rsidRPr="00322084">
              <w:rPr>
                <w:sz w:val="24"/>
                <w:szCs w:val="24"/>
                <w:lang w:val="en-US"/>
              </w:rPr>
              <w:t>kartalarini</w:t>
            </w:r>
            <w:proofErr w:type="spellEnd"/>
            <w:r w:rsidR="00105FB2" w:rsidRPr="00322084">
              <w:rPr>
                <w:sz w:val="24"/>
                <w:szCs w:val="24"/>
                <w:lang w:val="en-US"/>
              </w:rPr>
              <w:t xml:space="preserve"> </w:t>
            </w:r>
            <w:proofErr w:type="spellStart"/>
            <w:r w:rsidR="00105FB2" w:rsidRPr="00322084">
              <w:rPr>
                <w:sz w:val="24"/>
                <w:szCs w:val="24"/>
                <w:lang w:val="en-US"/>
              </w:rPr>
              <w:t>chiqarishni</w:t>
            </w:r>
            <w:proofErr w:type="spellEnd"/>
            <w:r w:rsidR="00105FB2" w:rsidRPr="00322084">
              <w:rPr>
                <w:sz w:val="24"/>
                <w:szCs w:val="24"/>
                <w:lang w:val="en-US"/>
              </w:rPr>
              <w:t xml:space="preserve"> Bank </w:t>
            </w:r>
            <w:proofErr w:type="spellStart"/>
            <w:r w:rsidR="00105FB2" w:rsidRPr="00322084">
              <w:rPr>
                <w:sz w:val="24"/>
                <w:szCs w:val="24"/>
                <w:lang w:val="en-US"/>
              </w:rPr>
              <w:t>emitentdan</w:t>
            </w:r>
            <w:proofErr w:type="spellEnd"/>
            <w:r w:rsidR="00105FB2" w:rsidRPr="00322084">
              <w:rPr>
                <w:sz w:val="24"/>
                <w:szCs w:val="24"/>
                <w:lang w:val="en-US"/>
              </w:rPr>
              <w:t xml:space="preserve"> </w:t>
            </w:r>
            <w:proofErr w:type="spellStart"/>
            <w:r w:rsidR="00105FB2" w:rsidRPr="00322084">
              <w:rPr>
                <w:sz w:val="24"/>
                <w:szCs w:val="24"/>
                <w:lang w:val="en-US"/>
              </w:rPr>
              <w:t>soʼrash</w:t>
            </w:r>
            <w:proofErr w:type="spellEnd"/>
            <w:r w:rsidR="00105FB2" w:rsidRPr="00322084">
              <w:rPr>
                <w:sz w:val="24"/>
                <w:szCs w:val="24"/>
                <w:lang w:val="en-US"/>
              </w:rPr>
              <w:t>;</w:t>
            </w:r>
          </w:p>
          <w:p w14:paraId="541ABDE3" w14:textId="17B228BD" w:rsidR="00105FB2" w:rsidRPr="00322084" w:rsidRDefault="001C104E" w:rsidP="00F77427">
            <w:pPr>
              <w:pStyle w:val="TableParagraph"/>
              <w:spacing w:line="235" w:lineRule="exact"/>
              <w:ind w:left="0" w:right="75" w:firstLine="462"/>
              <w:rPr>
                <w:sz w:val="24"/>
                <w:szCs w:val="24"/>
                <w:lang w:val="en-US"/>
              </w:rPr>
            </w:pPr>
            <w:r>
              <w:rPr>
                <w:sz w:val="24"/>
                <w:szCs w:val="24"/>
                <w:lang w:val="en-US"/>
              </w:rPr>
              <w:t>5</w:t>
            </w:r>
            <w:r w:rsidR="00105FB2" w:rsidRPr="00322084">
              <w:rPr>
                <w:sz w:val="24"/>
                <w:szCs w:val="24"/>
                <w:lang w:val="en-US"/>
              </w:rPr>
              <w:t>.1.8.</w:t>
            </w:r>
            <w:r>
              <w:rPr>
                <w:sz w:val="24"/>
                <w:szCs w:val="24"/>
                <w:lang w:val="en-US"/>
              </w:rPr>
              <w:t> </w:t>
            </w:r>
            <w:r w:rsidR="00105FB2" w:rsidRPr="00322084">
              <w:rPr>
                <w:sz w:val="24"/>
                <w:szCs w:val="24"/>
                <w:lang w:val="en-US"/>
              </w:rPr>
              <w:t xml:space="preserve">Bank </w:t>
            </w:r>
            <w:proofErr w:type="spellStart"/>
            <w:r w:rsidR="00105FB2" w:rsidRPr="00322084">
              <w:rPr>
                <w:sz w:val="24"/>
                <w:szCs w:val="24"/>
                <w:lang w:val="en-US"/>
              </w:rPr>
              <w:t>tariflari</w:t>
            </w:r>
            <w:proofErr w:type="spellEnd"/>
            <w:r w:rsidR="00105FB2" w:rsidRPr="00322084">
              <w:rPr>
                <w:sz w:val="24"/>
                <w:szCs w:val="24"/>
                <w:lang w:val="en-US"/>
              </w:rPr>
              <w:t xml:space="preserve">, </w:t>
            </w:r>
            <w:proofErr w:type="spellStart"/>
            <w:r w:rsidR="00105FB2" w:rsidRPr="00322084">
              <w:rPr>
                <w:sz w:val="24"/>
                <w:szCs w:val="24"/>
                <w:lang w:val="en-US"/>
              </w:rPr>
              <w:t>unga</w:t>
            </w:r>
            <w:proofErr w:type="spellEnd"/>
            <w:r w:rsidR="00105FB2" w:rsidRPr="00322084">
              <w:rPr>
                <w:sz w:val="24"/>
                <w:szCs w:val="24"/>
                <w:lang w:val="en-US"/>
              </w:rPr>
              <w:t xml:space="preserve"> </w:t>
            </w:r>
            <w:proofErr w:type="spellStart"/>
            <w:r w:rsidR="00105FB2" w:rsidRPr="00322084">
              <w:rPr>
                <w:sz w:val="24"/>
                <w:szCs w:val="24"/>
                <w:lang w:val="en-US"/>
              </w:rPr>
              <w:t>kiritilgan</w:t>
            </w:r>
            <w:proofErr w:type="spellEnd"/>
            <w:r w:rsidR="00105FB2" w:rsidRPr="00322084">
              <w:rPr>
                <w:sz w:val="24"/>
                <w:szCs w:val="24"/>
                <w:lang w:val="en-US"/>
              </w:rPr>
              <w:t xml:space="preserve"> </w:t>
            </w:r>
            <w:proofErr w:type="spellStart"/>
            <w:r w:rsidR="00105FB2" w:rsidRPr="00322084">
              <w:rPr>
                <w:sz w:val="24"/>
                <w:szCs w:val="24"/>
                <w:lang w:val="en-US"/>
              </w:rPr>
              <w:t>oʼzgartirishlar</w:t>
            </w:r>
            <w:proofErr w:type="spellEnd"/>
            <w:r w:rsidR="00105FB2" w:rsidRPr="00322084">
              <w:rPr>
                <w:sz w:val="24"/>
                <w:szCs w:val="24"/>
                <w:lang w:val="en-US"/>
              </w:rPr>
              <w:t xml:space="preserve"> </w:t>
            </w:r>
            <w:proofErr w:type="spellStart"/>
            <w:r w:rsidR="00105FB2" w:rsidRPr="00322084">
              <w:rPr>
                <w:sz w:val="24"/>
                <w:szCs w:val="24"/>
                <w:lang w:val="en-US"/>
              </w:rPr>
              <w:t>va</w:t>
            </w:r>
            <w:proofErr w:type="spellEnd"/>
            <w:r w:rsidR="00105FB2" w:rsidRPr="00322084">
              <w:rPr>
                <w:sz w:val="24"/>
                <w:szCs w:val="24"/>
                <w:lang w:val="en-US"/>
              </w:rPr>
              <w:t xml:space="preserve"> </w:t>
            </w:r>
            <w:proofErr w:type="spellStart"/>
            <w:r w:rsidR="00105FB2" w:rsidRPr="00322084">
              <w:rPr>
                <w:sz w:val="24"/>
                <w:szCs w:val="24"/>
                <w:lang w:val="en-US"/>
              </w:rPr>
              <w:t>yangi</w:t>
            </w:r>
            <w:proofErr w:type="spellEnd"/>
            <w:r w:rsidR="00105FB2" w:rsidRPr="00322084">
              <w:rPr>
                <w:sz w:val="24"/>
                <w:szCs w:val="24"/>
                <w:lang w:val="en-US"/>
              </w:rPr>
              <w:t xml:space="preserve"> bank </w:t>
            </w:r>
            <w:proofErr w:type="spellStart"/>
            <w:r w:rsidR="00105FB2" w:rsidRPr="00322084">
              <w:rPr>
                <w:sz w:val="24"/>
                <w:szCs w:val="24"/>
                <w:lang w:val="en-US"/>
              </w:rPr>
              <w:t>xizmatlari</w:t>
            </w:r>
            <w:proofErr w:type="spellEnd"/>
            <w:r w:rsidR="00105FB2" w:rsidRPr="00322084">
              <w:rPr>
                <w:sz w:val="24"/>
                <w:szCs w:val="24"/>
                <w:lang w:val="en-US"/>
              </w:rPr>
              <w:t xml:space="preserve"> </w:t>
            </w:r>
            <w:proofErr w:type="spellStart"/>
            <w:r w:rsidR="00105FB2" w:rsidRPr="00322084">
              <w:rPr>
                <w:sz w:val="24"/>
                <w:szCs w:val="24"/>
                <w:lang w:val="en-US"/>
              </w:rPr>
              <w:t>haqida</w:t>
            </w:r>
            <w:proofErr w:type="spellEnd"/>
            <w:r w:rsidR="00105FB2" w:rsidRPr="00322084">
              <w:rPr>
                <w:sz w:val="24"/>
                <w:szCs w:val="24"/>
                <w:lang w:val="en-US"/>
              </w:rPr>
              <w:t xml:space="preserve"> Bank </w:t>
            </w:r>
            <w:proofErr w:type="spellStart"/>
            <w:r w:rsidR="00105FB2" w:rsidRPr="00322084">
              <w:rPr>
                <w:sz w:val="24"/>
                <w:szCs w:val="24"/>
                <w:lang w:val="en-US"/>
              </w:rPr>
              <w:t>xizmatlari</w:t>
            </w:r>
            <w:proofErr w:type="spellEnd"/>
            <w:r w:rsidR="00105FB2" w:rsidRPr="00322084">
              <w:rPr>
                <w:sz w:val="24"/>
                <w:szCs w:val="24"/>
                <w:lang w:val="en-US"/>
              </w:rPr>
              <w:t xml:space="preserve"> </w:t>
            </w:r>
            <w:proofErr w:type="spellStart"/>
            <w:r w:rsidR="00105FB2" w:rsidRPr="00322084">
              <w:rPr>
                <w:sz w:val="24"/>
                <w:szCs w:val="24"/>
                <w:lang w:val="en-US"/>
              </w:rPr>
              <w:t>ofisi</w:t>
            </w:r>
            <w:proofErr w:type="spellEnd"/>
            <w:r w:rsidR="00105FB2" w:rsidRPr="00322084">
              <w:rPr>
                <w:sz w:val="24"/>
                <w:szCs w:val="24"/>
                <w:lang w:val="en-US"/>
              </w:rPr>
              <w:t xml:space="preserve"> </w:t>
            </w:r>
            <w:proofErr w:type="spellStart"/>
            <w:r w:rsidR="00105FB2" w:rsidRPr="00322084">
              <w:rPr>
                <w:sz w:val="24"/>
                <w:szCs w:val="24"/>
                <w:lang w:val="en-US"/>
              </w:rPr>
              <w:t>yoki</w:t>
            </w:r>
            <w:proofErr w:type="spellEnd"/>
            <w:r w:rsidR="00105FB2" w:rsidRPr="00322084">
              <w:rPr>
                <w:sz w:val="24"/>
                <w:szCs w:val="24"/>
                <w:lang w:val="en-US"/>
              </w:rPr>
              <w:t xml:space="preserve"> </w:t>
            </w:r>
            <w:proofErr w:type="spellStart"/>
            <w:r w:rsidR="00105FB2" w:rsidRPr="00322084">
              <w:rPr>
                <w:sz w:val="24"/>
                <w:szCs w:val="24"/>
                <w:lang w:val="en-US"/>
              </w:rPr>
              <w:t>Bankning</w:t>
            </w:r>
            <w:proofErr w:type="spellEnd"/>
            <w:r w:rsidR="00105FB2" w:rsidRPr="00322084">
              <w:rPr>
                <w:sz w:val="24"/>
                <w:szCs w:val="24"/>
                <w:lang w:val="en-US"/>
              </w:rPr>
              <w:t xml:space="preserve"> </w:t>
            </w:r>
            <w:proofErr w:type="spellStart"/>
            <w:r w:rsidR="00105FB2" w:rsidRPr="00322084">
              <w:rPr>
                <w:sz w:val="24"/>
                <w:szCs w:val="24"/>
                <w:lang w:val="en-US"/>
              </w:rPr>
              <w:t>veb</w:t>
            </w:r>
            <w:proofErr w:type="spellEnd"/>
            <w:r w:rsidR="00105FB2" w:rsidRPr="00322084">
              <w:rPr>
                <w:sz w:val="24"/>
                <w:szCs w:val="24"/>
                <w:lang w:val="en-US"/>
              </w:rPr>
              <w:t xml:space="preserve"> </w:t>
            </w:r>
            <w:proofErr w:type="spellStart"/>
            <w:r w:rsidR="00105FB2" w:rsidRPr="00322084">
              <w:rPr>
                <w:sz w:val="24"/>
                <w:szCs w:val="24"/>
                <w:lang w:val="en-US"/>
              </w:rPr>
              <w:t>saytlari</w:t>
            </w:r>
            <w:proofErr w:type="spellEnd"/>
            <w:r w:rsidR="00105FB2" w:rsidRPr="00322084">
              <w:rPr>
                <w:sz w:val="24"/>
                <w:szCs w:val="24"/>
                <w:lang w:val="en-US"/>
              </w:rPr>
              <w:t xml:space="preserve"> (www.sqb.uz)orqali </w:t>
            </w:r>
            <w:proofErr w:type="spellStart"/>
            <w:r w:rsidR="00105FB2" w:rsidRPr="00322084">
              <w:rPr>
                <w:sz w:val="24"/>
                <w:szCs w:val="24"/>
                <w:lang w:val="en-US"/>
              </w:rPr>
              <w:t>maʼlumotlar</w:t>
            </w:r>
            <w:proofErr w:type="spellEnd"/>
            <w:r w:rsidR="00105FB2" w:rsidRPr="00322084">
              <w:rPr>
                <w:sz w:val="24"/>
                <w:szCs w:val="24"/>
                <w:lang w:val="en-US"/>
              </w:rPr>
              <w:t xml:space="preserve"> </w:t>
            </w:r>
            <w:proofErr w:type="spellStart"/>
            <w:r w:rsidR="00105FB2" w:rsidRPr="00322084">
              <w:rPr>
                <w:sz w:val="24"/>
                <w:szCs w:val="24"/>
                <w:lang w:val="en-US"/>
              </w:rPr>
              <w:t>olish</w:t>
            </w:r>
            <w:proofErr w:type="spellEnd"/>
            <w:r w:rsidR="00105FB2" w:rsidRPr="00322084">
              <w:rPr>
                <w:sz w:val="24"/>
                <w:szCs w:val="24"/>
                <w:lang w:val="en-US"/>
              </w:rPr>
              <w:t>;</w:t>
            </w:r>
          </w:p>
          <w:p w14:paraId="20F396BE" w14:textId="700D7F36" w:rsidR="00105FB2" w:rsidRPr="00322084" w:rsidRDefault="001C104E" w:rsidP="00F77427">
            <w:pPr>
              <w:pStyle w:val="TableParagraph"/>
              <w:spacing w:line="235" w:lineRule="exact"/>
              <w:ind w:left="0" w:right="75" w:firstLine="462"/>
              <w:rPr>
                <w:sz w:val="24"/>
                <w:szCs w:val="24"/>
                <w:lang w:val="en-US"/>
              </w:rPr>
            </w:pPr>
            <w:r>
              <w:rPr>
                <w:sz w:val="24"/>
                <w:szCs w:val="24"/>
                <w:lang w:val="en-US"/>
              </w:rPr>
              <w:t>5</w:t>
            </w:r>
            <w:r w:rsidR="00105FB2" w:rsidRPr="00322084">
              <w:rPr>
                <w:sz w:val="24"/>
                <w:szCs w:val="24"/>
                <w:lang w:val="en-US"/>
              </w:rPr>
              <w:t>.1.9.</w:t>
            </w:r>
            <w:r>
              <w:rPr>
                <w:sz w:val="24"/>
                <w:szCs w:val="24"/>
                <w:lang w:val="en-US"/>
              </w:rPr>
              <w:t> </w:t>
            </w:r>
            <w:proofErr w:type="spellStart"/>
            <w:r w:rsidR="00DB552C">
              <w:rPr>
                <w:sz w:val="24"/>
                <w:szCs w:val="24"/>
                <w:lang w:val="en-US"/>
              </w:rPr>
              <w:t>Oferta</w:t>
            </w:r>
            <w:r w:rsidR="00105FB2" w:rsidRPr="00322084">
              <w:rPr>
                <w:sz w:val="24"/>
                <w:szCs w:val="24"/>
                <w:lang w:val="en-US"/>
              </w:rPr>
              <w:t>ni</w:t>
            </w:r>
            <w:proofErr w:type="spellEnd"/>
            <w:r w:rsidR="00105FB2" w:rsidRPr="00322084">
              <w:rPr>
                <w:sz w:val="24"/>
                <w:szCs w:val="24"/>
                <w:lang w:val="en-US"/>
              </w:rPr>
              <w:t xml:space="preserve"> </w:t>
            </w:r>
            <w:proofErr w:type="spellStart"/>
            <w:r w:rsidR="00105FB2" w:rsidRPr="00322084">
              <w:rPr>
                <w:sz w:val="24"/>
                <w:szCs w:val="24"/>
                <w:lang w:val="en-US"/>
              </w:rPr>
              <w:t>bekor</w:t>
            </w:r>
            <w:proofErr w:type="spellEnd"/>
            <w:r w:rsidR="00105FB2" w:rsidRPr="00322084">
              <w:rPr>
                <w:sz w:val="24"/>
                <w:szCs w:val="24"/>
                <w:lang w:val="en-US"/>
              </w:rPr>
              <w:t xml:space="preserve"> </w:t>
            </w:r>
            <w:proofErr w:type="spellStart"/>
            <w:r w:rsidR="00105FB2" w:rsidRPr="00322084">
              <w:rPr>
                <w:sz w:val="24"/>
                <w:szCs w:val="24"/>
                <w:lang w:val="en-US"/>
              </w:rPr>
              <w:t>qilish</w:t>
            </w:r>
            <w:proofErr w:type="spellEnd"/>
            <w:r w:rsidR="00105FB2" w:rsidRPr="00322084">
              <w:rPr>
                <w:sz w:val="24"/>
                <w:szCs w:val="24"/>
                <w:lang w:val="en-US"/>
              </w:rPr>
              <w:t xml:space="preserve"> </w:t>
            </w:r>
            <w:proofErr w:type="spellStart"/>
            <w:r w:rsidR="00105FB2" w:rsidRPr="00322084">
              <w:rPr>
                <w:sz w:val="24"/>
                <w:szCs w:val="24"/>
                <w:lang w:val="en-US"/>
              </w:rPr>
              <w:t>orqali</w:t>
            </w:r>
            <w:proofErr w:type="spellEnd"/>
            <w:r w:rsidR="00105FB2" w:rsidRPr="00322084">
              <w:rPr>
                <w:sz w:val="24"/>
                <w:szCs w:val="24"/>
                <w:lang w:val="en-US"/>
              </w:rPr>
              <w:t xml:space="preserve"> bank </w:t>
            </w:r>
            <w:proofErr w:type="spellStart"/>
            <w:r w:rsidR="00105FB2" w:rsidRPr="00322084">
              <w:rPr>
                <w:sz w:val="24"/>
                <w:szCs w:val="24"/>
                <w:lang w:val="en-US"/>
              </w:rPr>
              <w:t>xizmatlarini</w:t>
            </w:r>
            <w:proofErr w:type="spellEnd"/>
            <w:r w:rsidR="00105FB2" w:rsidRPr="00322084">
              <w:rPr>
                <w:sz w:val="24"/>
                <w:szCs w:val="24"/>
                <w:lang w:val="en-US"/>
              </w:rPr>
              <w:t xml:space="preserve"> </w:t>
            </w:r>
            <w:proofErr w:type="spellStart"/>
            <w:r w:rsidR="00105FB2" w:rsidRPr="00322084">
              <w:rPr>
                <w:sz w:val="24"/>
                <w:szCs w:val="24"/>
                <w:lang w:val="en-US"/>
              </w:rPr>
              <w:t>olishdan</w:t>
            </w:r>
            <w:proofErr w:type="spellEnd"/>
            <w:r w:rsidR="00105FB2" w:rsidRPr="00322084">
              <w:rPr>
                <w:sz w:val="24"/>
                <w:szCs w:val="24"/>
                <w:lang w:val="en-US"/>
              </w:rPr>
              <w:t xml:space="preserve"> </w:t>
            </w:r>
            <w:proofErr w:type="spellStart"/>
            <w:r w:rsidR="00105FB2" w:rsidRPr="00322084">
              <w:rPr>
                <w:sz w:val="24"/>
                <w:szCs w:val="24"/>
                <w:lang w:val="en-US"/>
              </w:rPr>
              <w:t>bir</w:t>
            </w:r>
            <w:proofErr w:type="spellEnd"/>
            <w:r w:rsidR="00105FB2" w:rsidRPr="00322084">
              <w:rPr>
                <w:sz w:val="24"/>
                <w:szCs w:val="24"/>
                <w:lang w:val="en-US"/>
              </w:rPr>
              <w:t xml:space="preserve"> </w:t>
            </w:r>
            <w:proofErr w:type="spellStart"/>
            <w:r w:rsidR="00105FB2" w:rsidRPr="00322084">
              <w:rPr>
                <w:sz w:val="24"/>
                <w:szCs w:val="24"/>
                <w:lang w:val="en-US"/>
              </w:rPr>
              <w:t>tomonlama</w:t>
            </w:r>
            <w:proofErr w:type="spellEnd"/>
            <w:r w:rsidR="00105FB2" w:rsidRPr="00322084">
              <w:rPr>
                <w:sz w:val="24"/>
                <w:szCs w:val="24"/>
                <w:lang w:val="en-US"/>
              </w:rPr>
              <w:t xml:space="preserve"> </w:t>
            </w:r>
            <w:proofErr w:type="spellStart"/>
            <w:r w:rsidR="00105FB2" w:rsidRPr="00322084">
              <w:rPr>
                <w:sz w:val="24"/>
                <w:szCs w:val="24"/>
                <w:lang w:val="en-US"/>
              </w:rPr>
              <w:t>voz</w:t>
            </w:r>
            <w:proofErr w:type="spellEnd"/>
            <w:r w:rsidR="00105FB2" w:rsidRPr="00322084">
              <w:rPr>
                <w:sz w:val="24"/>
                <w:szCs w:val="24"/>
                <w:lang w:val="en-US"/>
              </w:rPr>
              <w:t xml:space="preserve"> </w:t>
            </w:r>
            <w:proofErr w:type="spellStart"/>
            <w:r w:rsidR="00105FB2" w:rsidRPr="00322084">
              <w:rPr>
                <w:sz w:val="24"/>
                <w:szCs w:val="24"/>
                <w:lang w:val="en-US"/>
              </w:rPr>
              <w:t>kechish</w:t>
            </w:r>
            <w:proofErr w:type="spellEnd"/>
            <w:r w:rsidR="00105FB2" w:rsidRPr="00322084">
              <w:rPr>
                <w:sz w:val="24"/>
                <w:szCs w:val="24"/>
                <w:lang w:val="en-US"/>
              </w:rPr>
              <w:t xml:space="preserve"> </w:t>
            </w:r>
            <w:proofErr w:type="spellStart"/>
            <w:r w:rsidR="00105FB2" w:rsidRPr="00322084">
              <w:rPr>
                <w:sz w:val="24"/>
                <w:szCs w:val="24"/>
                <w:lang w:val="en-US"/>
              </w:rPr>
              <w:t>hamda</w:t>
            </w:r>
            <w:proofErr w:type="spellEnd"/>
            <w:r w:rsidR="00105FB2" w:rsidRPr="00322084">
              <w:rPr>
                <w:sz w:val="24"/>
                <w:szCs w:val="24"/>
                <w:lang w:val="en-US"/>
              </w:rPr>
              <w:t xml:space="preserve"> </w:t>
            </w:r>
            <w:proofErr w:type="spellStart"/>
            <w:r w:rsidR="00105FB2" w:rsidRPr="00322084">
              <w:rPr>
                <w:sz w:val="24"/>
                <w:szCs w:val="24"/>
                <w:lang w:val="en-US"/>
              </w:rPr>
              <w:t>undagi</w:t>
            </w:r>
            <w:proofErr w:type="spellEnd"/>
            <w:r w:rsidR="00105FB2" w:rsidRPr="00322084">
              <w:rPr>
                <w:sz w:val="24"/>
                <w:szCs w:val="24"/>
                <w:lang w:val="en-US"/>
              </w:rPr>
              <w:t xml:space="preserve"> </w:t>
            </w:r>
            <w:proofErr w:type="spellStart"/>
            <w:r w:rsidR="00105FB2" w:rsidRPr="00322084">
              <w:rPr>
                <w:sz w:val="24"/>
                <w:szCs w:val="24"/>
                <w:lang w:val="en-US"/>
              </w:rPr>
              <w:t>qoldiq</w:t>
            </w:r>
            <w:proofErr w:type="spellEnd"/>
            <w:r w:rsidR="00105FB2" w:rsidRPr="00322084">
              <w:rPr>
                <w:sz w:val="24"/>
                <w:szCs w:val="24"/>
                <w:lang w:val="en-US"/>
              </w:rPr>
              <w:t xml:space="preserve"> </w:t>
            </w:r>
            <w:proofErr w:type="spellStart"/>
            <w:r w:rsidR="00105FB2" w:rsidRPr="00322084">
              <w:rPr>
                <w:sz w:val="24"/>
                <w:szCs w:val="24"/>
                <w:lang w:val="en-US"/>
              </w:rPr>
              <w:t>mablagʼlarni</w:t>
            </w:r>
            <w:proofErr w:type="spellEnd"/>
            <w:r w:rsidR="00105FB2" w:rsidRPr="00322084">
              <w:rPr>
                <w:sz w:val="24"/>
                <w:szCs w:val="24"/>
                <w:lang w:val="en-US"/>
              </w:rPr>
              <w:t xml:space="preserve"> </w:t>
            </w:r>
            <w:proofErr w:type="spellStart"/>
            <w:r w:rsidR="00105FB2" w:rsidRPr="00322084">
              <w:rPr>
                <w:sz w:val="24"/>
                <w:szCs w:val="24"/>
                <w:lang w:val="en-US"/>
              </w:rPr>
              <w:t>arizada</w:t>
            </w:r>
            <w:proofErr w:type="spellEnd"/>
            <w:r w:rsidR="00105FB2" w:rsidRPr="00322084">
              <w:rPr>
                <w:sz w:val="24"/>
                <w:szCs w:val="24"/>
                <w:lang w:val="en-US"/>
              </w:rPr>
              <w:t xml:space="preserve"> </w:t>
            </w:r>
            <w:proofErr w:type="spellStart"/>
            <w:r w:rsidR="00105FB2" w:rsidRPr="00322084">
              <w:rPr>
                <w:sz w:val="24"/>
                <w:szCs w:val="24"/>
                <w:lang w:val="en-US"/>
              </w:rPr>
              <w:t>koʼrsatilgan</w:t>
            </w:r>
            <w:proofErr w:type="spellEnd"/>
            <w:r w:rsidR="00105FB2" w:rsidRPr="00322084">
              <w:rPr>
                <w:sz w:val="24"/>
                <w:szCs w:val="24"/>
                <w:lang w:val="en-US"/>
              </w:rPr>
              <w:t xml:space="preserve"> </w:t>
            </w:r>
            <w:proofErr w:type="spellStart"/>
            <w:r w:rsidR="00105FB2" w:rsidRPr="00322084">
              <w:rPr>
                <w:sz w:val="24"/>
                <w:szCs w:val="24"/>
                <w:lang w:val="en-US"/>
              </w:rPr>
              <w:t>depozit</w:t>
            </w:r>
            <w:proofErr w:type="spellEnd"/>
            <w:r w:rsidR="00105FB2" w:rsidRPr="00322084">
              <w:rPr>
                <w:sz w:val="24"/>
                <w:szCs w:val="24"/>
                <w:lang w:val="en-US"/>
              </w:rPr>
              <w:t xml:space="preserve"> </w:t>
            </w:r>
            <w:proofErr w:type="spellStart"/>
            <w:r w:rsidR="00105FB2" w:rsidRPr="00322084">
              <w:rPr>
                <w:sz w:val="24"/>
                <w:szCs w:val="24"/>
                <w:lang w:val="en-US"/>
              </w:rPr>
              <w:t>hisobvaragʼiga</w:t>
            </w:r>
            <w:proofErr w:type="spellEnd"/>
            <w:r w:rsidR="00105FB2" w:rsidRPr="00322084">
              <w:rPr>
                <w:sz w:val="24"/>
                <w:szCs w:val="24"/>
                <w:lang w:val="en-US"/>
              </w:rPr>
              <w:t xml:space="preserve"> </w:t>
            </w:r>
            <w:proofErr w:type="spellStart"/>
            <w:r w:rsidR="00105FB2" w:rsidRPr="00322084">
              <w:rPr>
                <w:sz w:val="24"/>
                <w:szCs w:val="24"/>
                <w:lang w:val="en-US"/>
              </w:rPr>
              <w:t>ushbu</w:t>
            </w:r>
            <w:proofErr w:type="spellEnd"/>
            <w:r w:rsidR="00105FB2" w:rsidRPr="00322084">
              <w:rPr>
                <w:sz w:val="24"/>
                <w:szCs w:val="24"/>
                <w:lang w:val="en-US"/>
              </w:rPr>
              <w:t xml:space="preserve"> </w:t>
            </w:r>
            <w:proofErr w:type="spellStart"/>
            <w:r w:rsidR="00691D0B">
              <w:rPr>
                <w:sz w:val="24"/>
                <w:szCs w:val="24"/>
                <w:lang w:val="en-US"/>
              </w:rPr>
              <w:t>Oferta</w:t>
            </w:r>
            <w:r w:rsidR="00105FB2" w:rsidRPr="00322084">
              <w:rPr>
                <w:sz w:val="24"/>
                <w:szCs w:val="24"/>
                <w:lang w:val="en-US"/>
              </w:rPr>
              <w:t>ning</w:t>
            </w:r>
            <w:proofErr w:type="spellEnd"/>
            <w:r w:rsidR="00105FB2" w:rsidRPr="00322084">
              <w:rPr>
                <w:sz w:val="24"/>
                <w:szCs w:val="24"/>
                <w:lang w:val="en-US"/>
              </w:rPr>
              <w:t xml:space="preserve"> </w:t>
            </w:r>
            <w:r>
              <w:rPr>
                <w:sz w:val="24"/>
                <w:szCs w:val="24"/>
                <w:lang w:val="en-US"/>
              </w:rPr>
              <w:t>6</w:t>
            </w:r>
            <w:r w:rsidR="00105FB2" w:rsidRPr="00322084">
              <w:rPr>
                <w:sz w:val="24"/>
                <w:szCs w:val="24"/>
                <w:lang w:val="en-US"/>
              </w:rPr>
              <w:t xml:space="preserve">.2.5.-bandida </w:t>
            </w:r>
            <w:proofErr w:type="spellStart"/>
            <w:r w:rsidR="00105FB2" w:rsidRPr="00322084">
              <w:rPr>
                <w:sz w:val="24"/>
                <w:szCs w:val="24"/>
                <w:lang w:val="en-US"/>
              </w:rPr>
              <w:t>belgilangan</w:t>
            </w:r>
            <w:proofErr w:type="spellEnd"/>
            <w:r w:rsidR="00105FB2" w:rsidRPr="00322084">
              <w:rPr>
                <w:sz w:val="24"/>
                <w:szCs w:val="24"/>
                <w:lang w:val="en-US"/>
              </w:rPr>
              <w:t xml:space="preserve"> </w:t>
            </w:r>
            <w:proofErr w:type="spellStart"/>
            <w:r w:rsidR="00105FB2" w:rsidRPr="00322084">
              <w:rPr>
                <w:sz w:val="24"/>
                <w:szCs w:val="24"/>
                <w:lang w:val="en-US"/>
              </w:rPr>
              <w:t>muddatlarda</w:t>
            </w:r>
            <w:proofErr w:type="spellEnd"/>
            <w:r w:rsidR="00105FB2" w:rsidRPr="00322084">
              <w:rPr>
                <w:sz w:val="24"/>
                <w:szCs w:val="24"/>
                <w:lang w:val="en-US"/>
              </w:rPr>
              <w:t xml:space="preserve"> </w:t>
            </w:r>
            <w:proofErr w:type="spellStart"/>
            <w:r w:rsidR="00105FB2" w:rsidRPr="00322084">
              <w:rPr>
                <w:sz w:val="24"/>
                <w:szCs w:val="24"/>
                <w:lang w:val="en-US"/>
              </w:rPr>
              <w:t>oʼtkazilishini</w:t>
            </w:r>
            <w:proofErr w:type="spellEnd"/>
            <w:r w:rsidR="00105FB2" w:rsidRPr="00322084">
              <w:rPr>
                <w:sz w:val="24"/>
                <w:szCs w:val="24"/>
                <w:lang w:val="en-US"/>
              </w:rPr>
              <w:t xml:space="preserve"> talab </w:t>
            </w:r>
            <w:proofErr w:type="spellStart"/>
            <w:r w:rsidR="00105FB2" w:rsidRPr="00322084">
              <w:rPr>
                <w:sz w:val="24"/>
                <w:szCs w:val="24"/>
                <w:lang w:val="en-US"/>
              </w:rPr>
              <w:t>qilish</w:t>
            </w:r>
            <w:proofErr w:type="spellEnd"/>
            <w:r w:rsidR="00105FB2" w:rsidRPr="00322084">
              <w:rPr>
                <w:sz w:val="24"/>
                <w:szCs w:val="24"/>
                <w:lang w:val="en-US"/>
              </w:rPr>
              <w:t>.</w:t>
            </w:r>
          </w:p>
          <w:p w14:paraId="05B030A2" w14:textId="463974FF" w:rsidR="00F97AE5" w:rsidRPr="00322084" w:rsidRDefault="001C104E" w:rsidP="00F77427">
            <w:pPr>
              <w:pStyle w:val="TableParagraph"/>
              <w:spacing w:line="235" w:lineRule="exact"/>
              <w:ind w:left="0" w:right="75" w:firstLine="462"/>
              <w:rPr>
                <w:sz w:val="24"/>
                <w:szCs w:val="24"/>
                <w:lang w:val="en-US"/>
              </w:rPr>
            </w:pPr>
            <w:r>
              <w:rPr>
                <w:sz w:val="24"/>
                <w:szCs w:val="24"/>
                <w:lang w:val="en-US"/>
              </w:rPr>
              <w:t>5</w:t>
            </w:r>
            <w:r w:rsidR="00105FB2" w:rsidRPr="00322084">
              <w:rPr>
                <w:sz w:val="24"/>
                <w:szCs w:val="24"/>
                <w:lang w:val="en-US"/>
              </w:rPr>
              <w:t>.1.10</w:t>
            </w:r>
            <w:r w:rsidRPr="00322084">
              <w:rPr>
                <w:sz w:val="24"/>
                <w:szCs w:val="24"/>
                <w:lang w:val="en-US"/>
              </w:rPr>
              <w:t>.</w:t>
            </w:r>
            <w:r>
              <w:rPr>
                <w:sz w:val="24"/>
                <w:szCs w:val="24"/>
                <w:lang w:val="en-US"/>
              </w:rPr>
              <w:t> </w:t>
            </w:r>
            <w:r w:rsidR="00105FB2" w:rsidRPr="00322084">
              <w:rPr>
                <w:sz w:val="24"/>
                <w:szCs w:val="24"/>
                <w:lang w:val="en-US"/>
              </w:rPr>
              <w:t xml:space="preserve">Bank </w:t>
            </w:r>
            <w:proofErr w:type="spellStart"/>
            <w:r w:rsidR="00105FB2" w:rsidRPr="00322084">
              <w:rPr>
                <w:sz w:val="24"/>
                <w:szCs w:val="24"/>
                <w:lang w:val="en-US"/>
              </w:rPr>
              <w:t>kartasi</w:t>
            </w:r>
            <w:proofErr w:type="spellEnd"/>
            <w:r w:rsidR="00105FB2" w:rsidRPr="00322084">
              <w:rPr>
                <w:sz w:val="24"/>
                <w:szCs w:val="24"/>
                <w:lang w:val="en-US"/>
              </w:rPr>
              <w:t xml:space="preserve"> </w:t>
            </w:r>
            <w:proofErr w:type="spellStart"/>
            <w:r w:rsidR="00105FB2" w:rsidRPr="00322084">
              <w:rPr>
                <w:sz w:val="24"/>
                <w:szCs w:val="24"/>
                <w:lang w:val="en-US"/>
              </w:rPr>
              <w:t>yoʼqolgan</w:t>
            </w:r>
            <w:proofErr w:type="spellEnd"/>
            <w:r w:rsidR="00105FB2" w:rsidRPr="00322084">
              <w:rPr>
                <w:sz w:val="24"/>
                <w:szCs w:val="24"/>
                <w:lang w:val="en-US"/>
              </w:rPr>
              <w:t xml:space="preserve"> </w:t>
            </w:r>
            <w:proofErr w:type="spellStart"/>
            <w:r w:rsidR="00105FB2" w:rsidRPr="00322084">
              <w:rPr>
                <w:sz w:val="24"/>
                <w:szCs w:val="24"/>
                <w:lang w:val="en-US"/>
              </w:rPr>
              <w:t>yoki</w:t>
            </w:r>
            <w:proofErr w:type="spellEnd"/>
            <w:r w:rsidR="00105FB2" w:rsidRPr="00322084">
              <w:rPr>
                <w:sz w:val="24"/>
                <w:szCs w:val="24"/>
                <w:lang w:val="en-US"/>
              </w:rPr>
              <w:t xml:space="preserve"> </w:t>
            </w:r>
            <w:proofErr w:type="spellStart"/>
            <w:r w:rsidR="00105FB2" w:rsidRPr="00322084">
              <w:rPr>
                <w:sz w:val="24"/>
                <w:szCs w:val="24"/>
                <w:lang w:val="en-US"/>
              </w:rPr>
              <w:t>shikastlangan</w:t>
            </w:r>
            <w:proofErr w:type="spellEnd"/>
            <w:r w:rsidR="00105FB2" w:rsidRPr="00322084">
              <w:rPr>
                <w:sz w:val="24"/>
                <w:szCs w:val="24"/>
                <w:lang w:val="en-US"/>
              </w:rPr>
              <w:t xml:space="preserve"> </w:t>
            </w:r>
            <w:proofErr w:type="spellStart"/>
            <w:r w:rsidR="00105FB2" w:rsidRPr="00322084">
              <w:rPr>
                <w:sz w:val="24"/>
                <w:szCs w:val="24"/>
                <w:lang w:val="en-US"/>
              </w:rPr>
              <w:t>taqdirda</w:t>
            </w:r>
            <w:proofErr w:type="spellEnd"/>
            <w:r w:rsidR="00105FB2" w:rsidRPr="00322084">
              <w:rPr>
                <w:sz w:val="24"/>
                <w:szCs w:val="24"/>
                <w:lang w:val="en-US"/>
              </w:rPr>
              <w:t xml:space="preserve">, bank </w:t>
            </w:r>
            <w:proofErr w:type="spellStart"/>
            <w:r w:rsidR="00105FB2" w:rsidRPr="00322084">
              <w:rPr>
                <w:sz w:val="24"/>
                <w:szCs w:val="24"/>
                <w:lang w:val="en-US"/>
              </w:rPr>
              <w:t>kartasini</w:t>
            </w:r>
            <w:proofErr w:type="spellEnd"/>
            <w:r w:rsidR="00783F81" w:rsidRPr="00322084">
              <w:rPr>
                <w:sz w:val="24"/>
                <w:szCs w:val="24"/>
                <w:lang w:val="uz-Cyrl-UZ"/>
              </w:rPr>
              <w:t xml:space="preserve"> </w:t>
            </w:r>
            <w:proofErr w:type="spellStart"/>
            <w:r w:rsidR="00783F81" w:rsidRPr="00322084">
              <w:rPr>
                <w:sz w:val="24"/>
                <w:szCs w:val="24"/>
                <w:lang w:val="en-US"/>
              </w:rPr>
              <w:t>haq</w:t>
            </w:r>
            <w:proofErr w:type="spellEnd"/>
            <w:r w:rsidR="00783F81" w:rsidRPr="00322084">
              <w:rPr>
                <w:sz w:val="24"/>
                <w:szCs w:val="24"/>
                <w:lang w:val="en-US"/>
              </w:rPr>
              <w:t xml:space="preserve"> </w:t>
            </w:r>
            <w:proofErr w:type="spellStart"/>
            <w:r w:rsidR="00783F81" w:rsidRPr="00322084">
              <w:rPr>
                <w:sz w:val="24"/>
                <w:szCs w:val="24"/>
                <w:lang w:val="en-US"/>
              </w:rPr>
              <w:t>evaziga</w:t>
            </w:r>
            <w:proofErr w:type="spellEnd"/>
            <w:r w:rsidR="00105FB2" w:rsidRPr="00322084">
              <w:rPr>
                <w:sz w:val="24"/>
                <w:szCs w:val="24"/>
                <w:lang w:val="en-US"/>
              </w:rPr>
              <w:t xml:space="preserve"> </w:t>
            </w:r>
            <w:proofErr w:type="spellStart"/>
            <w:r w:rsidR="00105FB2" w:rsidRPr="00322084">
              <w:rPr>
                <w:sz w:val="24"/>
                <w:szCs w:val="24"/>
                <w:lang w:val="en-US"/>
              </w:rPr>
              <w:t>qayta</w:t>
            </w:r>
            <w:proofErr w:type="spellEnd"/>
            <w:r w:rsidR="00105FB2" w:rsidRPr="00322084">
              <w:rPr>
                <w:sz w:val="24"/>
                <w:szCs w:val="24"/>
                <w:lang w:val="en-US"/>
              </w:rPr>
              <w:t xml:space="preserve"> </w:t>
            </w:r>
            <w:proofErr w:type="spellStart"/>
            <w:r w:rsidR="00105FB2" w:rsidRPr="00322084">
              <w:rPr>
                <w:sz w:val="24"/>
                <w:szCs w:val="24"/>
                <w:lang w:val="en-US"/>
              </w:rPr>
              <w:t>chiqarish</w:t>
            </w:r>
            <w:proofErr w:type="spellEnd"/>
            <w:r w:rsidR="00105FB2" w:rsidRPr="00322084">
              <w:rPr>
                <w:sz w:val="24"/>
                <w:szCs w:val="24"/>
                <w:lang w:val="en-US"/>
              </w:rPr>
              <w:t xml:space="preserve"> </w:t>
            </w:r>
            <w:proofErr w:type="spellStart"/>
            <w:r w:rsidR="00105FB2" w:rsidRPr="00322084">
              <w:rPr>
                <w:sz w:val="24"/>
                <w:szCs w:val="24"/>
                <w:lang w:val="en-US"/>
              </w:rPr>
              <w:t>toʼgʼrisida</w:t>
            </w:r>
            <w:proofErr w:type="spellEnd"/>
            <w:r w:rsidR="00105FB2" w:rsidRPr="00322084">
              <w:rPr>
                <w:sz w:val="24"/>
                <w:szCs w:val="24"/>
                <w:lang w:val="en-US"/>
              </w:rPr>
              <w:t xml:space="preserve"> </w:t>
            </w:r>
            <w:proofErr w:type="spellStart"/>
            <w:r w:rsidR="00105FB2" w:rsidRPr="00322084">
              <w:rPr>
                <w:sz w:val="24"/>
                <w:szCs w:val="24"/>
                <w:lang w:val="en-US"/>
              </w:rPr>
              <w:t>ariza</w:t>
            </w:r>
            <w:proofErr w:type="spellEnd"/>
            <w:r w:rsidR="00105FB2" w:rsidRPr="00322084">
              <w:rPr>
                <w:sz w:val="24"/>
                <w:szCs w:val="24"/>
                <w:lang w:val="en-US"/>
              </w:rPr>
              <w:t xml:space="preserve"> </w:t>
            </w:r>
            <w:proofErr w:type="spellStart"/>
            <w:r w:rsidR="00105FB2" w:rsidRPr="00322084">
              <w:rPr>
                <w:sz w:val="24"/>
                <w:szCs w:val="24"/>
                <w:lang w:val="en-US"/>
              </w:rPr>
              <w:t>bilan</w:t>
            </w:r>
            <w:proofErr w:type="spellEnd"/>
            <w:r w:rsidR="00105FB2" w:rsidRPr="00322084">
              <w:rPr>
                <w:sz w:val="24"/>
                <w:szCs w:val="24"/>
                <w:lang w:val="en-US"/>
              </w:rPr>
              <w:t xml:space="preserve"> </w:t>
            </w:r>
            <w:proofErr w:type="spellStart"/>
            <w:r w:rsidR="00105FB2" w:rsidRPr="00322084">
              <w:rPr>
                <w:sz w:val="24"/>
                <w:szCs w:val="24"/>
                <w:lang w:val="en-US"/>
              </w:rPr>
              <w:t>murojaat</w:t>
            </w:r>
            <w:proofErr w:type="spellEnd"/>
            <w:r w:rsidR="00105FB2" w:rsidRPr="00322084">
              <w:rPr>
                <w:sz w:val="24"/>
                <w:szCs w:val="24"/>
                <w:lang w:val="en-US"/>
              </w:rPr>
              <w:t xml:space="preserve"> </w:t>
            </w:r>
            <w:proofErr w:type="spellStart"/>
            <w:r w:rsidR="00105FB2" w:rsidRPr="00322084">
              <w:rPr>
                <w:sz w:val="24"/>
                <w:szCs w:val="24"/>
                <w:lang w:val="en-US"/>
              </w:rPr>
              <w:t>qilish</w:t>
            </w:r>
            <w:proofErr w:type="spellEnd"/>
            <w:r w:rsidR="00105FB2" w:rsidRPr="00322084">
              <w:rPr>
                <w:sz w:val="24"/>
                <w:szCs w:val="24"/>
                <w:lang w:val="en-US"/>
              </w:rPr>
              <w:t>.</w:t>
            </w:r>
          </w:p>
          <w:p w14:paraId="35C99498" w14:textId="254A457D" w:rsidR="00105FB2" w:rsidRPr="00322084" w:rsidRDefault="001C104E" w:rsidP="00F77427">
            <w:pPr>
              <w:pStyle w:val="TableParagraph"/>
              <w:spacing w:line="235" w:lineRule="exact"/>
              <w:ind w:left="0" w:right="75" w:firstLine="486"/>
              <w:jc w:val="left"/>
              <w:rPr>
                <w:b/>
                <w:bCs/>
                <w:sz w:val="24"/>
                <w:szCs w:val="24"/>
                <w:lang w:val="en-US"/>
              </w:rPr>
            </w:pPr>
            <w:r>
              <w:rPr>
                <w:b/>
                <w:bCs/>
                <w:sz w:val="24"/>
                <w:szCs w:val="24"/>
                <w:lang w:val="en-US"/>
              </w:rPr>
              <w:t>5</w:t>
            </w:r>
            <w:r w:rsidR="00105FB2" w:rsidRPr="00322084">
              <w:rPr>
                <w:b/>
                <w:bCs/>
                <w:sz w:val="24"/>
                <w:szCs w:val="24"/>
                <w:lang w:val="en-US"/>
              </w:rPr>
              <w:t>.2. B</w:t>
            </w:r>
            <w:r w:rsidRPr="00322084">
              <w:rPr>
                <w:b/>
                <w:bCs/>
                <w:sz w:val="24"/>
                <w:szCs w:val="24"/>
              </w:rPr>
              <w:t>а</w:t>
            </w:r>
            <w:proofErr w:type="spellStart"/>
            <w:r w:rsidRPr="00322084">
              <w:rPr>
                <w:b/>
                <w:bCs/>
                <w:sz w:val="24"/>
                <w:szCs w:val="24"/>
                <w:lang w:val="en-US"/>
              </w:rPr>
              <w:t>nkning</w:t>
            </w:r>
            <w:proofErr w:type="spellEnd"/>
            <w:r w:rsidRPr="00322084">
              <w:rPr>
                <w:b/>
                <w:bCs/>
                <w:sz w:val="24"/>
                <w:szCs w:val="24"/>
                <w:lang w:val="en-US"/>
              </w:rPr>
              <w:t xml:space="preserve"> </w:t>
            </w:r>
            <w:proofErr w:type="spellStart"/>
            <w:r w:rsidRPr="00322084">
              <w:rPr>
                <w:b/>
                <w:bCs/>
                <w:sz w:val="24"/>
                <w:szCs w:val="24"/>
                <w:lang w:val="en-US"/>
              </w:rPr>
              <w:t>huquql</w:t>
            </w:r>
            <w:proofErr w:type="spellEnd"/>
            <w:r w:rsidRPr="00322084">
              <w:rPr>
                <w:b/>
                <w:bCs/>
                <w:sz w:val="24"/>
                <w:szCs w:val="24"/>
              </w:rPr>
              <w:t>а</w:t>
            </w:r>
            <w:proofErr w:type="spellStart"/>
            <w:r w:rsidRPr="00322084">
              <w:rPr>
                <w:b/>
                <w:bCs/>
                <w:sz w:val="24"/>
                <w:szCs w:val="24"/>
                <w:lang w:val="en-US"/>
              </w:rPr>
              <w:t>ri</w:t>
            </w:r>
            <w:proofErr w:type="spellEnd"/>
            <w:r>
              <w:rPr>
                <w:b/>
                <w:bCs/>
                <w:sz w:val="24"/>
                <w:szCs w:val="24"/>
                <w:lang w:val="en-US"/>
              </w:rPr>
              <w:t>:</w:t>
            </w:r>
          </w:p>
          <w:p w14:paraId="115659E6" w14:textId="374BB7D8" w:rsidR="00105FB2" w:rsidRPr="00322084" w:rsidRDefault="001C104E" w:rsidP="00F77427">
            <w:pPr>
              <w:pStyle w:val="TableParagraph"/>
              <w:spacing w:line="235" w:lineRule="exact"/>
              <w:ind w:left="0" w:right="75" w:firstLine="462"/>
              <w:rPr>
                <w:sz w:val="24"/>
                <w:szCs w:val="24"/>
                <w:lang w:val="en-US"/>
              </w:rPr>
            </w:pPr>
            <w:r>
              <w:rPr>
                <w:sz w:val="24"/>
                <w:szCs w:val="24"/>
                <w:lang w:val="en-US"/>
              </w:rPr>
              <w:t>5</w:t>
            </w:r>
            <w:r w:rsidR="00105FB2" w:rsidRPr="00322084">
              <w:rPr>
                <w:sz w:val="24"/>
                <w:szCs w:val="24"/>
                <w:lang w:val="en-US"/>
              </w:rPr>
              <w:t>.2.1.</w:t>
            </w:r>
            <w:r>
              <w:rPr>
                <w:sz w:val="24"/>
                <w:szCs w:val="24"/>
                <w:lang w:val="en-US"/>
              </w:rPr>
              <w:t> </w:t>
            </w:r>
            <w:proofErr w:type="spellStart"/>
            <w:r w:rsidR="00105FB2" w:rsidRPr="00322084">
              <w:rPr>
                <w:sz w:val="24"/>
                <w:szCs w:val="24"/>
                <w:lang w:val="en-US"/>
              </w:rPr>
              <w:t>Zarur</w:t>
            </w:r>
            <w:proofErr w:type="spellEnd"/>
            <w:r w:rsidR="00105FB2" w:rsidRPr="00322084">
              <w:rPr>
                <w:sz w:val="24"/>
                <w:szCs w:val="24"/>
                <w:lang w:val="en-US"/>
              </w:rPr>
              <w:t xml:space="preserve"> </w:t>
            </w:r>
            <w:proofErr w:type="spellStart"/>
            <w:r w:rsidR="00105FB2" w:rsidRPr="00322084">
              <w:rPr>
                <w:sz w:val="24"/>
                <w:szCs w:val="24"/>
                <w:lang w:val="en-US"/>
              </w:rPr>
              <w:t>hollarda</w:t>
            </w:r>
            <w:proofErr w:type="spellEnd"/>
            <w:r w:rsidR="00105FB2" w:rsidRPr="00322084">
              <w:rPr>
                <w:sz w:val="24"/>
                <w:szCs w:val="24"/>
                <w:lang w:val="en-US"/>
              </w:rPr>
              <w:t xml:space="preserve">, </w:t>
            </w:r>
            <w:proofErr w:type="spellStart"/>
            <w:r w:rsidR="00105FB2" w:rsidRPr="00322084">
              <w:rPr>
                <w:sz w:val="24"/>
                <w:szCs w:val="24"/>
                <w:lang w:val="en-US"/>
              </w:rPr>
              <w:t>amaldagi</w:t>
            </w:r>
            <w:proofErr w:type="spellEnd"/>
            <w:r w:rsidR="00105FB2" w:rsidRPr="00322084">
              <w:rPr>
                <w:sz w:val="24"/>
                <w:szCs w:val="24"/>
                <w:lang w:val="en-US"/>
              </w:rPr>
              <w:t xml:space="preserve"> </w:t>
            </w:r>
            <w:proofErr w:type="spellStart"/>
            <w:r w:rsidR="00105FB2" w:rsidRPr="00322084">
              <w:rPr>
                <w:sz w:val="24"/>
                <w:szCs w:val="24"/>
                <w:lang w:val="en-US"/>
              </w:rPr>
              <w:t>qonun</w:t>
            </w:r>
            <w:proofErr w:type="spellEnd"/>
            <w:r w:rsidR="00105FB2" w:rsidRPr="00322084">
              <w:rPr>
                <w:sz w:val="24"/>
                <w:szCs w:val="24"/>
                <w:lang w:val="en-US"/>
              </w:rPr>
              <w:t xml:space="preserve"> </w:t>
            </w:r>
            <w:proofErr w:type="spellStart"/>
            <w:r w:rsidR="00105FB2" w:rsidRPr="00322084">
              <w:rPr>
                <w:sz w:val="24"/>
                <w:szCs w:val="24"/>
                <w:lang w:val="en-US"/>
              </w:rPr>
              <w:t>hujjatlarida</w:t>
            </w:r>
            <w:proofErr w:type="spellEnd"/>
            <w:r w:rsidR="00105FB2" w:rsidRPr="00322084">
              <w:rPr>
                <w:sz w:val="24"/>
                <w:szCs w:val="24"/>
                <w:lang w:val="en-US"/>
              </w:rPr>
              <w:t xml:space="preserve"> </w:t>
            </w:r>
            <w:proofErr w:type="spellStart"/>
            <w:r w:rsidR="00105FB2" w:rsidRPr="00322084">
              <w:rPr>
                <w:sz w:val="24"/>
                <w:szCs w:val="24"/>
                <w:lang w:val="en-US"/>
              </w:rPr>
              <w:t>belgilangan</w:t>
            </w:r>
            <w:proofErr w:type="spellEnd"/>
            <w:r w:rsidR="00105FB2" w:rsidRPr="00322084">
              <w:rPr>
                <w:sz w:val="24"/>
                <w:szCs w:val="24"/>
                <w:lang w:val="en-US"/>
              </w:rPr>
              <w:t xml:space="preserve"> </w:t>
            </w:r>
            <w:proofErr w:type="spellStart"/>
            <w:r w:rsidR="00105FB2" w:rsidRPr="00322084">
              <w:rPr>
                <w:sz w:val="24"/>
                <w:szCs w:val="24"/>
                <w:lang w:val="en-US"/>
              </w:rPr>
              <w:t>tartibda</w:t>
            </w:r>
            <w:proofErr w:type="spellEnd"/>
            <w:r w:rsidR="00105FB2" w:rsidRPr="00322084">
              <w:rPr>
                <w:sz w:val="24"/>
                <w:szCs w:val="24"/>
                <w:lang w:val="en-US"/>
              </w:rPr>
              <w:t xml:space="preserve">, bank </w:t>
            </w:r>
            <w:proofErr w:type="spellStart"/>
            <w:r w:rsidR="00105FB2" w:rsidRPr="00322084">
              <w:rPr>
                <w:sz w:val="24"/>
                <w:szCs w:val="24"/>
                <w:lang w:val="en-US"/>
              </w:rPr>
              <w:t>karta</w:t>
            </w:r>
            <w:proofErr w:type="spellEnd"/>
            <w:r w:rsidR="00105FB2" w:rsidRPr="00322084">
              <w:rPr>
                <w:sz w:val="24"/>
                <w:szCs w:val="24"/>
                <w:lang w:val="en-US"/>
              </w:rPr>
              <w:t xml:space="preserve"> </w:t>
            </w:r>
            <w:proofErr w:type="spellStart"/>
            <w:r w:rsidR="00105FB2" w:rsidRPr="00322084">
              <w:rPr>
                <w:sz w:val="24"/>
                <w:szCs w:val="24"/>
                <w:lang w:val="en-US"/>
              </w:rPr>
              <w:t>hisobvaragʼi</w:t>
            </w:r>
            <w:proofErr w:type="spellEnd"/>
            <w:r w:rsidR="00105FB2" w:rsidRPr="00322084">
              <w:rPr>
                <w:sz w:val="24"/>
                <w:szCs w:val="24"/>
                <w:lang w:val="en-US"/>
              </w:rPr>
              <w:t xml:space="preserve"> </w:t>
            </w:r>
            <w:proofErr w:type="spellStart"/>
            <w:r w:rsidR="00105FB2" w:rsidRPr="00322084">
              <w:rPr>
                <w:sz w:val="24"/>
                <w:szCs w:val="24"/>
                <w:lang w:val="en-US"/>
              </w:rPr>
              <w:t>orqali</w:t>
            </w:r>
            <w:proofErr w:type="spellEnd"/>
            <w:r w:rsidR="00105FB2" w:rsidRPr="00322084">
              <w:rPr>
                <w:sz w:val="24"/>
                <w:szCs w:val="24"/>
                <w:lang w:val="en-US"/>
              </w:rPr>
              <w:t xml:space="preserve"> </w:t>
            </w:r>
            <w:proofErr w:type="spellStart"/>
            <w:r w:rsidR="00105FB2" w:rsidRPr="00322084">
              <w:rPr>
                <w:sz w:val="24"/>
                <w:szCs w:val="24"/>
                <w:lang w:val="en-US"/>
              </w:rPr>
              <w:t>amalga</w:t>
            </w:r>
            <w:proofErr w:type="spellEnd"/>
            <w:r w:rsidR="00105FB2" w:rsidRPr="00322084">
              <w:rPr>
                <w:sz w:val="24"/>
                <w:szCs w:val="24"/>
                <w:lang w:val="en-US"/>
              </w:rPr>
              <w:t xml:space="preserve"> </w:t>
            </w:r>
            <w:proofErr w:type="spellStart"/>
            <w:r w:rsidR="00105FB2" w:rsidRPr="00322084">
              <w:rPr>
                <w:sz w:val="24"/>
                <w:szCs w:val="24"/>
                <w:lang w:val="en-US"/>
              </w:rPr>
              <w:t>oshirilgan</w:t>
            </w:r>
            <w:proofErr w:type="spellEnd"/>
            <w:r w:rsidR="00105FB2" w:rsidRPr="00322084">
              <w:rPr>
                <w:sz w:val="24"/>
                <w:szCs w:val="24"/>
                <w:lang w:val="en-US"/>
              </w:rPr>
              <w:t xml:space="preserve"> </w:t>
            </w:r>
            <w:proofErr w:type="spellStart"/>
            <w:r w:rsidR="00105FB2" w:rsidRPr="00322084">
              <w:rPr>
                <w:sz w:val="24"/>
                <w:szCs w:val="24"/>
                <w:lang w:val="en-US"/>
              </w:rPr>
              <w:lastRenderedPageBreak/>
              <w:t>tranzaktsiyalarni</w:t>
            </w:r>
            <w:proofErr w:type="spellEnd"/>
            <w:r w:rsidR="00105FB2" w:rsidRPr="00322084">
              <w:rPr>
                <w:sz w:val="24"/>
                <w:szCs w:val="24"/>
                <w:lang w:val="en-US"/>
              </w:rPr>
              <w:t xml:space="preserve"> </w:t>
            </w:r>
            <w:proofErr w:type="spellStart"/>
            <w:r w:rsidR="00105FB2" w:rsidRPr="00322084">
              <w:rPr>
                <w:sz w:val="24"/>
                <w:szCs w:val="24"/>
                <w:lang w:val="en-US"/>
              </w:rPr>
              <w:t>qonuniyligini</w:t>
            </w:r>
            <w:proofErr w:type="spellEnd"/>
            <w:r w:rsidR="00105FB2" w:rsidRPr="00322084">
              <w:rPr>
                <w:sz w:val="24"/>
                <w:szCs w:val="24"/>
                <w:lang w:val="en-US"/>
              </w:rPr>
              <w:t xml:space="preserve"> </w:t>
            </w:r>
            <w:proofErr w:type="spellStart"/>
            <w:r w:rsidR="00105FB2" w:rsidRPr="00322084">
              <w:rPr>
                <w:sz w:val="24"/>
                <w:szCs w:val="24"/>
                <w:lang w:val="en-US"/>
              </w:rPr>
              <w:t>tekshirish</w:t>
            </w:r>
            <w:proofErr w:type="spellEnd"/>
            <w:r w:rsidR="00105FB2" w:rsidRPr="00322084">
              <w:rPr>
                <w:sz w:val="24"/>
                <w:szCs w:val="24"/>
                <w:lang w:val="en-US"/>
              </w:rPr>
              <w:t xml:space="preserve"> </w:t>
            </w:r>
            <w:proofErr w:type="spellStart"/>
            <w:r w:rsidR="00105FB2" w:rsidRPr="00322084">
              <w:rPr>
                <w:sz w:val="24"/>
                <w:szCs w:val="24"/>
                <w:lang w:val="en-US"/>
              </w:rPr>
              <w:t>va</w:t>
            </w:r>
            <w:proofErr w:type="spellEnd"/>
            <w:r w:rsidR="00105FB2" w:rsidRPr="00322084">
              <w:rPr>
                <w:sz w:val="24"/>
                <w:szCs w:val="24"/>
                <w:lang w:val="en-US"/>
              </w:rPr>
              <w:t xml:space="preserve"> </w:t>
            </w:r>
            <w:proofErr w:type="spellStart"/>
            <w:r w:rsidR="00105FB2" w:rsidRPr="00322084">
              <w:rPr>
                <w:sz w:val="24"/>
                <w:szCs w:val="24"/>
                <w:lang w:val="en-US"/>
              </w:rPr>
              <w:t>tegishli</w:t>
            </w:r>
            <w:proofErr w:type="spellEnd"/>
            <w:r w:rsidR="00105FB2" w:rsidRPr="00322084">
              <w:rPr>
                <w:sz w:val="24"/>
                <w:szCs w:val="24"/>
                <w:lang w:val="en-US"/>
              </w:rPr>
              <w:t xml:space="preserve"> </w:t>
            </w:r>
            <w:proofErr w:type="spellStart"/>
            <w:r w:rsidR="00105FB2" w:rsidRPr="00322084">
              <w:rPr>
                <w:sz w:val="24"/>
                <w:szCs w:val="24"/>
                <w:lang w:val="en-US"/>
              </w:rPr>
              <w:t>hujjatlarni</w:t>
            </w:r>
            <w:proofErr w:type="spellEnd"/>
            <w:r w:rsidR="00105FB2" w:rsidRPr="00322084">
              <w:rPr>
                <w:sz w:val="24"/>
                <w:szCs w:val="24"/>
                <w:lang w:val="en-US"/>
              </w:rPr>
              <w:t xml:space="preserve"> talab </w:t>
            </w:r>
            <w:proofErr w:type="spellStart"/>
            <w:r w:rsidR="00105FB2" w:rsidRPr="00322084">
              <w:rPr>
                <w:sz w:val="24"/>
                <w:szCs w:val="24"/>
                <w:lang w:val="en-US"/>
              </w:rPr>
              <w:t>qilib</w:t>
            </w:r>
            <w:proofErr w:type="spellEnd"/>
            <w:r w:rsidR="00105FB2" w:rsidRPr="00322084">
              <w:rPr>
                <w:sz w:val="24"/>
                <w:szCs w:val="24"/>
                <w:lang w:val="en-US"/>
              </w:rPr>
              <w:t xml:space="preserve"> </w:t>
            </w:r>
            <w:proofErr w:type="spellStart"/>
            <w:r w:rsidR="00105FB2" w:rsidRPr="00322084">
              <w:rPr>
                <w:sz w:val="24"/>
                <w:szCs w:val="24"/>
                <w:lang w:val="en-US"/>
              </w:rPr>
              <w:t>olish</w:t>
            </w:r>
            <w:proofErr w:type="spellEnd"/>
            <w:r w:rsidR="00105FB2" w:rsidRPr="00322084">
              <w:rPr>
                <w:sz w:val="24"/>
                <w:szCs w:val="24"/>
                <w:lang w:val="en-US"/>
              </w:rPr>
              <w:t>;</w:t>
            </w:r>
          </w:p>
          <w:p w14:paraId="38C37564" w14:textId="09E53511" w:rsidR="00105FB2" w:rsidRPr="00322084" w:rsidRDefault="001C104E" w:rsidP="00F77427">
            <w:pPr>
              <w:pStyle w:val="TableParagraph"/>
              <w:spacing w:line="235" w:lineRule="exact"/>
              <w:ind w:left="0" w:right="75" w:firstLine="462"/>
              <w:rPr>
                <w:sz w:val="24"/>
                <w:szCs w:val="24"/>
                <w:lang w:val="en-US"/>
              </w:rPr>
            </w:pPr>
            <w:r>
              <w:rPr>
                <w:sz w:val="24"/>
                <w:szCs w:val="24"/>
                <w:lang w:val="en-US"/>
              </w:rPr>
              <w:t>5</w:t>
            </w:r>
            <w:r w:rsidR="00105FB2" w:rsidRPr="00322084">
              <w:rPr>
                <w:sz w:val="24"/>
                <w:szCs w:val="24"/>
                <w:lang w:val="en-US"/>
              </w:rPr>
              <w:t>.2.2.</w:t>
            </w:r>
            <w:r>
              <w:rPr>
                <w:sz w:val="24"/>
                <w:szCs w:val="24"/>
                <w:lang w:val="en-US"/>
              </w:rPr>
              <w:t> </w:t>
            </w:r>
            <w:proofErr w:type="spellStart"/>
            <w:r w:rsidR="00105FB2" w:rsidRPr="00322084">
              <w:rPr>
                <w:sz w:val="24"/>
                <w:szCs w:val="24"/>
                <w:lang w:val="en-US"/>
              </w:rPr>
              <w:t>Chiqarilgan</w:t>
            </w:r>
            <w:proofErr w:type="spellEnd"/>
            <w:r w:rsidR="00105FB2" w:rsidRPr="00322084">
              <w:rPr>
                <w:sz w:val="24"/>
                <w:szCs w:val="24"/>
                <w:lang w:val="en-US"/>
              </w:rPr>
              <w:t xml:space="preserve"> bank </w:t>
            </w:r>
            <w:proofErr w:type="spellStart"/>
            <w:r w:rsidR="00105FB2" w:rsidRPr="00322084">
              <w:rPr>
                <w:sz w:val="24"/>
                <w:szCs w:val="24"/>
                <w:lang w:val="en-US"/>
              </w:rPr>
              <w:t>kartasini</w:t>
            </w:r>
            <w:proofErr w:type="spellEnd"/>
            <w:r w:rsidR="00105FB2" w:rsidRPr="00322084">
              <w:rPr>
                <w:sz w:val="24"/>
                <w:szCs w:val="24"/>
                <w:lang w:val="en-US"/>
              </w:rPr>
              <w:t xml:space="preserve"> </w:t>
            </w:r>
            <w:proofErr w:type="spellStart"/>
            <w:r w:rsidR="00105FB2" w:rsidRPr="00322084">
              <w:rPr>
                <w:sz w:val="24"/>
                <w:szCs w:val="24"/>
                <w:lang w:val="en-US"/>
              </w:rPr>
              <w:t>mijozga</w:t>
            </w:r>
            <w:proofErr w:type="spellEnd"/>
            <w:r w:rsidR="00105FB2" w:rsidRPr="00322084">
              <w:rPr>
                <w:sz w:val="24"/>
                <w:szCs w:val="24"/>
                <w:lang w:val="en-US"/>
              </w:rPr>
              <w:t xml:space="preserve"> </w:t>
            </w:r>
            <w:proofErr w:type="spellStart"/>
            <w:r w:rsidR="00105FB2" w:rsidRPr="00322084">
              <w:rPr>
                <w:sz w:val="24"/>
                <w:szCs w:val="24"/>
                <w:lang w:val="en-US"/>
              </w:rPr>
              <w:t>taqdim</w:t>
            </w:r>
            <w:proofErr w:type="spellEnd"/>
            <w:r w:rsidR="00105FB2" w:rsidRPr="00322084">
              <w:rPr>
                <w:sz w:val="24"/>
                <w:szCs w:val="24"/>
                <w:lang w:val="en-US"/>
              </w:rPr>
              <w:t xml:space="preserve"> </w:t>
            </w:r>
            <w:proofErr w:type="spellStart"/>
            <w:r w:rsidR="00105FB2" w:rsidRPr="00322084">
              <w:rPr>
                <w:sz w:val="24"/>
                <w:szCs w:val="24"/>
                <w:lang w:val="en-US"/>
              </w:rPr>
              <w:t>etishda</w:t>
            </w:r>
            <w:proofErr w:type="spellEnd"/>
            <w:r w:rsidR="00105FB2" w:rsidRPr="00322084">
              <w:rPr>
                <w:sz w:val="24"/>
                <w:szCs w:val="24"/>
                <w:lang w:val="en-US"/>
              </w:rPr>
              <w:t xml:space="preserve">, </w:t>
            </w:r>
            <w:proofErr w:type="spellStart"/>
            <w:r w:rsidR="00105FB2" w:rsidRPr="00322084">
              <w:rPr>
                <w:sz w:val="24"/>
                <w:szCs w:val="24"/>
                <w:lang w:val="en-US"/>
              </w:rPr>
              <w:t>uning</w:t>
            </w:r>
            <w:proofErr w:type="spellEnd"/>
            <w:r w:rsidR="00105FB2" w:rsidRPr="00322084">
              <w:rPr>
                <w:sz w:val="24"/>
                <w:szCs w:val="24"/>
                <w:lang w:val="en-US"/>
              </w:rPr>
              <w:t xml:space="preserve"> </w:t>
            </w:r>
            <w:proofErr w:type="spellStart"/>
            <w:r w:rsidR="00105FB2" w:rsidRPr="00322084">
              <w:rPr>
                <w:sz w:val="24"/>
                <w:szCs w:val="24"/>
                <w:lang w:val="en-US"/>
              </w:rPr>
              <w:t>shaxsini</w:t>
            </w:r>
            <w:proofErr w:type="spellEnd"/>
            <w:r w:rsidR="00105FB2" w:rsidRPr="00322084">
              <w:rPr>
                <w:sz w:val="24"/>
                <w:szCs w:val="24"/>
                <w:lang w:val="en-US"/>
              </w:rPr>
              <w:t xml:space="preserve"> </w:t>
            </w:r>
            <w:proofErr w:type="spellStart"/>
            <w:r w:rsidR="00105FB2" w:rsidRPr="00322084">
              <w:rPr>
                <w:sz w:val="24"/>
                <w:szCs w:val="24"/>
                <w:lang w:val="en-US"/>
              </w:rPr>
              <w:t>tasdiqlovchi</w:t>
            </w:r>
            <w:proofErr w:type="spellEnd"/>
            <w:r w:rsidR="00105FB2" w:rsidRPr="00322084">
              <w:rPr>
                <w:sz w:val="24"/>
                <w:szCs w:val="24"/>
                <w:lang w:val="en-US"/>
              </w:rPr>
              <w:t xml:space="preserve"> </w:t>
            </w:r>
            <w:proofErr w:type="spellStart"/>
            <w:r w:rsidR="00105FB2" w:rsidRPr="00322084">
              <w:rPr>
                <w:sz w:val="24"/>
                <w:szCs w:val="24"/>
                <w:lang w:val="en-US"/>
              </w:rPr>
              <w:t>hujjatni</w:t>
            </w:r>
            <w:proofErr w:type="spellEnd"/>
            <w:r w:rsidR="00105FB2" w:rsidRPr="00322084">
              <w:rPr>
                <w:sz w:val="24"/>
                <w:szCs w:val="24"/>
                <w:lang w:val="en-US"/>
              </w:rPr>
              <w:t xml:space="preserve"> </w:t>
            </w:r>
            <w:proofErr w:type="spellStart"/>
            <w:r w:rsidR="00105FB2" w:rsidRPr="00322084">
              <w:rPr>
                <w:sz w:val="24"/>
                <w:szCs w:val="24"/>
                <w:lang w:val="en-US"/>
              </w:rPr>
              <w:t>taqdim</w:t>
            </w:r>
            <w:proofErr w:type="spellEnd"/>
            <w:r w:rsidR="00105FB2" w:rsidRPr="00322084">
              <w:rPr>
                <w:sz w:val="24"/>
                <w:szCs w:val="24"/>
                <w:lang w:val="en-US"/>
              </w:rPr>
              <w:t xml:space="preserve"> </w:t>
            </w:r>
            <w:proofErr w:type="spellStart"/>
            <w:r w:rsidR="00105FB2" w:rsidRPr="00322084">
              <w:rPr>
                <w:sz w:val="24"/>
                <w:szCs w:val="24"/>
                <w:lang w:val="en-US"/>
              </w:rPr>
              <w:t>etishni</w:t>
            </w:r>
            <w:proofErr w:type="spellEnd"/>
            <w:r w:rsidR="00105FB2" w:rsidRPr="00322084">
              <w:rPr>
                <w:sz w:val="24"/>
                <w:szCs w:val="24"/>
                <w:lang w:val="en-US"/>
              </w:rPr>
              <w:t xml:space="preserve"> talab </w:t>
            </w:r>
            <w:proofErr w:type="spellStart"/>
            <w:r w:rsidR="00105FB2" w:rsidRPr="00322084">
              <w:rPr>
                <w:sz w:val="24"/>
                <w:szCs w:val="24"/>
                <w:lang w:val="en-US"/>
              </w:rPr>
              <w:t>qilish</w:t>
            </w:r>
            <w:proofErr w:type="spellEnd"/>
            <w:r w:rsidR="00105FB2" w:rsidRPr="00322084">
              <w:rPr>
                <w:sz w:val="24"/>
                <w:szCs w:val="24"/>
                <w:lang w:val="en-US"/>
              </w:rPr>
              <w:t>;</w:t>
            </w:r>
          </w:p>
          <w:p w14:paraId="3D7B56F1" w14:textId="39836AF7" w:rsidR="00105FB2" w:rsidRPr="00322084" w:rsidRDefault="001C104E" w:rsidP="00F77427">
            <w:pPr>
              <w:pStyle w:val="TableParagraph"/>
              <w:spacing w:line="235" w:lineRule="exact"/>
              <w:ind w:left="0" w:right="75" w:firstLine="462"/>
              <w:rPr>
                <w:sz w:val="24"/>
                <w:szCs w:val="24"/>
                <w:lang w:val="en-US"/>
              </w:rPr>
            </w:pPr>
            <w:r>
              <w:rPr>
                <w:sz w:val="24"/>
                <w:szCs w:val="24"/>
                <w:lang w:val="en-US"/>
              </w:rPr>
              <w:t>5</w:t>
            </w:r>
            <w:r w:rsidR="00105FB2" w:rsidRPr="00322084">
              <w:rPr>
                <w:sz w:val="24"/>
                <w:szCs w:val="24"/>
                <w:lang w:val="en-US"/>
              </w:rPr>
              <w:t>.2.3.</w:t>
            </w:r>
            <w:r>
              <w:rPr>
                <w:sz w:val="24"/>
                <w:szCs w:val="24"/>
                <w:lang w:val="en-US"/>
              </w:rPr>
              <w:t> </w:t>
            </w:r>
            <w:proofErr w:type="spellStart"/>
            <w:r w:rsidR="00105FB2" w:rsidRPr="00322084">
              <w:rPr>
                <w:sz w:val="24"/>
                <w:szCs w:val="24"/>
                <w:lang w:val="en-US"/>
              </w:rPr>
              <w:t>Quyidagi</w:t>
            </w:r>
            <w:proofErr w:type="spellEnd"/>
            <w:r w:rsidR="00105FB2" w:rsidRPr="00322084">
              <w:rPr>
                <w:sz w:val="24"/>
                <w:szCs w:val="24"/>
                <w:lang w:val="en-US"/>
              </w:rPr>
              <w:t xml:space="preserve"> </w:t>
            </w:r>
            <w:proofErr w:type="spellStart"/>
            <w:r w:rsidR="00105FB2" w:rsidRPr="00322084">
              <w:rPr>
                <w:sz w:val="24"/>
                <w:szCs w:val="24"/>
                <w:lang w:val="en-US"/>
              </w:rPr>
              <w:t>hollarda</w:t>
            </w:r>
            <w:proofErr w:type="spellEnd"/>
            <w:r w:rsidR="00105FB2" w:rsidRPr="00322084">
              <w:rPr>
                <w:sz w:val="24"/>
                <w:szCs w:val="24"/>
                <w:lang w:val="en-US"/>
              </w:rPr>
              <w:t xml:space="preserve">, </w:t>
            </w:r>
            <w:proofErr w:type="spellStart"/>
            <w:r w:rsidR="00105FB2" w:rsidRPr="00322084">
              <w:rPr>
                <w:sz w:val="24"/>
                <w:szCs w:val="24"/>
                <w:lang w:val="en-US"/>
              </w:rPr>
              <w:t>mijozning</w:t>
            </w:r>
            <w:proofErr w:type="spellEnd"/>
            <w:r w:rsidR="00105FB2" w:rsidRPr="00322084">
              <w:rPr>
                <w:sz w:val="24"/>
                <w:szCs w:val="24"/>
                <w:lang w:val="en-US"/>
              </w:rPr>
              <w:t xml:space="preserve"> </w:t>
            </w:r>
            <w:proofErr w:type="spellStart"/>
            <w:r w:rsidR="00105FB2" w:rsidRPr="00322084">
              <w:rPr>
                <w:sz w:val="24"/>
                <w:szCs w:val="24"/>
                <w:lang w:val="en-US"/>
              </w:rPr>
              <w:t>roziligisiz</w:t>
            </w:r>
            <w:proofErr w:type="spellEnd"/>
            <w:r w:rsidR="00105FB2" w:rsidRPr="00322084">
              <w:rPr>
                <w:sz w:val="24"/>
                <w:szCs w:val="24"/>
                <w:lang w:val="en-US"/>
              </w:rPr>
              <w:t xml:space="preserve">, </w:t>
            </w:r>
            <w:proofErr w:type="spellStart"/>
            <w:r w:rsidR="00105FB2" w:rsidRPr="00322084">
              <w:rPr>
                <w:sz w:val="24"/>
                <w:szCs w:val="24"/>
                <w:lang w:val="en-US"/>
              </w:rPr>
              <w:t>uning</w:t>
            </w:r>
            <w:proofErr w:type="spellEnd"/>
            <w:r w:rsidR="00105FB2" w:rsidRPr="00322084">
              <w:rPr>
                <w:sz w:val="24"/>
                <w:szCs w:val="24"/>
                <w:lang w:val="en-US"/>
              </w:rPr>
              <w:t xml:space="preserve"> Bank </w:t>
            </w:r>
            <w:proofErr w:type="spellStart"/>
            <w:r w:rsidR="00105FB2" w:rsidRPr="00322084">
              <w:rPr>
                <w:sz w:val="24"/>
                <w:szCs w:val="24"/>
                <w:lang w:val="en-US"/>
              </w:rPr>
              <w:t>kartasi</w:t>
            </w:r>
            <w:proofErr w:type="spellEnd"/>
            <w:r w:rsidR="00105FB2" w:rsidRPr="00322084">
              <w:rPr>
                <w:sz w:val="24"/>
                <w:szCs w:val="24"/>
                <w:lang w:val="en-US"/>
              </w:rPr>
              <w:t xml:space="preserve"> </w:t>
            </w:r>
            <w:proofErr w:type="spellStart"/>
            <w:r w:rsidR="00105FB2" w:rsidRPr="00322084">
              <w:rPr>
                <w:sz w:val="24"/>
                <w:szCs w:val="24"/>
                <w:lang w:val="en-US"/>
              </w:rPr>
              <w:t>hisobvaragʼidan</w:t>
            </w:r>
            <w:proofErr w:type="spellEnd"/>
            <w:r w:rsidR="00105FB2" w:rsidRPr="00322084">
              <w:rPr>
                <w:sz w:val="24"/>
                <w:szCs w:val="24"/>
                <w:lang w:val="en-US"/>
              </w:rPr>
              <w:t xml:space="preserve"> </w:t>
            </w:r>
            <w:proofErr w:type="spellStart"/>
            <w:r w:rsidR="00105FB2" w:rsidRPr="00322084">
              <w:rPr>
                <w:sz w:val="24"/>
                <w:szCs w:val="24"/>
                <w:lang w:val="en-US"/>
              </w:rPr>
              <w:t>mablagʼlarni</w:t>
            </w:r>
            <w:proofErr w:type="spellEnd"/>
            <w:r w:rsidR="00105FB2" w:rsidRPr="00322084">
              <w:rPr>
                <w:sz w:val="24"/>
                <w:szCs w:val="24"/>
                <w:lang w:val="en-US"/>
              </w:rPr>
              <w:t xml:space="preserve"> </w:t>
            </w:r>
            <w:proofErr w:type="spellStart"/>
            <w:r w:rsidR="00105FB2" w:rsidRPr="00322084">
              <w:rPr>
                <w:sz w:val="24"/>
                <w:szCs w:val="24"/>
                <w:lang w:val="en-US"/>
              </w:rPr>
              <w:t>koʼchirish</w:t>
            </w:r>
            <w:proofErr w:type="spellEnd"/>
            <w:r w:rsidR="00105FB2" w:rsidRPr="00322084">
              <w:rPr>
                <w:sz w:val="24"/>
                <w:szCs w:val="24"/>
                <w:lang w:val="en-US"/>
              </w:rPr>
              <w:t>:</w:t>
            </w:r>
          </w:p>
          <w:p w14:paraId="3FC33EAE" w14:textId="01AB4ABE" w:rsidR="00105FB2" w:rsidRPr="00322084" w:rsidRDefault="001C104E" w:rsidP="00F77427">
            <w:pPr>
              <w:pStyle w:val="TableParagraph"/>
              <w:spacing w:line="235" w:lineRule="exact"/>
              <w:ind w:left="0" w:right="75" w:firstLine="462"/>
              <w:rPr>
                <w:sz w:val="24"/>
                <w:szCs w:val="24"/>
                <w:lang w:val="en-US"/>
              </w:rPr>
            </w:pPr>
            <w:r>
              <w:rPr>
                <w:sz w:val="24"/>
                <w:szCs w:val="24"/>
                <w:lang w:val="en-US"/>
              </w:rPr>
              <w:t>– </w:t>
            </w:r>
            <w:r w:rsidR="00105FB2" w:rsidRPr="00322084">
              <w:rPr>
                <w:sz w:val="24"/>
                <w:szCs w:val="24"/>
                <w:lang w:val="en-US"/>
              </w:rPr>
              <w:t xml:space="preserve">Bank </w:t>
            </w:r>
            <w:proofErr w:type="spellStart"/>
            <w:r w:rsidR="00105FB2" w:rsidRPr="00322084">
              <w:rPr>
                <w:sz w:val="24"/>
                <w:szCs w:val="24"/>
                <w:lang w:val="en-US"/>
              </w:rPr>
              <w:t>Tarifiga</w:t>
            </w:r>
            <w:proofErr w:type="spellEnd"/>
            <w:r w:rsidR="00105FB2" w:rsidRPr="00322084">
              <w:rPr>
                <w:sz w:val="24"/>
                <w:szCs w:val="24"/>
                <w:lang w:val="en-US"/>
              </w:rPr>
              <w:t xml:space="preserve"> </w:t>
            </w:r>
            <w:proofErr w:type="spellStart"/>
            <w:r w:rsidR="00105FB2" w:rsidRPr="00322084">
              <w:rPr>
                <w:sz w:val="24"/>
                <w:szCs w:val="24"/>
                <w:lang w:val="en-US"/>
              </w:rPr>
              <w:t>koʼra</w:t>
            </w:r>
            <w:proofErr w:type="spellEnd"/>
            <w:r w:rsidR="00105FB2" w:rsidRPr="00322084">
              <w:rPr>
                <w:sz w:val="24"/>
                <w:szCs w:val="24"/>
                <w:lang w:val="en-US"/>
              </w:rPr>
              <w:t xml:space="preserve">, bank </w:t>
            </w:r>
            <w:proofErr w:type="spellStart"/>
            <w:r w:rsidR="00105FB2" w:rsidRPr="00322084">
              <w:rPr>
                <w:sz w:val="24"/>
                <w:szCs w:val="24"/>
                <w:lang w:val="en-US"/>
              </w:rPr>
              <w:t>xizmatlari</w:t>
            </w:r>
            <w:proofErr w:type="spellEnd"/>
            <w:r w:rsidR="00105FB2" w:rsidRPr="00322084">
              <w:rPr>
                <w:sz w:val="24"/>
                <w:szCs w:val="24"/>
                <w:lang w:val="en-US"/>
              </w:rPr>
              <w:t xml:space="preserve"> </w:t>
            </w:r>
            <w:proofErr w:type="spellStart"/>
            <w:r w:rsidR="00105FB2" w:rsidRPr="00322084">
              <w:rPr>
                <w:sz w:val="24"/>
                <w:szCs w:val="24"/>
                <w:lang w:val="en-US"/>
              </w:rPr>
              <w:t>uchun</w:t>
            </w:r>
            <w:proofErr w:type="spellEnd"/>
            <w:r w:rsidR="00105FB2" w:rsidRPr="00322084">
              <w:rPr>
                <w:sz w:val="24"/>
                <w:szCs w:val="24"/>
                <w:lang w:val="en-US"/>
              </w:rPr>
              <w:t xml:space="preserve"> </w:t>
            </w:r>
            <w:proofErr w:type="spellStart"/>
            <w:r w:rsidR="00105FB2" w:rsidRPr="00322084">
              <w:rPr>
                <w:sz w:val="24"/>
                <w:szCs w:val="24"/>
                <w:lang w:val="en-US"/>
              </w:rPr>
              <w:t>toʼlovlarni</w:t>
            </w:r>
            <w:proofErr w:type="spellEnd"/>
            <w:r w:rsidR="00105FB2" w:rsidRPr="00322084">
              <w:rPr>
                <w:sz w:val="24"/>
                <w:szCs w:val="24"/>
                <w:lang w:val="en-US"/>
              </w:rPr>
              <w:t>;</w:t>
            </w:r>
          </w:p>
          <w:p w14:paraId="40487EF7" w14:textId="235F19AA" w:rsidR="00105FB2" w:rsidRPr="00322084" w:rsidRDefault="001C104E" w:rsidP="00F77427">
            <w:pPr>
              <w:pStyle w:val="TableParagraph"/>
              <w:spacing w:line="235" w:lineRule="exact"/>
              <w:ind w:left="0" w:right="75" w:firstLine="462"/>
              <w:rPr>
                <w:sz w:val="24"/>
                <w:szCs w:val="24"/>
                <w:lang w:val="en-US"/>
              </w:rPr>
            </w:pPr>
            <w:r>
              <w:rPr>
                <w:sz w:val="24"/>
                <w:szCs w:val="24"/>
                <w:lang w:val="en-US"/>
              </w:rPr>
              <w:t>– </w:t>
            </w:r>
            <w:r w:rsidR="00105FB2" w:rsidRPr="00322084">
              <w:rPr>
                <w:sz w:val="24"/>
                <w:szCs w:val="24"/>
                <w:lang w:val="en-US"/>
              </w:rPr>
              <w:t xml:space="preserve">Bank </w:t>
            </w:r>
            <w:proofErr w:type="spellStart"/>
            <w:r w:rsidR="00105FB2" w:rsidRPr="00322084">
              <w:rPr>
                <w:sz w:val="24"/>
                <w:szCs w:val="24"/>
                <w:lang w:val="en-US"/>
              </w:rPr>
              <w:t>kartasi</w:t>
            </w:r>
            <w:proofErr w:type="spellEnd"/>
            <w:r w:rsidR="00105FB2" w:rsidRPr="00322084">
              <w:rPr>
                <w:sz w:val="24"/>
                <w:szCs w:val="24"/>
                <w:lang w:val="en-US"/>
              </w:rPr>
              <w:t xml:space="preserve"> </w:t>
            </w:r>
            <w:proofErr w:type="spellStart"/>
            <w:r w:rsidR="00105FB2" w:rsidRPr="00322084">
              <w:rPr>
                <w:sz w:val="24"/>
                <w:szCs w:val="24"/>
                <w:lang w:val="en-US"/>
              </w:rPr>
              <w:t>hisobvaragʼiga</w:t>
            </w:r>
            <w:proofErr w:type="spellEnd"/>
            <w:r w:rsidR="00105FB2" w:rsidRPr="00322084">
              <w:rPr>
                <w:sz w:val="24"/>
                <w:szCs w:val="24"/>
                <w:lang w:val="en-US"/>
              </w:rPr>
              <w:t xml:space="preserve"> </w:t>
            </w:r>
            <w:proofErr w:type="spellStart"/>
            <w:r w:rsidR="00105FB2" w:rsidRPr="00322084">
              <w:rPr>
                <w:sz w:val="24"/>
                <w:szCs w:val="24"/>
                <w:lang w:val="en-US"/>
              </w:rPr>
              <w:t>mablagʼlar</w:t>
            </w:r>
            <w:proofErr w:type="spellEnd"/>
            <w:r w:rsidR="00105FB2" w:rsidRPr="00322084">
              <w:rPr>
                <w:sz w:val="24"/>
                <w:szCs w:val="24"/>
                <w:lang w:val="en-US"/>
              </w:rPr>
              <w:t xml:space="preserve"> </w:t>
            </w:r>
            <w:proofErr w:type="spellStart"/>
            <w:r w:rsidR="00105FB2" w:rsidRPr="00322084">
              <w:rPr>
                <w:sz w:val="24"/>
                <w:szCs w:val="24"/>
                <w:lang w:val="en-US"/>
              </w:rPr>
              <w:t>notoʼgʼri</w:t>
            </w:r>
            <w:proofErr w:type="spellEnd"/>
            <w:r w:rsidR="00105FB2" w:rsidRPr="00322084">
              <w:rPr>
                <w:sz w:val="24"/>
                <w:szCs w:val="24"/>
                <w:lang w:val="en-US"/>
              </w:rPr>
              <w:t xml:space="preserve"> </w:t>
            </w:r>
            <w:proofErr w:type="spellStart"/>
            <w:r w:rsidR="00105FB2" w:rsidRPr="00322084">
              <w:rPr>
                <w:sz w:val="24"/>
                <w:szCs w:val="24"/>
                <w:lang w:val="en-US"/>
              </w:rPr>
              <w:t>yoki</w:t>
            </w:r>
            <w:proofErr w:type="spellEnd"/>
            <w:r w:rsidR="00105FB2" w:rsidRPr="00322084">
              <w:rPr>
                <w:sz w:val="24"/>
                <w:szCs w:val="24"/>
                <w:lang w:val="en-US"/>
              </w:rPr>
              <w:t xml:space="preserve"> </w:t>
            </w:r>
            <w:proofErr w:type="spellStart"/>
            <w:r w:rsidR="00105FB2" w:rsidRPr="00322084">
              <w:rPr>
                <w:sz w:val="24"/>
                <w:szCs w:val="24"/>
                <w:lang w:val="en-US"/>
              </w:rPr>
              <w:t>adashib</w:t>
            </w:r>
            <w:proofErr w:type="spellEnd"/>
            <w:r w:rsidR="00105FB2" w:rsidRPr="00322084">
              <w:rPr>
                <w:sz w:val="24"/>
                <w:szCs w:val="24"/>
                <w:lang w:val="en-US"/>
              </w:rPr>
              <w:t xml:space="preserve"> </w:t>
            </w:r>
            <w:proofErr w:type="spellStart"/>
            <w:r w:rsidR="00105FB2" w:rsidRPr="00322084">
              <w:rPr>
                <w:sz w:val="24"/>
                <w:szCs w:val="24"/>
                <w:lang w:val="en-US"/>
              </w:rPr>
              <w:t>kirim</w:t>
            </w:r>
            <w:proofErr w:type="spellEnd"/>
            <w:r w:rsidR="00105FB2" w:rsidRPr="00322084">
              <w:rPr>
                <w:sz w:val="24"/>
                <w:szCs w:val="24"/>
                <w:lang w:val="en-US"/>
              </w:rPr>
              <w:t xml:space="preserve"> </w:t>
            </w:r>
            <w:proofErr w:type="spellStart"/>
            <w:r w:rsidR="00105FB2" w:rsidRPr="00322084">
              <w:rPr>
                <w:sz w:val="24"/>
                <w:szCs w:val="24"/>
                <w:lang w:val="en-US"/>
              </w:rPr>
              <w:t>qilinganda</w:t>
            </w:r>
            <w:proofErr w:type="spellEnd"/>
            <w:r w:rsidR="00105FB2" w:rsidRPr="00322084">
              <w:rPr>
                <w:sz w:val="24"/>
                <w:szCs w:val="24"/>
                <w:lang w:val="en-US"/>
              </w:rPr>
              <w:t>;</w:t>
            </w:r>
          </w:p>
          <w:p w14:paraId="383B96D5" w14:textId="126862E8" w:rsidR="00105FB2" w:rsidRPr="00322084" w:rsidRDefault="001C104E" w:rsidP="00F77427">
            <w:pPr>
              <w:pStyle w:val="TableParagraph"/>
              <w:spacing w:line="235" w:lineRule="exact"/>
              <w:ind w:left="0" w:right="75" w:firstLine="462"/>
              <w:rPr>
                <w:sz w:val="24"/>
                <w:szCs w:val="24"/>
                <w:lang w:val="en-US"/>
              </w:rPr>
            </w:pPr>
            <w:r>
              <w:rPr>
                <w:sz w:val="24"/>
                <w:szCs w:val="24"/>
                <w:lang w:val="en-US"/>
              </w:rPr>
              <w:t>– </w:t>
            </w:r>
            <w:proofErr w:type="spellStart"/>
            <w:r w:rsidR="00105FB2" w:rsidRPr="00322084">
              <w:rPr>
                <w:sz w:val="24"/>
                <w:szCs w:val="24"/>
                <w:lang w:val="en-US"/>
              </w:rPr>
              <w:t>karta</w:t>
            </w:r>
            <w:proofErr w:type="spellEnd"/>
            <w:r w:rsidR="00105FB2" w:rsidRPr="00322084">
              <w:rPr>
                <w:sz w:val="24"/>
                <w:szCs w:val="24"/>
                <w:lang w:val="en-US"/>
              </w:rPr>
              <w:t xml:space="preserve"> </w:t>
            </w:r>
            <w:proofErr w:type="spellStart"/>
            <w:r w:rsidR="00105FB2" w:rsidRPr="00322084">
              <w:rPr>
                <w:sz w:val="24"/>
                <w:szCs w:val="24"/>
                <w:lang w:val="en-US"/>
              </w:rPr>
              <w:t>hisobraqamidagi</w:t>
            </w:r>
            <w:proofErr w:type="spellEnd"/>
            <w:r w:rsidR="00105FB2" w:rsidRPr="00322084">
              <w:rPr>
                <w:sz w:val="24"/>
                <w:szCs w:val="24"/>
                <w:lang w:val="en-US"/>
              </w:rPr>
              <w:t xml:space="preserve"> </w:t>
            </w:r>
            <w:proofErr w:type="spellStart"/>
            <w:r w:rsidR="00105FB2" w:rsidRPr="00322084">
              <w:rPr>
                <w:sz w:val="24"/>
                <w:szCs w:val="24"/>
                <w:lang w:val="en-US"/>
              </w:rPr>
              <w:t>aktiv</w:t>
            </w:r>
            <w:proofErr w:type="spellEnd"/>
            <w:r w:rsidR="00105FB2" w:rsidRPr="00322084">
              <w:rPr>
                <w:sz w:val="24"/>
                <w:szCs w:val="24"/>
                <w:lang w:val="en-US"/>
              </w:rPr>
              <w:t xml:space="preserve"> </w:t>
            </w:r>
            <w:proofErr w:type="spellStart"/>
            <w:r w:rsidR="00105FB2" w:rsidRPr="00322084">
              <w:rPr>
                <w:sz w:val="24"/>
                <w:szCs w:val="24"/>
                <w:lang w:val="en-US"/>
              </w:rPr>
              <w:t>qoldiqdan</w:t>
            </w:r>
            <w:proofErr w:type="spellEnd"/>
            <w:r w:rsidR="00105FB2" w:rsidRPr="00322084">
              <w:rPr>
                <w:sz w:val="24"/>
                <w:szCs w:val="24"/>
                <w:lang w:val="en-US"/>
              </w:rPr>
              <w:t xml:space="preserve"> </w:t>
            </w:r>
            <w:proofErr w:type="spellStart"/>
            <w:r w:rsidR="00105FB2" w:rsidRPr="00322084">
              <w:rPr>
                <w:sz w:val="24"/>
                <w:szCs w:val="24"/>
                <w:lang w:val="en-US"/>
              </w:rPr>
              <w:t>ortiq</w:t>
            </w:r>
            <w:proofErr w:type="spellEnd"/>
            <w:r w:rsidR="00105FB2" w:rsidRPr="00322084">
              <w:rPr>
                <w:sz w:val="24"/>
                <w:szCs w:val="24"/>
                <w:lang w:val="en-US"/>
              </w:rPr>
              <w:t xml:space="preserve"> </w:t>
            </w:r>
            <w:proofErr w:type="spellStart"/>
            <w:r w:rsidR="00105FB2" w:rsidRPr="00322084">
              <w:rPr>
                <w:sz w:val="24"/>
                <w:szCs w:val="24"/>
                <w:lang w:val="en-US"/>
              </w:rPr>
              <w:t>miqdorda</w:t>
            </w:r>
            <w:proofErr w:type="spellEnd"/>
            <w:r w:rsidR="00105FB2" w:rsidRPr="00322084">
              <w:rPr>
                <w:sz w:val="24"/>
                <w:szCs w:val="24"/>
                <w:lang w:val="en-US"/>
              </w:rPr>
              <w:t xml:space="preserve"> </w:t>
            </w:r>
            <w:proofErr w:type="spellStart"/>
            <w:r w:rsidR="00105FB2" w:rsidRPr="00322084">
              <w:rPr>
                <w:sz w:val="24"/>
                <w:szCs w:val="24"/>
                <w:lang w:val="en-US"/>
              </w:rPr>
              <w:t>tranzaktsiyalar</w:t>
            </w:r>
            <w:proofErr w:type="spellEnd"/>
            <w:r w:rsidR="00105FB2" w:rsidRPr="00322084">
              <w:rPr>
                <w:sz w:val="24"/>
                <w:szCs w:val="24"/>
                <w:lang w:val="en-US"/>
              </w:rPr>
              <w:t xml:space="preserve"> </w:t>
            </w:r>
            <w:proofErr w:type="spellStart"/>
            <w:r w:rsidR="00105FB2" w:rsidRPr="00322084">
              <w:rPr>
                <w:sz w:val="24"/>
                <w:szCs w:val="24"/>
                <w:lang w:val="en-US"/>
              </w:rPr>
              <w:t>amalga</w:t>
            </w:r>
            <w:proofErr w:type="spellEnd"/>
            <w:r w:rsidR="00105FB2" w:rsidRPr="00322084">
              <w:rPr>
                <w:sz w:val="24"/>
                <w:szCs w:val="24"/>
                <w:lang w:val="en-US"/>
              </w:rPr>
              <w:t xml:space="preserve"> </w:t>
            </w:r>
            <w:proofErr w:type="spellStart"/>
            <w:r w:rsidR="00105FB2" w:rsidRPr="00322084">
              <w:rPr>
                <w:sz w:val="24"/>
                <w:szCs w:val="24"/>
                <w:lang w:val="en-US"/>
              </w:rPr>
              <w:t>oshirilganda</w:t>
            </w:r>
            <w:proofErr w:type="spellEnd"/>
            <w:r w:rsidR="00105FB2" w:rsidRPr="00322084">
              <w:rPr>
                <w:sz w:val="24"/>
                <w:szCs w:val="24"/>
                <w:lang w:val="en-US"/>
              </w:rPr>
              <w:t xml:space="preserve">, </w:t>
            </w:r>
            <w:proofErr w:type="spellStart"/>
            <w:r w:rsidR="00105FB2" w:rsidRPr="00322084">
              <w:rPr>
                <w:sz w:val="24"/>
                <w:szCs w:val="24"/>
                <w:lang w:val="en-US"/>
              </w:rPr>
              <w:t>ushbu</w:t>
            </w:r>
            <w:proofErr w:type="spellEnd"/>
            <w:r w:rsidR="00105FB2" w:rsidRPr="00322084">
              <w:rPr>
                <w:sz w:val="24"/>
                <w:szCs w:val="24"/>
                <w:lang w:val="en-US"/>
              </w:rPr>
              <w:t xml:space="preserve"> </w:t>
            </w:r>
            <w:proofErr w:type="spellStart"/>
            <w:r w:rsidR="00105FB2" w:rsidRPr="00322084">
              <w:rPr>
                <w:sz w:val="24"/>
                <w:szCs w:val="24"/>
                <w:lang w:val="en-US"/>
              </w:rPr>
              <w:t>mablagʼlar</w:t>
            </w:r>
            <w:proofErr w:type="spellEnd"/>
            <w:r w:rsidR="00105FB2" w:rsidRPr="00322084">
              <w:rPr>
                <w:sz w:val="24"/>
                <w:szCs w:val="24"/>
                <w:lang w:val="en-US"/>
              </w:rPr>
              <w:t xml:space="preserve"> </w:t>
            </w:r>
            <w:proofErr w:type="spellStart"/>
            <w:r w:rsidR="00105FB2" w:rsidRPr="00322084">
              <w:rPr>
                <w:sz w:val="24"/>
                <w:szCs w:val="24"/>
                <w:lang w:val="en-US"/>
              </w:rPr>
              <w:t>mijoz</w:t>
            </w:r>
            <w:proofErr w:type="spellEnd"/>
            <w:r w:rsidR="00105FB2" w:rsidRPr="00322084">
              <w:rPr>
                <w:sz w:val="24"/>
                <w:szCs w:val="24"/>
                <w:lang w:val="en-US"/>
              </w:rPr>
              <w:t xml:space="preserve"> </w:t>
            </w:r>
            <w:proofErr w:type="spellStart"/>
            <w:r w:rsidR="00105FB2" w:rsidRPr="00322084">
              <w:rPr>
                <w:sz w:val="24"/>
                <w:szCs w:val="24"/>
                <w:lang w:val="en-US"/>
              </w:rPr>
              <w:t>tomonidan</w:t>
            </w:r>
            <w:proofErr w:type="spellEnd"/>
            <w:r w:rsidR="00105FB2" w:rsidRPr="00322084">
              <w:rPr>
                <w:sz w:val="24"/>
                <w:szCs w:val="24"/>
                <w:lang w:val="en-US"/>
              </w:rPr>
              <w:t xml:space="preserve"> 3 (</w:t>
            </w:r>
            <w:proofErr w:type="spellStart"/>
            <w:r w:rsidR="00105FB2" w:rsidRPr="00322084">
              <w:rPr>
                <w:sz w:val="24"/>
                <w:szCs w:val="24"/>
                <w:lang w:val="en-US"/>
              </w:rPr>
              <w:t>uch</w:t>
            </w:r>
            <w:proofErr w:type="spellEnd"/>
            <w:r w:rsidR="00105FB2" w:rsidRPr="00322084">
              <w:rPr>
                <w:sz w:val="24"/>
                <w:szCs w:val="24"/>
                <w:lang w:val="en-US"/>
              </w:rPr>
              <w:t xml:space="preserve">) </w:t>
            </w:r>
            <w:proofErr w:type="spellStart"/>
            <w:r w:rsidR="00105FB2" w:rsidRPr="00322084">
              <w:rPr>
                <w:sz w:val="24"/>
                <w:szCs w:val="24"/>
                <w:lang w:val="en-US"/>
              </w:rPr>
              <w:t>kunlik</w:t>
            </w:r>
            <w:proofErr w:type="spellEnd"/>
            <w:r w:rsidR="00105FB2" w:rsidRPr="00322084">
              <w:rPr>
                <w:sz w:val="24"/>
                <w:szCs w:val="24"/>
                <w:lang w:val="en-US"/>
              </w:rPr>
              <w:t xml:space="preserve"> </w:t>
            </w:r>
            <w:proofErr w:type="spellStart"/>
            <w:r w:rsidR="00105FB2" w:rsidRPr="00322084">
              <w:rPr>
                <w:sz w:val="24"/>
                <w:szCs w:val="24"/>
                <w:lang w:val="en-US"/>
              </w:rPr>
              <w:t>muddatda</w:t>
            </w:r>
            <w:proofErr w:type="spellEnd"/>
            <w:r w:rsidR="00105FB2" w:rsidRPr="00322084">
              <w:rPr>
                <w:sz w:val="24"/>
                <w:szCs w:val="24"/>
                <w:lang w:val="en-US"/>
              </w:rPr>
              <w:t xml:space="preserve"> </w:t>
            </w:r>
            <w:proofErr w:type="spellStart"/>
            <w:r w:rsidR="00105FB2" w:rsidRPr="00322084">
              <w:rPr>
                <w:sz w:val="24"/>
                <w:szCs w:val="24"/>
                <w:lang w:val="en-US"/>
              </w:rPr>
              <w:t>ixtiyoriy</w:t>
            </w:r>
            <w:proofErr w:type="spellEnd"/>
            <w:r w:rsidR="00105FB2" w:rsidRPr="00322084">
              <w:rPr>
                <w:sz w:val="24"/>
                <w:szCs w:val="24"/>
                <w:lang w:val="en-US"/>
              </w:rPr>
              <w:t xml:space="preserve"> </w:t>
            </w:r>
            <w:proofErr w:type="spellStart"/>
            <w:r w:rsidR="00105FB2" w:rsidRPr="00322084">
              <w:rPr>
                <w:sz w:val="24"/>
                <w:szCs w:val="24"/>
                <w:lang w:val="en-US"/>
              </w:rPr>
              <w:t>ravishda</w:t>
            </w:r>
            <w:proofErr w:type="spellEnd"/>
            <w:r w:rsidR="00105FB2" w:rsidRPr="00322084">
              <w:rPr>
                <w:sz w:val="24"/>
                <w:szCs w:val="24"/>
                <w:lang w:val="en-US"/>
              </w:rPr>
              <w:t xml:space="preserve"> </w:t>
            </w:r>
            <w:proofErr w:type="spellStart"/>
            <w:r w:rsidR="00105FB2" w:rsidRPr="00322084">
              <w:rPr>
                <w:sz w:val="24"/>
                <w:szCs w:val="24"/>
                <w:lang w:val="en-US"/>
              </w:rPr>
              <w:t>qoplanmagan</w:t>
            </w:r>
            <w:proofErr w:type="spellEnd"/>
            <w:r w:rsidR="00105FB2" w:rsidRPr="00322084">
              <w:rPr>
                <w:sz w:val="24"/>
                <w:szCs w:val="24"/>
                <w:lang w:val="en-US"/>
              </w:rPr>
              <w:t xml:space="preserve"> </w:t>
            </w:r>
            <w:proofErr w:type="spellStart"/>
            <w:r w:rsidR="00105FB2" w:rsidRPr="00322084">
              <w:rPr>
                <w:sz w:val="24"/>
                <w:szCs w:val="24"/>
                <w:lang w:val="en-US"/>
              </w:rPr>
              <w:t>taqdirda</w:t>
            </w:r>
            <w:proofErr w:type="spellEnd"/>
            <w:r w:rsidR="00105FB2" w:rsidRPr="00322084">
              <w:rPr>
                <w:sz w:val="24"/>
                <w:szCs w:val="24"/>
                <w:lang w:val="en-US"/>
              </w:rPr>
              <w:t>.</w:t>
            </w:r>
          </w:p>
          <w:p w14:paraId="61163FB2" w14:textId="2CB9AA9C" w:rsidR="00105FB2" w:rsidRPr="00322084" w:rsidRDefault="001C104E" w:rsidP="00F77427">
            <w:pPr>
              <w:pStyle w:val="TableParagraph"/>
              <w:spacing w:line="235" w:lineRule="exact"/>
              <w:ind w:left="0" w:right="75" w:firstLine="462"/>
              <w:rPr>
                <w:sz w:val="24"/>
                <w:szCs w:val="24"/>
                <w:lang w:val="en-US"/>
              </w:rPr>
            </w:pPr>
            <w:r>
              <w:rPr>
                <w:sz w:val="24"/>
                <w:szCs w:val="24"/>
                <w:lang w:val="en-US"/>
              </w:rPr>
              <w:t>5</w:t>
            </w:r>
            <w:r w:rsidR="00105FB2" w:rsidRPr="00322084">
              <w:rPr>
                <w:sz w:val="24"/>
                <w:szCs w:val="24"/>
                <w:lang w:val="en-US"/>
              </w:rPr>
              <w:t>.2.4.</w:t>
            </w:r>
            <w:r>
              <w:rPr>
                <w:sz w:val="24"/>
                <w:szCs w:val="24"/>
                <w:lang w:val="en-US"/>
              </w:rPr>
              <w:t> </w:t>
            </w:r>
            <w:proofErr w:type="spellStart"/>
            <w:r w:rsidR="00105FB2" w:rsidRPr="00322084">
              <w:rPr>
                <w:sz w:val="24"/>
                <w:szCs w:val="24"/>
                <w:lang w:val="en-US"/>
              </w:rPr>
              <w:t>Oʼzbekiston</w:t>
            </w:r>
            <w:proofErr w:type="spellEnd"/>
            <w:r w:rsidR="00105FB2" w:rsidRPr="00322084">
              <w:rPr>
                <w:sz w:val="24"/>
                <w:szCs w:val="24"/>
                <w:lang w:val="en-US"/>
              </w:rPr>
              <w:t xml:space="preserve"> </w:t>
            </w:r>
            <w:proofErr w:type="spellStart"/>
            <w:r w:rsidR="00105FB2" w:rsidRPr="00322084">
              <w:rPr>
                <w:sz w:val="24"/>
                <w:szCs w:val="24"/>
                <w:lang w:val="en-US"/>
              </w:rPr>
              <w:t>Respublikasining</w:t>
            </w:r>
            <w:proofErr w:type="spellEnd"/>
            <w:r w:rsidR="00105FB2" w:rsidRPr="00322084">
              <w:rPr>
                <w:sz w:val="24"/>
                <w:szCs w:val="24"/>
                <w:lang w:val="en-US"/>
              </w:rPr>
              <w:t xml:space="preserve"> </w:t>
            </w:r>
            <w:proofErr w:type="spellStart"/>
            <w:r w:rsidR="00105FB2" w:rsidRPr="00322084">
              <w:rPr>
                <w:sz w:val="24"/>
                <w:szCs w:val="24"/>
                <w:lang w:val="en-US"/>
              </w:rPr>
              <w:t>amaldagi</w:t>
            </w:r>
            <w:proofErr w:type="spellEnd"/>
            <w:r w:rsidR="00105FB2" w:rsidRPr="00322084">
              <w:rPr>
                <w:sz w:val="24"/>
                <w:szCs w:val="24"/>
                <w:lang w:val="en-US"/>
              </w:rPr>
              <w:t xml:space="preserve"> </w:t>
            </w:r>
            <w:proofErr w:type="spellStart"/>
            <w:r w:rsidR="00105FB2" w:rsidRPr="00322084">
              <w:rPr>
                <w:sz w:val="24"/>
                <w:szCs w:val="24"/>
                <w:lang w:val="en-US"/>
              </w:rPr>
              <w:t>qonun</w:t>
            </w:r>
            <w:proofErr w:type="spellEnd"/>
            <w:r w:rsidR="00105FB2" w:rsidRPr="00322084">
              <w:rPr>
                <w:sz w:val="24"/>
                <w:szCs w:val="24"/>
                <w:lang w:val="en-US"/>
              </w:rPr>
              <w:t xml:space="preserve"> </w:t>
            </w:r>
            <w:proofErr w:type="spellStart"/>
            <w:r w:rsidR="00105FB2" w:rsidRPr="00322084">
              <w:rPr>
                <w:sz w:val="24"/>
                <w:szCs w:val="24"/>
                <w:lang w:val="en-US"/>
              </w:rPr>
              <w:t>hujjatlarida</w:t>
            </w:r>
            <w:proofErr w:type="spellEnd"/>
            <w:r w:rsidR="00105FB2" w:rsidRPr="00322084">
              <w:rPr>
                <w:sz w:val="24"/>
                <w:szCs w:val="24"/>
                <w:lang w:val="en-US"/>
              </w:rPr>
              <w:t xml:space="preserve"> </w:t>
            </w:r>
            <w:proofErr w:type="spellStart"/>
            <w:r w:rsidR="00105FB2" w:rsidRPr="00322084">
              <w:rPr>
                <w:sz w:val="24"/>
                <w:szCs w:val="24"/>
                <w:lang w:val="en-US"/>
              </w:rPr>
              <w:t>belgilangan</w:t>
            </w:r>
            <w:proofErr w:type="spellEnd"/>
            <w:r w:rsidR="00105FB2" w:rsidRPr="00322084">
              <w:rPr>
                <w:sz w:val="24"/>
                <w:szCs w:val="24"/>
                <w:lang w:val="en-US"/>
              </w:rPr>
              <w:t xml:space="preserve"> </w:t>
            </w:r>
            <w:proofErr w:type="spellStart"/>
            <w:r w:rsidR="00105FB2" w:rsidRPr="00322084">
              <w:rPr>
                <w:sz w:val="24"/>
                <w:szCs w:val="24"/>
                <w:lang w:val="en-US"/>
              </w:rPr>
              <w:t>tartibda</w:t>
            </w:r>
            <w:proofErr w:type="spellEnd"/>
            <w:r w:rsidR="00105FB2" w:rsidRPr="00322084">
              <w:rPr>
                <w:sz w:val="24"/>
                <w:szCs w:val="24"/>
                <w:lang w:val="en-US"/>
              </w:rPr>
              <w:t xml:space="preserve"> bank </w:t>
            </w:r>
            <w:proofErr w:type="spellStart"/>
            <w:r w:rsidR="00105FB2" w:rsidRPr="00322084">
              <w:rPr>
                <w:sz w:val="24"/>
                <w:szCs w:val="24"/>
                <w:lang w:val="en-US"/>
              </w:rPr>
              <w:t>kartasi</w:t>
            </w:r>
            <w:proofErr w:type="spellEnd"/>
            <w:r w:rsidR="00105FB2" w:rsidRPr="00322084">
              <w:rPr>
                <w:sz w:val="24"/>
                <w:szCs w:val="24"/>
                <w:lang w:val="en-US"/>
              </w:rPr>
              <w:t xml:space="preserve"> </w:t>
            </w:r>
            <w:proofErr w:type="spellStart"/>
            <w:r w:rsidR="00105FB2" w:rsidRPr="00322084">
              <w:rPr>
                <w:sz w:val="24"/>
                <w:szCs w:val="24"/>
                <w:lang w:val="en-US"/>
              </w:rPr>
              <w:t>boʼyicha</w:t>
            </w:r>
            <w:proofErr w:type="spellEnd"/>
            <w:r w:rsidR="00105FB2" w:rsidRPr="00322084">
              <w:rPr>
                <w:sz w:val="24"/>
                <w:szCs w:val="24"/>
                <w:lang w:val="en-US"/>
              </w:rPr>
              <w:t xml:space="preserve"> </w:t>
            </w:r>
            <w:proofErr w:type="spellStart"/>
            <w:r w:rsidR="00105FB2" w:rsidRPr="00322084">
              <w:rPr>
                <w:sz w:val="24"/>
                <w:szCs w:val="24"/>
                <w:lang w:val="en-US"/>
              </w:rPr>
              <w:t>tranzaktsiyalarni</w:t>
            </w:r>
            <w:proofErr w:type="spellEnd"/>
            <w:r w:rsidR="00105FB2" w:rsidRPr="00322084">
              <w:rPr>
                <w:sz w:val="24"/>
                <w:szCs w:val="24"/>
                <w:lang w:val="en-US"/>
              </w:rPr>
              <w:t xml:space="preserve"> </w:t>
            </w:r>
            <w:proofErr w:type="spellStart"/>
            <w:r w:rsidR="00105FB2" w:rsidRPr="00322084">
              <w:rPr>
                <w:sz w:val="24"/>
                <w:szCs w:val="24"/>
                <w:lang w:val="en-US"/>
              </w:rPr>
              <w:t>amalga</w:t>
            </w:r>
            <w:proofErr w:type="spellEnd"/>
            <w:r w:rsidR="00105FB2" w:rsidRPr="00322084">
              <w:rPr>
                <w:sz w:val="24"/>
                <w:szCs w:val="24"/>
                <w:lang w:val="en-US"/>
              </w:rPr>
              <w:t xml:space="preserve"> </w:t>
            </w:r>
            <w:proofErr w:type="spellStart"/>
            <w:r w:rsidR="00105FB2" w:rsidRPr="00322084">
              <w:rPr>
                <w:sz w:val="24"/>
                <w:szCs w:val="24"/>
                <w:lang w:val="en-US"/>
              </w:rPr>
              <w:t>oshirishni</w:t>
            </w:r>
            <w:proofErr w:type="spellEnd"/>
            <w:r w:rsidR="00105FB2" w:rsidRPr="00322084">
              <w:rPr>
                <w:sz w:val="24"/>
                <w:szCs w:val="24"/>
                <w:lang w:val="en-US"/>
              </w:rPr>
              <w:t xml:space="preserve"> </w:t>
            </w:r>
            <w:proofErr w:type="spellStart"/>
            <w:r w:rsidR="00105FB2" w:rsidRPr="00322084">
              <w:rPr>
                <w:sz w:val="24"/>
                <w:szCs w:val="24"/>
                <w:lang w:val="en-US"/>
              </w:rPr>
              <w:t>toʼxtatish</w:t>
            </w:r>
            <w:proofErr w:type="spellEnd"/>
            <w:r w:rsidR="00105FB2" w:rsidRPr="00322084">
              <w:rPr>
                <w:sz w:val="24"/>
                <w:szCs w:val="24"/>
                <w:lang w:val="en-US"/>
              </w:rPr>
              <w:t xml:space="preserve">/ </w:t>
            </w:r>
            <w:proofErr w:type="spellStart"/>
            <w:r w:rsidR="00105FB2" w:rsidRPr="00322084">
              <w:rPr>
                <w:sz w:val="24"/>
                <w:szCs w:val="24"/>
                <w:lang w:val="en-US"/>
              </w:rPr>
              <w:t>pul</w:t>
            </w:r>
            <w:proofErr w:type="spellEnd"/>
            <w:r w:rsidR="00105FB2" w:rsidRPr="00322084">
              <w:rPr>
                <w:sz w:val="24"/>
                <w:szCs w:val="24"/>
                <w:lang w:val="en-US"/>
              </w:rPr>
              <w:t xml:space="preserve"> </w:t>
            </w:r>
            <w:proofErr w:type="spellStart"/>
            <w:r w:rsidR="00105FB2" w:rsidRPr="00322084">
              <w:rPr>
                <w:sz w:val="24"/>
                <w:szCs w:val="24"/>
                <w:lang w:val="en-US"/>
              </w:rPr>
              <w:t>mablagʼlarini</w:t>
            </w:r>
            <w:proofErr w:type="spellEnd"/>
            <w:r w:rsidR="00105FB2" w:rsidRPr="00322084">
              <w:rPr>
                <w:sz w:val="24"/>
                <w:szCs w:val="24"/>
                <w:lang w:val="en-US"/>
              </w:rPr>
              <w:t xml:space="preserve"> </w:t>
            </w:r>
            <w:proofErr w:type="spellStart"/>
            <w:r w:rsidR="00105FB2" w:rsidRPr="00322084">
              <w:rPr>
                <w:sz w:val="24"/>
                <w:szCs w:val="24"/>
                <w:lang w:val="en-US"/>
              </w:rPr>
              <w:t>muzlatib</w:t>
            </w:r>
            <w:proofErr w:type="spellEnd"/>
            <w:r w:rsidR="00105FB2" w:rsidRPr="00322084">
              <w:rPr>
                <w:sz w:val="24"/>
                <w:szCs w:val="24"/>
                <w:lang w:val="en-US"/>
              </w:rPr>
              <w:t xml:space="preserve"> </w:t>
            </w:r>
            <w:proofErr w:type="spellStart"/>
            <w:r w:rsidR="00105FB2" w:rsidRPr="00322084">
              <w:rPr>
                <w:sz w:val="24"/>
                <w:szCs w:val="24"/>
                <w:lang w:val="en-US"/>
              </w:rPr>
              <w:t>qoʼyish</w:t>
            </w:r>
            <w:proofErr w:type="spellEnd"/>
            <w:r w:rsidR="00105FB2" w:rsidRPr="00322084">
              <w:rPr>
                <w:sz w:val="24"/>
                <w:szCs w:val="24"/>
                <w:lang w:val="en-US"/>
              </w:rPr>
              <w:t>;</w:t>
            </w:r>
          </w:p>
          <w:p w14:paraId="2D967318" w14:textId="5E0B80D0" w:rsidR="00105FB2" w:rsidRPr="00322084" w:rsidRDefault="001C104E" w:rsidP="00F77427">
            <w:pPr>
              <w:pStyle w:val="TableParagraph"/>
              <w:spacing w:line="235" w:lineRule="exact"/>
              <w:ind w:left="0" w:right="75" w:firstLine="462"/>
              <w:rPr>
                <w:sz w:val="24"/>
                <w:szCs w:val="24"/>
                <w:lang w:val="en-US"/>
              </w:rPr>
            </w:pPr>
            <w:r>
              <w:rPr>
                <w:sz w:val="24"/>
                <w:szCs w:val="24"/>
                <w:lang w:val="en-US"/>
              </w:rPr>
              <w:t>5</w:t>
            </w:r>
            <w:r w:rsidR="00105FB2" w:rsidRPr="00322084">
              <w:rPr>
                <w:sz w:val="24"/>
                <w:szCs w:val="24"/>
                <w:lang w:val="en-US"/>
              </w:rPr>
              <w:t>.2.5.</w:t>
            </w:r>
            <w:r>
              <w:rPr>
                <w:sz w:val="24"/>
                <w:szCs w:val="24"/>
                <w:lang w:val="en-US"/>
              </w:rPr>
              <w:t> </w:t>
            </w:r>
            <w:r w:rsidR="00105FB2" w:rsidRPr="00322084">
              <w:rPr>
                <w:sz w:val="24"/>
                <w:szCs w:val="24"/>
                <w:lang w:val="en-US"/>
              </w:rPr>
              <w:t xml:space="preserve">Bank </w:t>
            </w:r>
            <w:proofErr w:type="spellStart"/>
            <w:r w:rsidR="00105FB2" w:rsidRPr="00322084">
              <w:rPr>
                <w:sz w:val="24"/>
                <w:szCs w:val="24"/>
                <w:lang w:val="en-US"/>
              </w:rPr>
              <w:t>kartasini</w:t>
            </w:r>
            <w:proofErr w:type="spellEnd"/>
            <w:r w:rsidR="00105FB2" w:rsidRPr="00322084">
              <w:rPr>
                <w:sz w:val="24"/>
                <w:szCs w:val="24"/>
                <w:lang w:val="en-US"/>
              </w:rPr>
              <w:t xml:space="preserve"> </w:t>
            </w:r>
            <w:proofErr w:type="spellStart"/>
            <w:r w:rsidR="00105FB2" w:rsidRPr="00322084">
              <w:rPr>
                <w:sz w:val="24"/>
                <w:szCs w:val="24"/>
                <w:lang w:val="en-US"/>
              </w:rPr>
              <w:t>qayta</w:t>
            </w:r>
            <w:proofErr w:type="spellEnd"/>
            <w:r w:rsidR="00105FB2" w:rsidRPr="00322084">
              <w:rPr>
                <w:sz w:val="24"/>
                <w:szCs w:val="24"/>
                <w:lang w:val="en-US"/>
              </w:rPr>
              <w:t xml:space="preserve"> </w:t>
            </w:r>
            <w:proofErr w:type="spellStart"/>
            <w:r w:rsidR="00105FB2" w:rsidRPr="00322084">
              <w:rPr>
                <w:sz w:val="24"/>
                <w:szCs w:val="24"/>
                <w:lang w:val="en-US"/>
              </w:rPr>
              <w:t>chiqarish</w:t>
            </w:r>
            <w:proofErr w:type="spellEnd"/>
            <w:r w:rsidR="00105FB2" w:rsidRPr="00322084">
              <w:rPr>
                <w:sz w:val="24"/>
                <w:szCs w:val="24"/>
                <w:lang w:val="en-US"/>
              </w:rPr>
              <w:t xml:space="preserve"> </w:t>
            </w:r>
            <w:proofErr w:type="spellStart"/>
            <w:r w:rsidR="00105FB2" w:rsidRPr="00322084">
              <w:rPr>
                <w:sz w:val="24"/>
                <w:szCs w:val="24"/>
                <w:lang w:val="en-US"/>
              </w:rPr>
              <w:t>boʼyicha</w:t>
            </w:r>
            <w:proofErr w:type="spellEnd"/>
            <w:r w:rsidR="00105FB2" w:rsidRPr="00322084">
              <w:rPr>
                <w:sz w:val="24"/>
                <w:szCs w:val="24"/>
                <w:lang w:val="en-US"/>
              </w:rPr>
              <w:t xml:space="preserve"> </w:t>
            </w:r>
            <w:proofErr w:type="spellStart"/>
            <w:r w:rsidR="00105FB2" w:rsidRPr="00322084">
              <w:rPr>
                <w:sz w:val="24"/>
                <w:szCs w:val="24"/>
                <w:lang w:val="en-US"/>
              </w:rPr>
              <w:t>arizani</w:t>
            </w:r>
            <w:proofErr w:type="spellEnd"/>
            <w:r w:rsidR="00105FB2" w:rsidRPr="00322084">
              <w:rPr>
                <w:sz w:val="24"/>
                <w:szCs w:val="24"/>
                <w:lang w:val="en-US"/>
              </w:rPr>
              <w:t xml:space="preserve"> </w:t>
            </w:r>
            <w:proofErr w:type="spellStart"/>
            <w:r w:rsidR="00105FB2" w:rsidRPr="00322084">
              <w:rPr>
                <w:sz w:val="24"/>
                <w:szCs w:val="24"/>
                <w:lang w:val="en-US"/>
              </w:rPr>
              <w:t>qabul</w:t>
            </w:r>
            <w:proofErr w:type="spellEnd"/>
            <w:r w:rsidR="00105FB2" w:rsidRPr="00322084">
              <w:rPr>
                <w:sz w:val="24"/>
                <w:szCs w:val="24"/>
                <w:lang w:val="en-US"/>
              </w:rPr>
              <w:t xml:space="preserve"> </w:t>
            </w:r>
            <w:proofErr w:type="spellStart"/>
            <w:r w:rsidR="00105FB2" w:rsidRPr="00322084">
              <w:rPr>
                <w:sz w:val="24"/>
                <w:szCs w:val="24"/>
                <w:lang w:val="en-US"/>
              </w:rPr>
              <w:t>qilishda</w:t>
            </w:r>
            <w:proofErr w:type="spellEnd"/>
            <w:r w:rsidR="00105FB2" w:rsidRPr="00322084">
              <w:rPr>
                <w:sz w:val="24"/>
                <w:szCs w:val="24"/>
                <w:lang w:val="en-US"/>
              </w:rPr>
              <w:t xml:space="preserve"> </w:t>
            </w:r>
            <w:proofErr w:type="spellStart"/>
            <w:r w:rsidR="00105FB2" w:rsidRPr="00322084">
              <w:rPr>
                <w:sz w:val="24"/>
                <w:szCs w:val="24"/>
                <w:lang w:val="en-US"/>
              </w:rPr>
              <w:t>mijoz</w:t>
            </w:r>
            <w:proofErr w:type="spellEnd"/>
            <w:r w:rsidR="00105FB2" w:rsidRPr="00322084">
              <w:rPr>
                <w:sz w:val="24"/>
                <w:szCs w:val="24"/>
                <w:lang w:val="en-US"/>
              </w:rPr>
              <w:t xml:space="preserve"> bank </w:t>
            </w:r>
            <w:proofErr w:type="spellStart"/>
            <w:r w:rsidR="00105FB2" w:rsidRPr="00322084">
              <w:rPr>
                <w:sz w:val="24"/>
                <w:szCs w:val="24"/>
                <w:lang w:val="en-US"/>
              </w:rPr>
              <w:t>kartasini</w:t>
            </w:r>
            <w:proofErr w:type="spellEnd"/>
            <w:r w:rsidR="00105FB2" w:rsidRPr="00322084">
              <w:rPr>
                <w:sz w:val="24"/>
                <w:szCs w:val="24"/>
                <w:lang w:val="en-US"/>
              </w:rPr>
              <w:t xml:space="preserve"> </w:t>
            </w:r>
            <w:proofErr w:type="spellStart"/>
            <w:r w:rsidR="00105FB2" w:rsidRPr="00322084">
              <w:rPr>
                <w:sz w:val="24"/>
                <w:szCs w:val="24"/>
                <w:lang w:val="en-US"/>
              </w:rPr>
              <w:t>qaytarishi</w:t>
            </w:r>
            <w:proofErr w:type="spellEnd"/>
            <w:r w:rsidR="00105FB2" w:rsidRPr="00322084">
              <w:rPr>
                <w:sz w:val="24"/>
                <w:szCs w:val="24"/>
                <w:lang w:val="en-US"/>
              </w:rPr>
              <w:t xml:space="preserve"> </w:t>
            </w:r>
            <w:proofErr w:type="spellStart"/>
            <w:r w:rsidR="00105FB2" w:rsidRPr="00322084">
              <w:rPr>
                <w:sz w:val="24"/>
                <w:szCs w:val="24"/>
                <w:lang w:val="en-US"/>
              </w:rPr>
              <w:t>kerak</w:t>
            </w:r>
            <w:proofErr w:type="spellEnd"/>
            <w:r w:rsidR="00105FB2" w:rsidRPr="00322084">
              <w:rPr>
                <w:sz w:val="24"/>
                <w:szCs w:val="24"/>
                <w:lang w:val="en-US"/>
              </w:rPr>
              <w:t xml:space="preserve"> (bank </w:t>
            </w:r>
            <w:proofErr w:type="spellStart"/>
            <w:r w:rsidR="00105FB2" w:rsidRPr="00322084">
              <w:rPr>
                <w:sz w:val="24"/>
                <w:szCs w:val="24"/>
                <w:lang w:val="en-US"/>
              </w:rPr>
              <w:t>karta</w:t>
            </w:r>
            <w:proofErr w:type="spellEnd"/>
            <w:r w:rsidR="00105FB2" w:rsidRPr="00322084">
              <w:rPr>
                <w:sz w:val="24"/>
                <w:szCs w:val="24"/>
                <w:lang w:val="en-US"/>
              </w:rPr>
              <w:t xml:space="preserve"> </w:t>
            </w:r>
            <w:proofErr w:type="spellStart"/>
            <w:r w:rsidR="00105FB2" w:rsidRPr="00322084">
              <w:rPr>
                <w:sz w:val="24"/>
                <w:szCs w:val="24"/>
                <w:lang w:val="en-US"/>
              </w:rPr>
              <w:t>yoʼqotilgan</w:t>
            </w:r>
            <w:proofErr w:type="spellEnd"/>
            <w:r w:rsidR="00105FB2" w:rsidRPr="00322084">
              <w:rPr>
                <w:sz w:val="24"/>
                <w:szCs w:val="24"/>
                <w:lang w:val="en-US"/>
              </w:rPr>
              <w:t xml:space="preserve"> </w:t>
            </w:r>
            <w:proofErr w:type="spellStart"/>
            <w:r w:rsidR="00105FB2" w:rsidRPr="00322084">
              <w:rPr>
                <w:sz w:val="24"/>
                <w:szCs w:val="24"/>
                <w:lang w:val="en-US"/>
              </w:rPr>
              <w:t>holatlar</w:t>
            </w:r>
            <w:proofErr w:type="spellEnd"/>
            <w:r w:rsidR="00105FB2" w:rsidRPr="00322084">
              <w:rPr>
                <w:sz w:val="24"/>
                <w:szCs w:val="24"/>
                <w:lang w:val="en-US"/>
              </w:rPr>
              <w:t xml:space="preserve"> </w:t>
            </w:r>
            <w:proofErr w:type="spellStart"/>
            <w:r w:rsidR="00105FB2" w:rsidRPr="00322084">
              <w:rPr>
                <w:sz w:val="24"/>
                <w:szCs w:val="24"/>
                <w:lang w:val="en-US"/>
              </w:rPr>
              <w:t>bundan</w:t>
            </w:r>
            <w:proofErr w:type="spellEnd"/>
            <w:r w:rsidR="00105FB2" w:rsidRPr="00322084">
              <w:rPr>
                <w:sz w:val="24"/>
                <w:szCs w:val="24"/>
                <w:lang w:val="en-US"/>
              </w:rPr>
              <w:t xml:space="preserve"> </w:t>
            </w:r>
            <w:proofErr w:type="spellStart"/>
            <w:r w:rsidR="00105FB2" w:rsidRPr="00322084">
              <w:rPr>
                <w:sz w:val="24"/>
                <w:szCs w:val="24"/>
                <w:lang w:val="en-US"/>
              </w:rPr>
              <w:t>mustasno</w:t>
            </w:r>
            <w:proofErr w:type="spellEnd"/>
            <w:r w:rsidR="00105FB2" w:rsidRPr="00322084">
              <w:rPr>
                <w:sz w:val="24"/>
                <w:szCs w:val="24"/>
                <w:lang w:val="en-US"/>
              </w:rPr>
              <w:t>);</w:t>
            </w:r>
          </w:p>
          <w:p w14:paraId="7FCA3AFA" w14:textId="33831238" w:rsidR="00105FB2" w:rsidRPr="00322084" w:rsidRDefault="001C104E" w:rsidP="00F77427">
            <w:pPr>
              <w:pStyle w:val="TableParagraph"/>
              <w:spacing w:line="235" w:lineRule="exact"/>
              <w:ind w:left="0" w:right="75" w:firstLine="462"/>
              <w:rPr>
                <w:sz w:val="24"/>
                <w:szCs w:val="24"/>
                <w:lang w:val="en-US"/>
              </w:rPr>
            </w:pPr>
            <w:r>
              <w:rPr>
                <w:sz w:val="24"/>
                <w:szCs w:val="24"/>
                <w:lang w:val="en-US"/>
              </w:rPr>
              <w:t>5</w:t>
            </w:r>
            <w:r w:rsidR="00105FB2" w:rsidRPr="00322084">
              <w:rPr>
                <w:sz w:val="24"/>
                <w:szCs w:val="24"/>
                <w:lang w:val="en-US"/>
              </w:rPr>
              <w:t>.2.6.</w:t>
            </w:r>
            <w:r>
              <w:rPr>
                <w:sz w:val="24"/>
                <w:szCs w:val="24"/>
                <w:lang w:val="en-US"/>
              </w:rPr>
              <w:t> </w:t>
            </w:r>
            <w:proofErr w:type="spellStart"/>
            <w:r w:rsidR="00105FB2" w:rsidRPr="00322084">
              <w:rPr>
                <w:sz w:val="24"/>
                <w:szCs w:val="24"/>
                <w:lang w:val="en-US"/>
              </w:rPr>
              <w:t>Mazkur</w:t>
            </w:r>
            <w:proofErr w:type="spellEnd"/>
            <w:r w:rsidR="00105FB2" w:rsidRPr="00322084">
              <w:rPr>
                <w:sz w:val="24"/>
                <w:szCs w:val="24"/>
                <w:lang w:val="en-US"/>
              </w:rPr>
              <w:t xml:space="preserve"> </w:t>
            </w:r>
            <w:proofErr w:type="spellStart"/>
            <w:r w:rsidR="00691D0B">
              <w:rPr>
                <w:sz w:val="24"/>
                <w:szCs w:val="24"/>
                <w:lang w:val="en-US"/>
              </w:rPr>
              <w:t>Oferta</w:t>
            </w:r>
            <w:r w:rsidR="00105FB2" w:rsidRPr="00322084">
              <w:rPr>
                <w:sz w:val="24"/>
                <w:szCs w:val="24"/>
                <w:lang w:val="en-US"/>
              </w:rPr>
              <w:t>da</w:t>
            </w:r>
            <w:proofErr w:type="spellEnd"/>
            <w:r w:rsidR="00105FB2" w:rsidRPr="00322084">
              <w:rPr>
                <w:sz w:val="24"/>
                <w:szCs w:val="24"/>
                <w:lang w:val="en-US"/>
              </w:rPr>
              <w:t xml:space="preserve"> </w:t>
            </w:r>
            <w:proofErr w:type="spellStart"/>
            <w:r w:rsidR="00105FB2" w:rsidRPr="00322084">
              <w:rPr>
                <w:sz w:val="24"/>
                <w:szCs w:val="24"/>
                <w:lang w:val="en-US"/>
              </w:rPr>
              <w:t>koʼrsatilgan</w:t>
            </w:r>
            <w:proofErr w:type="spellEnd"/>
            <w:r w:rsidR="00105FB2" w:rsidRPr="00322084">
              <w:rPr>
                <w:sz w:val="24"/>
                <w:szCs w:val="24"/>
                <w:lang w:val="en-US"/>
              </w:rPr>
              <w:t xml:space="preserve"> </w:t>
            </w:r>
            <w:proofErr w:type="spellStart"/>
            <w:r w:rsidR="00105FB2" w:rsidRPr="00322084">
              <w:rPr>
                <w:sz w:val="24"/>
                <w:szCs w:val="24"/>
                <w:lang w:val="en-US"/>
              </w:rPr>
              <w:t>xizmatlarni</w:t>
            </w:r>
            <w:proofErr w:type="spellEnd"/>
            <w:r w:rsidR="00105FB2" w:rsidRPr="00322084">
              <w:rPr>
                <w:sz w:val="24"/>
                <w:szCs w:val="24"/>
                <w:lang w:val="en-US"/>
              </w:rPr>
              <w:t xml:space="preserve"> </w:t>
            </w:r>
            <w:proofErr w:type="spellStart"/>
            <w:r w:rsidR="00105FB2" w:rsidRPr="00322084">
              <w:rPr>
                <w:sz w:val="24"/>
                <w:szCs w:val="24"/>
                <w:lang w:val="en-US"/>
              </w:rPr>
              <w:t>koʼrsatish</w:t>
            </w:r>
            <w:proofErr w:type="spellEnd"/>
            <w:r w:rsidR="00105FB2" w:rsidRPr="00322084">
              <w:rPr>
                <w:sz w:val="24"/>
                <w:szCs w:val="24"/>
                <w:lang w:val="en-US"/>
              </w:rPr>
              <w:t xml:space="preserve"> </w:t>
            </w:r>
            <w:proofErr w:type="spellStart"/>
            <w:r w:rsidR="00105FB2" w:rsidRPr="00322084">
              <w:rPr>
                <w:sz w:val="24"/>
                <w:szCs w:val="24"/>
                <w:lang w:val="en-US"/>
              </w:rPr>
              <w:t>uchun</w:t>
            </w:r>
            <w:proofErr w:type="spellEnd"/>
            <w:r w:rsidR="00105FB2" w:rsidRPr="00322084">
              <w:rPr>
                <w:sz w:val="24"/>
                <w:szCs w:val="24"/>
                <w:lang w:val="en-US"/>
              </w:rPr>
              <w:t xml:space="preserve">, </w:t>
            </w:r>
            <w:proofErr w:type="spellStart"/>
            <w:r w:rsidR="00105FB2" w:rsidRPr="00322084">
              <w:rPr>
                <w:sz w:val="24"/>
                <w:szCs w:val="24"/>
                <w:lang w:val="en-US"/>
              </w:rPr>
              <w:t>Mijozdan</w:t>
            </w:r>
            <w:proofErr w:type="spellEnd"/>
            <w:r w:rsidR="00105FB2" w:rsidRPr="00322084">
              <w:rPr>
                <w:sz w:val="24"/>
                <w:szCs w:val="24"/>
                <w:lang w:val="en-US"/>
              </w:rPr>
              <w:t xml:space="preserve"> </w:t>
            </w:r>
            <w:proofErr w:type="spellStart"/>
            <w:r w:rsidR="00105FB2" w:rsidRPr="00322084">
              <w:rPr>
                <w:sz w:val="24"/>
                <w:szCs w:val="24"/>
                <w:lang w:val="en-US"/>
              </w:rPr>
              <w:t>zarur</w:t>
            </w:r>
            <w:proofErr w:type="spellEnd"/>
            <w:r w:rsidR="00105FB2" w:rsidRPr="00322084">
              <w:rPr>
                <w:sz w:val="24"/>
                <w:szCs w:val="24"/>
                <w:lang w:val="en-US"/>
              </w:rPr>
              <w:t xml:space="preserve"> </w:t>
            </w:r>
            <w:proofErr w:type="spellStart"/>
            <w:r w:rsidR="00105FB2" w:rsidRPr="00322084">
              <w:rPr>
                <w:sz w:val="24"/>
                <w:szCs w:val="24"/>
                <w:lang w:val="en-US"/>
              </w:rPr>
              <w:t>boʼlgan</w:t>
            </w:r>
            <w:proofErr w:type="spellEnd"/>
            <w:r w:rsidR="00105FB2" w:rsidRPr="00322084">
              <w:rPr>
                <w:sz w:val="24"/>
                <w:szCs w:val="24"/>
                <w:lang w:val="en-US"/>
              </w:rPr>
              <w:t xml:space="preserve"> </w:t>
            </w:r>
            <w:proofErr w:type="spellStart"/>
            <w:r w:rsidR="00105FB2" w:rsidRPr="00322084">
              <w:rPr>
                <w:sz w:val="24"/>
                <w:szCs w:val="24"/>
                <w:lang w:val="en-US"/>
              </w:rPr>
              <w:t>maʼlumot</w:t>
            </w:r>
            <w:proofErr w:type="spellEnd"/>
            <w:r w:rsidR="00105FB2" w:rsidRPr="00322084">
              <w:rPr>
                <w:sz w:val="24"/>
                <w:szCs w:val="24"/>
                <w:lang w:val="en-US"/>
              </w:rPr>
              <w:t xml:space="preserve"> </w:t>
            </w:r>
            <w:proofErr w:type="spellStart"/>
            <w:r w:rsidR="00105FB2" w:rsidRPr="00322084">
              <w:rPr>
                <w:sz w:val="24"/>
                <w:szCs w:val="24"/>
                <w:lang w:val="en-US"/>
              </w:rPr>
              <w:t>va</w:t>
            </w:r>
            <w:proofErr w:type="spellEnd"/>
            <w:r w:rsidR="00105FB2" w:rsidRPr="00322084">
              <w:rPr>
                <w:sz w:val="24"/>
                <w:szCs w:val="24"/>
                <w:lang w:val="en-US"/>
              </w:rPr>
              <w:t xml:space="preserve"> </w:t>
            </w:r>
            <w:proofErr w:type="spellStart"/>
            <w:r w:rsidR="00105FB2" w:rsidRPr="00322084">
              <w:rPr>
                <w:sz w:val="24"/>
                <w:szCs w:val="24"/>
                <w:lang w:val="en-US"/>
              </w:rPr>
              <w:t>hujjatlar</w:t>
            </w:r>
            <w:proofErr w:type="spellEnd"/>
            <w:r w:rsidR="00105FB2" w:rsidRPr="00322084">
              <w:rPr>
                <w:sz w:val="24"/>
                <w:szCs w:val="24"/>
                <w:lang w:val="en-US"/>
              </w:rPr>
              <w:t xml:space="preserve"> talab </w:t>
            </w:r>
            <w:proofErr w:type="spellStart"/>
            <w:r w:rsidR="00105FB2" w:rsidRPr="00322084">
              <w:rPr>
                <w:sz w:val="24"/>
                <w:szCs w:val="24"/>
                <w:lang w:val="en-US"/>
              </w:rPr>
              <w:t>qilib</w:t>
            </w:r>
            <w:proofErr w:type="spellEnd"/>
            <w:r w:rsidR="00105FB2" w:rsidRPr="00322084">
              <w:rPr>
                <w:sz w:val="24"/>
                <w:szCs w:val="24"/>
                <w:lang w:val="en-US"/>
              </w:rPr>
              <w:t xml:space="preserve"> </w:t>
            </w:r>
            <w:proofErr w:type="spellStart"/>
            <w:r w:rsidR="00105FB2" w:rsidRPr="00322084">
              <w:rPr>
                <w:sz w:val="24"/>
                <w:szCs w:val="24"/>
                <w:lang w:val="en-US"/>
              </w:rPr>
              <w:t>olish</w:t>
            </w:r>
            <w:proofErr w:type="spellEnd"/>
            <w:r w:rsidR="00105FB2" w:rsidRPr="00322084">
              <w:rPr>
                <w:sz w:val="24"/>
                <w:szCs w:val="24"/>
                <w:lang w:val="en-US"/>
              </w:rPr>
              <w:t>.</w:t>
            </w:r>
          </w:p>
          <w:p w14:paraId="0374EF81" w14:textId="3DAE1F2F" w:rsidR="00AE4316" w:rsidRPr="00322084" w:rsidRDefault="001C104E" w:rsidP="00F77427">
            <w:pPr>
              <w:pStyle w:val="TableParagraph"/>
              <w:spacing w:line="235" w:lineRule="exact"/>
              <w:ind w:left="0" w:right="75" w:firstLine="462"/>
              <w:rPr>
                <w:sz w:val="24"/>
                <w:szCs w:val="24"/>
                <w:lang w:val="en-US"/>
              </w:rPr>
            </w:pPr>
            <w:r>
              <w:rPr>
                <w:sz w:val="24"/>
                <w:szCs w:val="24"/>
                <w:lang w:val="en-US"/>
              </w:rPr>
              <w:t>5</w:t>
            </w:r>
            <w:r w:rsidR="00105FB2" w:rsidRPr="00322084">
              <w:rPr>
                <w:sz w:val="24"/>
                <w:szCs w:val="24"/>
                <w:lang w:val="en-US"/>
              </w:rPr>
              <w:t>.2.7.</w:t>
            </w:r>
            <w:r>
              <w:rPr>
                <w:sz w:val="24"/>
                <w:szCs w:val="24"/>
                <w:lang w:val="en-US"/>
              </w:rPr>
              <w:t> </w:t>
            </w:r>
            <w:proofErr w:type="spellStart"/>
            <w:r w:rsidR="00C95EDC" w:rsidRPr="00322084">
              <w:rPr>
                <w:sz w:val="24"/>
                <w:szCs w:val="24"/>
                <w:lang w:val="en-US"/>
              </w:rPr>
              <w:t>O‘zbekiston</w:t>
            </w:r>
            <w:proofErr w:type="spellEnd"/>
            <w:r w:rsidR="00C95EDC" w:rsidRPr="00322084">
              <w:rPr>
                <w:sz w:val="24"/>
                <w:szCs w:val="24"/>
                <w:lang w:val="en-US"/>
              </w:rPr>
              <w:t xml:space="preserve"> </w:t>
            </w:r>
            <w:proofErr w:type="spellStart"/>
            <w:r w:rsidR="00C95EDC" w:rsidRPr="00322084">
              <w:rPr>
                <w:sz w:val="24"/>
                <w:szCs w:val="24"/>
                <w:lang w:val="en-US"/>
              </w:rPr>
              <w:t>Respublikasining</w:t>
            </w:r>
            <w:proofErr w:type="spellEnd"/>
            <w:r w:rsidR="00C95EDC" w:rsidRPr="00322084">
              <w:rPr>
                <w:sz w:val="24"/>
                <w:szCs w:val="24"/>
                <w:lang w:val="en-US"/>
              </w:rPr>
              <w:t xml:space="preserve"> </w:t>
            </w:r>
            <w:proofErr w:type="spellStart"/>
            <w:r w:rsidR="00C95EDC" w:rsidRPr="00322084">
              <w:rPr>
                <w:sz w:val="24"/>
                <w:szCs w:val="24"/>
                <w:lang w:val="en-US"/>
              </w:rPr>
              <w:t>amaldagi</w:t>
            </w:r>
            <w:proofErr w:type="spellEnd"/>
            <w:r w:rsidR="00C95EDC" w:rsidRPr="00322084">
              <w:rPr>
                <w:sz w:val="24"/>
                <w:szCs w:val="24"/>
                <w:lang w:val="en-US"/>
              </w:rPr>
              <w:t xml:space="preserve"> </w:t>
            </w:r>
            <w:proofErr w:type="spellStart"/>
            <w:r w:rsidR="00C95EDC" w:rsidRPr="00322084">
              <w:rPr>
                <w:sz w:val="24"/>
                <w:szCs w:val="24"/>
                <w:lang w:val="en-US"/>
              </w:rPr>
              <w:t>qonun</w:t>
            </w:r>
            <w:proofErr w:type="spellEnd"/>
            <w:r w:rsidR="00C95EDC" w:rsidRPr="00322084">
              <w:rPr>
                <w:sz w:val="24"/>
                <w:szCs w:val="24"/>
                <w:lang w:val="en-US"/>
              </w:rPr>
              <w:t xml:space="preserve"> </w:t>
            </w:r>
            <w:proofErr w:type="spellStart"/>
            <w:r w:rsidR="00C95EDC" w:rsidRPr="00322084">
              <w:rPr>
                <w:sz w:val="24"/>
                <w:szCs w:val="24"/>
                <w:lang w:val="en-US"/>
              </w:rPr>
              <w:t>hujjatlarida</w:t>
            </w:r>
            <w:proofErr w:type="spellEnd"/>
            <w:r w:rsidR="00C95EDC" w:rsidRPr="00322084">
              <w:rPr>
                <w:sz w:val="24"/>
                <w:szCs w:val="24"/>
                <w:lang w:val="en-US"/>
              </w:rPr>
              <w:t xml:space="preserve"> </w:t>
            </w:r>
            <w:proofErr w:type="spellStart"/>
            <w:r w:rsidR="00C95EDC" w:rsidRPr="00322084">
              <w:rPr>
                <w:sz w:val="24"/>
                <w:szCs w:val="24"/>
                <w:lang w:val="en-US"/>
              </w:rPr>
              <w:t>shuningdek</w:t>
            </w:r>
            <w:proofErr w:type="spellEnd"/>
            <w:r w:rsidR="00C95EDC" w:rsidRPr="00322084">
              <w:rPr>
                <w:sz w:val="24"/>
                <w:szCs w:val="24"/>
                <w:lang w:val="en-US"/>
              </w:rPr>
              <w:t xml:space="preserve">, </w:t>
            </w:r>
            <w:proofErr w:type="spellStart"/>
            <w:r w:rsidR="00C95EDC" w:rsidRPr="00322084">
              <w:rPr>
                <w:sz w:val="24"/>
                <w:szCs w:val="24"/>
                <w:lang w:val="en-US"/>
              </w:rPr>
              <w:t>bankning</w:t>
            </w:r>
            <w:proofErr w:type="spellEnd"/>
            <w:r w:rsidR="00C95EDC" w:rsidRPr="00322084">
              <w:rPr>
                <w:sz w:val="24"/>
                <w:szCs w:val="24"/>
                <w:lang w:val="en-US"/>
              </w:rPr>
              <w:t xml:space="preserve"> </w:t>
            </w:r>
            <w:proofErr w:type="spellStart"/>
            <w:r w:rsidR="00C95EDC" w:rsidRPr="00322084">
              <w:rPr>
                <w:sz w:val="24"/>
                <w:szCs w:val="24"/>
                <w:lang w:val="en-US"/>
              </w:rPr>
              <w:t>ichki</w:t>
            </w:r>
            <w:proofErr w:type="spellEnd"/>
            <w:r w:rsidR="00C95EDC" w:rsidRPr="00322084">
              <w:rPr>
                <w:sz w:val="24"/>
                <w:szCs w:val="24"/>
                <w:lang w:val="en-US"/>
              </w:rPr>
              <w:t xml:space="preserve"> </w:t>
            </w:r>
            <w:proofErr w:type="spellStart"/>
            <w:r w:rsidR="00C95EDC" w:rsidRPr="00322084">
              <w:rPr>
                <w:sz w:val="24"/>
                <w:szCs w:val="24"/>
                <w:lang w:val="en-US"/>
              </w:rPr>
              <w:t>nazorat</w:t>
            </w:r>
            <w:proofErr w:type="spellEnd"/>
            <w:r w:rsidR="00C95EDC" w:rsidRPr="00322084">
              <w:rPr>
                <w:sz w:val="24"/>
                <w:szCs w:val="24"/>
                <w:lang w:val="en-US"/>
              </w:rPr>
              <w:t xml:space="preserve"> </w:t>
            </w:r>
            <w:proofErr w:type="spellStart"/>
            <w:r w:rsidR="00C95EDC" w:rsidRPr="00322084">
              <w:rPr>
                <w:sz w:val="24"/>
                <w:szCs w:val="24"/>
                <w:lang w:val="en-US"/>
              </w:rPr>
              <w:t>va</w:t>
            </w:r>
            <w:proofErr w:type="spellEnd"/>
            <w:r w:rsidR="00C95EDC" w:rsidRPr="00322084">
              <w:rPr>
                <w:sz w:val="24"/>
                <w:szCs w:val="24"/>
                <w:lang w:val="en-US"/>
              </w:rPr>
              <w:t xml:space="preserve"> </w:t>
            </w:r>
            <w:proofErr w:type="spellStart"/>
            <w:r w:rsidR="00C95EDC" w:rsidRPr="00322084">
              <w:rPr>
                <w:sz w:val="24"/>
                <w:szCs w:val="24"/>
                <w:lang w:val="en-US"/>
              </w:rPr>
              <w:t>antifrod</w:t>
            </w:r>
            <w:proofErr w:type="spellEnd"/>
            <w:r w:rsidR="00C95EDC" w:rsidRPr="00322084">
              <w:rPr>
                <w:sz w:val="24"/>
                <w:szCs w:val="24"/>
                <w:lang w:val="en-US"/>
              </w:rPr>
              <w:t xml:space="preserve"> </w:t>
            </w:r>
            <w:proofErr w:type="spellStart"/>
            <w:r w:rsidR="00C95EDC" w:rsidRPr="00322084">
              <w:rPr>
                <w:sz w:val="24"/>
                <w:szCs w:val="24"/>
                <w:lang w:val="en-US"/>
              </w:rPr>
              <w:t>hamda</w:t>
            </w:r>
            <w:proofErr w:type="spellEnd"/>
            <w:r w:rsidR="00C95EDC" w:rsidRPr="00322084">
              <w:rPr>
                <w:sz w:val="24"/>
                <w:szCs w:val="24"/>
                <w:lang w:val="en-US"/>
              </w:rPr>
              <w:t xml:space="preserve"> </w:t>
            </w:r>
            <w:proofErr w:type="spellStart"/>
            <w:r w:rsidR="00C95EDC" w:rsidRPr="00322084">
              <w:rPr>
                <w:sz w:val="24"/>
                <w:szCs w:val="24"/>
                <w:lang w:val="en-US"/>
              </w:rPr>
              <w:t>sanksiyalar</w:t>
            </w:r>
            <w:proofErr w:type="spellEnd"/>
            <w:r w:rsidR="00C95EDC" w:rsidRPr="00322084">
              <w:rPr>
                <w:sz w:val="24"/>
                <w:szCs w:val="24"/>
                <w:lang w:val="en-US"/>
              </w:rPr>
              <w:t xml:space="preserve"> </w:t>
            </w:r>
            <w:proofErr w:type="spellStart"/>
            <w:r w:rsidR="00C95EDC" w:rsidRPr="00322084">
              <w:rPr>
                <w:sz w:val="24"/>
                <w:szCs w:val="24"/>
                <w:lang w:val="en-US"/>
              </w:rPr>
              <w:t>bilan</w:t>
            </w:r>
            <w:proofErr w:type="spellEnd"/>
            <w:r w:rsidR="00C95EDC" w:rsidRPr="00322084">
              <w:rPr>
                <w:sz w:val="24"/>
                <w:szCs w:val="24"/>
                <w:lang w:val="en-US"/>
              </w:rPr>
              <w:t xml:space="preserve"> </w:t>
            </w:r>
            <w:proofErr w:type="spellStart"/>
            <w:r w:rsidR="00C95EDC" w:rsidRPr="00322084">
              <w:rPr>
                <w:sz w:val="24"/>
                <w:szCs w:val="24"/>
                <w:lang w:val="en-US"/>
              </w:rPr>
              <w:t>bog‘liq</w:t>
            </w:r>
            <w:proofErr w:type="spellEnd"/>
            <w:r w:rsidR="00C95EDC" w:rsidRPr="00322084">
              <w:rPr>
                <w:sz w:val="24"/>
                <w:szCs w:val="24"/>
                <w:lang w:val="en-US"/>
              </w:rPr>
              <w:t xml:space="preserve"> </w:t>
            </w:r>
            <w:proofErr w:type="spellStart"/>
            <w:r w:rsidR="00C95EDC" w:rsidRPr="00322084">
              <w:rPr>
                <w:sz w:val="24"/>
                <w:szCs w:val="24"/>
                <w:lang w:val="en-US"/>
              </w:rPr>
              <w:t>holatlar</w:t>
            </w:r>
            <w:proofErr w:type="spellEnd"/>
            <w:r w:rsidR="00C95EDC" w:rsidRPr="00322084">
              <w:rPr>
                <w:sz w:val="24"/>
                <w:szCs w:val="24"/>
                <w:lang w:val="en-US"/>
              </w:rPr>
              <w:t xml:space="preserve"> </w:t>
            </w:r>
            <w:proofErr w:type="spellStart"/>
            <w:r w:rsidR="00C95EDC" w:rsidRPr="00322084">
              <w:rPr>
                <w:sz w:val="24"/>
                <w:szCs w:val="24"/>
                <w:lang w:val="en-US"/>
              </w:rPr>
              <w:t>bo‘yicha</w:t>
            </w:r>
            <w:proofErr w:type="spellEnd"/>
            <w:r w:rsidR="00C95EDC" w:rsidRPr="00322084">
              <w:rPr>
                <w:sz w:val="24"/>
                <w:szCs w:val="24"/>
                <w:lang w:val="en-US"/>
              </w:rPr>
              <w:t xml:space="preserve"> </w:t>
            </w:r>
            <w:proofErr w:type="spellStart"/>
            <w:r w:rsidR="00C95EDC" w:rsidRPr="00322084">
              <w:rPr>
                <w:sz w:val="24"/>
                <w:szCs w:val="24"/>
                <w:lang w:val="en-US"/>
              </w:rPr>
              <w:t>ichki</w:t>
            </w:r>
            <w:proofErr w:type="spellEnd"/>
            <w:r w:rsidR="00C95EDC" w:rsidRPr="00322084">
              <w:rPr>
                <w:sz w:val="24"/>
                <w:szCs w:val="24"/>
                <w:lang w:val="en-US"/>
              </w:rPr>
              <w:t xml:space="preserve"> </w:t>
            </w:r>
            <w:proofErr w:type="spellStart"/>
            <w:r w:rsidR="00C95EDC" w:rsidRPr="00322084">
              <w:rPr>
                <w:sz w:val="24"/>
                <w:szCs w:val="24"/>
                <w:lang w:val="en-US"/>
              </w:rPr>
              <w:t>qoida</w:t>
            </w:r>
            <w:proofErr w:type="spellEnd"/>
            <w:r w:rsidR="00C95EDC" w:rsidRPr="00322084">
              <w:rPr>
                <w:sz w:val="24"/>
                <w:szCs w:val="24"/>
                <w:lang w:val="en-US"/>
              </w:rPr>
              <w:t xml:space="preserve"> (</w:t>
            </w:r>
            <w:proofErr w:type="spellStart"/>
            <w:r w:rsidR="00C95EDC" w:rsidRPr="00322084">
              <w:rPr>
                <w:sz w:val="24"/>
                <w:szCs w:val="24"/>
                <w:lang w:val="en-US"/>
              </w:rPr>
              <w:t>tartib</w:t>
            </w:r>
            <w:proofErr w:type="spellEnd"/>
            <w:r w:rsidR="00C95EDC" w:rsidRPr="00322084">
              <w:rPr>
                <w:sz w:val="24"/>
                <w:szCs w:val="24"/>
                <w:lang w:val="en-US"/>
              </w:rPr>
              <w:t xml:space="preserve">) </w:t>
            </w:r>
            <w:proofErr w:type="spellStart"/>
            <w:r w:rsidR="00C95EDC" w:rsidRPr="00322084">
              <w:rPr>
                <w:sz w:val="24"/>
                <w:szCs w:val="24"/>
                <w:lang w:val="en-US"/>
              </w:rPr>
              <w:t>lari</w:t>
            </w:r>
            <w:proofErr w:type="spellEnd"/>
            <w:r w:rsidR="00C95EDC" w:rsidRPr="00322084">
              <w:rPr>
                <w:sz w:val="24"/>
                <w:szCs w:val="24"/>
                <w:lang w:val="en-US"/>
              </w:rPr>
              <w:t xml:space="preserve"> </w:t>
            </w:r>
            <w:proofErr w:type="spellStart"/>
            <w:r w:rsidR="00C95EDC" w:rsidRPr="00322084">
              <w:rPr>
                <w:sz w:val="24"/>
                <w:szCs w:val="24"/>
                <w:lang w:val="en-US"/>
              </w:rPr>
              <w:t>belgilangan</w:t>
            </w:r>
            <w:proofErr w:type="spellEnd"/>
            <w:r w:rsidR="00C95EDC" w:rsidRPr="00322084">
              <w:rPr>
                <w:sz w:val="24"/>
                <w:szCs w:val="24"/>
                <w:lang w:val="en-US"/>
              </w:rPr>
              <w:t xml:space="preserve"> </w:t>
            </w:r>
            <w:proofErr w:type="spellStart"/>
            <w:r w:rsidR="00C95EDC" w:rsidRPr="00322084">
              <w:rPr>
                <w:sz w:val="24"/>
                <w:szCs w:val="24"/>
                <w:lang w:val="en-US"/>
              </w:rPr>
              <w:t>hollarda</w:t>
            </w:r>
            <w:proofErr w:type="spellEnd"/>
            <w:r w:rsidR="00C95EDC" w:rsidRPr="00322084">
              <w:rPr>
                <w:sz w:val="24"/>
                <w:szCs w:val="24"/>
                <w:lang w:val="en-US"/>
              </w:rPr>
              <w:t xml:space="preserve">, bank </w:t>
            </w:r>
            <w:proofErr w:type="spellStart"/>
            <w:r w:rsidR="00C95EDC" w:rsidRPr="00322084">
              <w:rPr>
                <w:sz w:val="24"/>
                <w:szCs w:val="24"/>
                <w:lang w:val="en-US"/>
              </w:rPr>
              <w:t>karta</w:t>
            </w:r>
            <w:proofErr w:type="spellEnd"/>
            <w:r w:rsidR="00C95EDC" w:rsidRPr="00322084">
              <w:rPr>
                <w:sz w:val="24"/>
                <w:szCs w:val="24"/>
                <w:lang w:val="en-US"/>
              </w:rPr>
              <w:t xml:space="preserve"> </w:t>
            </w:r>
            <w:proofErr w:type="spellStart"/>
            <w:r w:rsidR="00C95EDC" w:rsidRPr="00322084">
              <w:rPr>
                <w:sz w:val="24"/>
                <w:szCs w:val="24"/>
                <w:lang w:val="en-US"/>
              </w:rPr>
              <w:t>hisob</w:t>
            </w:r>
            <w:proofErr w:type="spellEnd"/>
            <w:r w:rsidR="00C95EDC" w:rsidRPr="00322084">
              <w:rPr>
                <w:sz w:val="24"/>
                <w:szCs w:val="24"/>
                <w:lang w:val="en-US"/>
              </w:rPr>
              <w:t xml:space="preserve"> </w:t>
            </w:r>
            <w:proofErr w:type="spellStart"/>
            <w:r w:rsidR="00C95EDC" w:rsidRPr="00322084">
              <w:rPr>
                <w:sz w:val="24"/>
                <w:szCs w:val="24"/>
                <w:lang w:val="en-US"/>
              </w:rPr>
              <w:t>raqamiga</w:t>
            </w:r>
            <w:proofErr w:type="spellEnd"/>
            <w:r w:rsidR="00C95EDC" w:rsidRPr="00322084">
              <w:rPr>
                <w:sz w:val="24"/>
                <w:szCs w:val="24"/>
                <w:lang w:val="en-US"/>
              </w:rPr>
              <w:t xml:space="preserve"> </w:t>
            </w:r>
            <w:proofErr w:type="spellStart"/>
            <w:r w:rsidR="00C95EDC" w:rsidRPr="00322084">
              <w:rPr>
                <w:sz w:val="24"/>
                <w:szCs w:val="24"/>
                <w:lang w:val="en-US"/>
              </w:rPr>
              <w:t>mablag‘lar</w:t>
            </w:r>
            <w:proofErr w:type="spellEnd"/>
            <w:r w:rsidR="00C95EDC" w:rsidRPr="00322084">
              <w:rPr>
                <w:sz w:val="24"/>
                <w:szCs w:val="24"/>
                <w:lang w:val="en-US"/>
              </w:rPr>
              <w:t xml:space="preserve"> </w:t>
            </w:r>
            <w:proofErr w:type="spellStart"/>
            <w:r w:rsidR="00C95EDC" w:rsidRPr="00322084">
              <w:rPr>
                <w:sz w:val="24"/>
                <w:szCs w:val="24"/>
                <w:lang w:val="en-US"/>
              </w:rPr>
              <w:t>noto‘g‘ri</w:t>
            </w:r>
            <w:proofErr w:type="spellEnd"/>
            <w:r w:rsidR="00C95EDC" w:rsidRPr="00322084">
              <w:rPr>
                <w:sz w:val="24"/>
                <w:szCs w:val="24"/>
                <w:lang w:val="en-US"/>
              </w:rPr>
              <w:t xml:space="preserve"> </w:t>
            </w:r>
            <w:proofErr w:type="spellStart"/>
            <w:r w:rsidR="00C95EDC" w:rsidRPr="00322084">
              <w:rPr>
                <w:sz w:val="24"/>
                <w:szCs w:val="24"/>
                <w:lang w:val="en-US"/>
              </w:rPr>
              <w:t>yoki</w:t>
            </w:r>
            <w:proofErr w:type="spellEnd"/>
            <w:r w:rsidR="00C95EDC" w:rsidRPr="00322084">
              <w:rPr>
                <w:sz w:val="24"/>
                <w:szCs w:val="24"/>
                <w:lang w:val="en-US"/>
              </w:rPr>
              <w:t xml:space="preserve"> </w:t>
            </w:r>
            <w:proofErr w:type="spellStart"/>
            <w:r w:rsidR="00C95EDC" w:rsidRPr="00322084">
              <w:rPr>
                <w:sz w:val="24"/>
                <w:szCs w:val="24"/>
                <w:lang w:val="en-US"/>
              </w:rPr>
              <w:t>adashib</w:t>
            </w:r>
            <w:proofErr w:type="spellEnd"/>
            <w:r w:rsidR="00C95EDC" w:rsidRPr="00322084">
              <w:rPr>
                <w:sz w:val="24"/>
                <w:szCs w:val="24"/>
                <w:lang w:val="en-US"/>
              </w:rPr>
              <w:t xml:space="preserve"> (</w:t>
            </w:r>
            <w:proofErr w:type="spellStart"/>
            <w:r w:rsidR="00C95EDC" w:rsidRPr="00322084">
              <w:rPr>
                <w:sz w:val="24"/>
                <w:szCs w:val="24"/>
                <w:lang w:val="en-US"/>
              </w:rPr>
              <w:t>texnik</w:t>
            </w:r>
            <w:proofErr w:type="spellEnd"/>
            <w:r w:rsidR="00C95EDC" w:rsidRPr="00322084">
              <w:rPr>
                <w:sz w:val="24"/>
                <w:szCs w:val="24"/>
                <w:lang w:val="en-US"/>
              </w:rPr>
              <w:t xml:space="preserve"> </w:t>
            </w:r>
            <w:proofErr w:type="spellStart"/>
            <w:r w:rsidR="00C95EDC" w:rsidRPr="00322084">
              <w:rPr>
                <w:sz w:val="24"/>
                <w:szCs w:val="24"/>
                <w:lang w:val="en-US"/>
              </w:rPr>
              <w:t>sabablarga</w:t>
            </w:r>
            <w:proofErr w:type="spellEnd"/>
            <w:r w:rsidR="00C95EDC" w:rsidRPr="00322084">
              <w:rPr>
                <w:sz w:val="24"/>
                <w:szCs w:val="24"/>
                <w:lang w:val="en-US"/>
              </w:rPr>
              <w:t xml:space="preserve"> </w:t>
            </w:r>
            <w:proofErr w:type="spellStart"/>
            <w:r w:rsidR="00C95EDC" w:rsidRPr="00322084">
              <w:rPr>
                <w:sz w:val="24"/>
                <w:szCs w:val="24"/>
                <w:lang w:val="en-US"/>
              </w:rPr>
              <w:t>ko‘ra</w:t>
            </w:r>
            <w:proofErr w:type="spellEnd"/>
            <w:r w:rsidR="00C95EDC" w:rsidRPr="00322084">
              <w:rPr>
                <w:sz w:val="24"/>
                <w:szCs w:val="24"/>
                <w:lang w:val="en-US"/>
              </w:rPr>
              <w:t xml:space="preserve">) </w:t>
            </w:r>
            <w:proofErr w:type="spellStart"/>
            <w:r w:rsidR="00C95EDC" w:rsidRPr="00322084">
              <w:rPr>
                <w:sz w:val="24"/>
                <w:szCs w:val="24"/>
                <w:lang w:val="en-US"/>
              </w:rPr>
              <w:t>kirim</w:t>
            </w:r>
            <w:proofErr w:type="spellEnd"/>
            <w:r w:rsidR="00C95EDC" w:rsidRPr="00322084">
              <w:rPr>
                <w:sz w:val="24"/>
                <w:szCs w:val="24"/>
                <w:lang w:val="en-US"/>
              </w:rPr>
              <w:t xml:space="preserve"> </w:t>
            </w:r>
            <w:proofErr w:type="spellStart"/>
            <w:r w:rsidR="00C95EDC" w:rsidRPr="00322084">
              <w:rPr>
                <w:sz w:val="24"/>
                <w:szCs w:val="24"/>
                <w:lang w:val="en-US"/>
              </w:rPr>
              <w:t>qilinganda</w:t>
            </w:r>
            <w:proofErr w:type="spellEnd"/>
            <w:r w:rsidR="00C95EDC" w:rsidRPr="00322084">
              <w:rPr>
                <w:sz w:val="24"/>
                <w:szCs w:val="24"/>
                <w:lang w:val="en-US"/>
              </w:rPr>
              <w:t xml:space="preserve">, bank </w:t>
            </w:r>
            <w:proofErr w:type="spellStart"/>
            <w:r w:rsidR="00C95EDC" w:rsidRPr="00322084">
              <w:rPr>
                <w:sz w:val="24"/>
                <w:szCs w:val="24"/>
                <w:lang w:val="en-US"/>
              </w:rPr>
              <w:t>tarifiga</w:t>
            </w:r>
            <w:proofErr w:type="spellEnd"/>
            <w:r w:rsidR="00C95EDC" w:rsidRPr="00322084">
              <w:rPr>
                <w:sz w:val="24"/>
                <w:szCs w:val="24"/>
                <w:lang w:val="en-US"/>
              </w:rPr>
              <w:t xml:space="preserve"> </w:t>
            </w:r>
            <w:proofErr w:type="spellStart"/>
            <w:r w:rsidR="00C95EDC" w:rsidRPr="00322084">
              <w:rPr>
                <w:sz w:val="24"/>
                <w:szCs w:val="24"/>
                <w:lang w:val="en-US"/>
              </w:rPr>
              <w:t>asosan</w:t>
            </w:r>
            <w:proofErr w:type="spellEnd"/>
            <w:r w:rsidR="00C95EDC" w:rsidRPr="00322084">
              <w:rPr>
                <w:sz w:val="24"/>
                <w:szCs w:val="24"/>
                <w:lang w:val="en-US"/>
              </w:rPr>
              <w:t xml:space="preserve"> </w:t>
            </w:r>
            <w:proofErr w:type="spellStart"/>
            <w:r w:rsidR="00C95EDC" w:rsidRPr="00322084">
              <w:rPr>
                <w:sz w:val="24"/>
                <w:szCs w:val="24"/>
                <w:lang w:val="en-US"/>
              </w:rPr>
              <w:t>to‘lovlar</w:t>
            </w:r>
            <w:proofErr w:type="spellEnd"/>
            <w:r w:rsidR="00C95EDC" w:rsidRPr="00322084">
              <w:rPr>
                <w:sz w:val="24"/>
                <w:szCs w:val="24"/>
                <w:lang w:val="en-US"/>
              </w:rPr>
              <w:t xml:space="preserve"> </w:t>
            </w:r>
            <w:proofErr w:type="spellStart"/>
            <w:r w:rsidR="00C95EDC" w:rsidRPr="00322084">
              <w:rPr>
                <w:sz w:val="24"/>
                <w:szCs w:val="24"/>
                <w:lang w:val="en-US"/>
              </w:rPr>
              <w:t>va</w:t>
            </w:r>
            <w:proofErr w:type="spellEnd"/>
            <w:r w:rsidR="00C95EDC" w:rsidRPr="00322084">
              <w:rPr>
                <w:sz w:val="24"/>
                <w:szCs w:val="24"/>
                <w:lang w:val="en-US"/>
              </w:rPr>
              <w:t xml:space="preserve"> bank </w:t>
            </w:r>
            <w:proofErr w:type="spellStart"/>
            <w:r w:rsidR="00C95EDC" w:rsidRPr="00322084">
              <w:rPr>
                <w:sz w:val="24"/>
                <w:szCs w:val="24"/>
                <w:lang w:val="en-US"/>
              </w:rPr>
              <w:t>kartasi</w:t>
            </w:r>
            <w:proofErr w:type="spellEnd"/>
            <w:r w:rsidR="00C95EDC" w:rsidRPr="00322084">
              <w:rPr>
                <w:sz w:val="24"/>
                <w:szCs w:val="24"/>
                <w:lang w:val="en-US"/>
              </w:rPr>
              <w:t xml:space="preserve"> </w:t>
            </w:r>
            <w:proofErr w:type="spellStart"/>
            <w:r w:rsidR="00C95EDC" w:rsidRPr="00322084">
              <w:rPr>
                <w:sz w:val="24"/>
                <w:szCs w:val="24"/>
                <w:lang w:val="en-US"/>
              </w:rPr>
              <w:t>bo‘yicha</w:t>
            </w:r>
            <w:proofErr w:type="spellEnd"/>
            <w:r w:rsidR="00C95EDC" w:rsidRPr="00322084">
              <w:rPr>
                <w:sz w:val="24"/>
                <w:szCs w:val="24"/>
                <w:lang w:val="en-US"/>
              </w:rPr>
              <w:t xml:space="preserve"> </w:t>
            </w:r>
            <w:proofErr w:type="spellStart"/>
            <w:r w:rsidR="00C95EDC" w:rsidRPr="00322084">
              <w:rPr>
                <w:sz w:val="24"/>
                <w:szCs w:val="24"/>
                <w:lang w:val="en-US"/>
              </w:rPr>
              <w:t>boshqa</w:t>
            </w:r>
            <w:proofErr w:type="spellEnd"/>
            <w:r w:rsidR="00C95EDC" w:rsidRPr="00322084">
              <w:rPr>
                <w:sz w:val="24"/>
                <w:szCs w:val="24"/>
                <w:lang w:val="en-US"/>
              </w:rPr>
              <w:t xml:space="preserve"> </w:t>
            </w:r>
            <w:proofErr w:type="spellStart"/>
            <w:r w:rsidR="00C95EDC" w:rsidRPr="00322084">
              <w:rPr>
                <w:sz w:val="24"/>
                <w:szCs w:val="24"/>
                <w:lang w:val="en-US"/>
              </w:rPr>
              <w:t>qarzdorliklar</w:t>
            </w:r>
            <w:proofErr w:type="spellEnd"/>
            <w:r w:rsidR="00C95EDC" w:rsidRPr="00322084">
              <w:rPr>
                <w:sz w:val="24"/>
                <w:szCs w:val="24"/>
                <w:lang w:val="en-US"/>
              </w:rPr>
              <w:t xml:space="preserve"> </w:t>
            </w:r>
            <w:proofErr w:type="spellStart"/>
            <w:r w:rsidR="00C95EDC" w:rsidRPr="00322084">
              <w:rPr>
                <w:sz w:val="24"/>
                <w:szCs w:val="24"/>
                <w:lang w:val="en-US"/>
              </w:rPr>
              <w:t>mijoz</w:t>
            </w:r>
            <w:proofErr w:type="spellEnd"/>
            <w:r w:rsidR="00C95EDC" w:rsidRPr="00322084">
              <w:rPr>
                <w:sz w:val="24"/>
                <w:szCs w:val="24"/>
                <w:lang w:val="en-US"/>
              </w:rPr>
              <w:t xml:space="preserve"> </w:t>
            </w:r>
            <w:proofErr w:type="spellStart"/>
            <w:r w:rsidR="00C95EDC" w:rsidRPr="00322084">
              <w:rPr>
                <w:sz w:val="24"/>
                <w:szCs w:val="24"/>
                <w:lang w:val="en-US"/>
              </w:rPr>
              <w:t>tomonidan</w:t>
            </w:r>
            <w:proofErr w:type="spellEnd"/>
            <w:r w:rsidR="00C95EDC" w:rsidRPr="00322084">
              <w:rPr>
                <w:sz w:val="24"/>
                <w:szCs w:val="24"/>
                <w:lang w:val="en-US"/>
              </w:rPr>
              <w:t xml:space="preserve"> 5 (</w:t>
            </w:r>
            <w:proofErr w:type="spellStart"/>
            <w:r w:rsidR="00C95EDC" w:rsidRPr="00322084">
              <w:rPr>
                <w:sz w:val="24"/>
                <w:szCs w:val="24"/>
                <w:lang w:val="en-US"/>
              </w:rPr>
              <w:t>besh</w:t>
            </w:r>
            <w:proofErr w:type="spellEnd"/>
            <w:r w:rsidR="00C95EDC" w:rsidRPr="00322084">
              <w:rPr>
                <w:sz w:val="24"/>
                <w:szCs w:val="24"/>
                <w:lang w:val="en-US"/>
              </w:rPr>
              <w:t xml:space="preserve">) bank </w:t>
            </w:r>
            <w:proofErr w:type="spellStart"/>
            <w:r w:rsidR="00C95EDC" w:rsidRPr="00322084">
              <w:rPr>
                <w:sz w:val="24"/>
                <w:szCs w:val="24"/>
                <w:lang w:val="en-US"/>
              </w:rPr>
              <w:t>ish</w:t>
            </w:r>
            <w:proofErr w:type="spellEnd"/>
            <w:r w:rsidR="00C95EDC" w:rsidRPr="00322084">
              <w:rPr>
                <w:sz w:val="24"/>
                <w:szCs w:val="24"/>
                <w:lang w:val="en-US"/>
              </w:rPr>
              <w:t xml:space="preserve"> </w:t>
            </w:r>
            <w:proofErr w:type="spellStart"/>
            <w:r w:rsidR="00C95EDC" w:rsidRPr="00322084">
              <w:rPr>
                <w:sz w:val="24"/>
                <w:szCs w:val="24"/>
                <w:lang w:val="en-US"/>
              </w:rPr>
              <w:t>kunida</w:t>
            </w:r>
            <w:proofErr w:type="spellEnd"/>
            <w:r w:rsidR="00C95EDC" w:rsidRPr="00322084">
              <w:rPr>
                <w:sz w:val="24"/>
                <w:szCs w:val="24"/>
                <w:lang w:val="en-US"/>
              </w:rPr>
              <w:t xml:space="preserve"> </w:t>
            </w:r>
            <w:proofErr w:type="spellStart"/>
            <w:r w:rsidR="00C95EDC" w:rsidRPr="00322084">
              <w:rPr>
                <w:sz w:val="24"/>
                <w:szCs w:val="24"/>
                <w:lang w:val="en-US"/>
              </w:rPr>
              <w:t>ihtiyoriy</w:t>
            </w:r>
            <w:proofErr w:type="spellEnd"/>
            <w:r w:rsidR="00C95EDC" w:rsidRPr="00322084">
              <w:rPr>
                <w:sz w:val="24"/>
                <w:szCs w:val="24"/>
                <w:lang w:val="en-US"/>
              </w:rPr>
              <w:t xml:space="preserve"> </w:t>
            </w:r>
            <w:proofErr w:type="spellStart"/>
            <w:r w:rsidR="00C95EDC" w:rsidRPr="00322084">
              <w:rPr>
                <w:sz w:val="24"/>
                <w:szCs w:val="24"/>
                <w:lang w:val="en-US"/>
              </w:rPr>
              <w:t>ravishda</w:t>
            </w:r>
            <w:proofErr w:type="spellEnd"/>
            <w:r w:rsidR="00C95EDC" w:rsidRPr="00322084">
              <w:rPr>
                <w:sz w:val="24"/>
                <w:szCs w:val="24"/>
                <w:lang w:val="en-US"/>
              </w:rPr>
              <w:t xml:space="preserve"> </w:t>
            </w:r>
            <w:proofErr w:type="spellStart"/>
            <w:r w:rsidR="00C95EDC" w:rsidRPr="00322084">
              <w:rPr>
                <w:sz w:val="24"/>
                <w:szCs w:val="24"/>
                <w:lang w:val="en-US"/>
              </w:rPr>
              <w:t>qoplanmagan</w:t>
            </w:r>
            <w:proofErr w:type="spellEnd"/>
            <w:r w:rsidR="00C95EDC" w:rsidRPr="00322084">
              <w:rPr>
                <w:sz w:val="24"/>
                <w:szCs w:val="24"/>
                <w:lang w:val="en-US"/>
              </w:rPr>
              <w:t xml:space="preserve"> </w:t>
            </w:r>
            <w:proofErr w:type="spellStart"/>
            <w:r w:rsidR="00C95EDC" w:rsidRPr="00322084">
              <w:rPr>
                <w:sz w:val="24"/>
                <w:szCs w:val="24"/>
                <w:lang w:val="en-US"/>
              </w:rPr>
              <w:t>taqdirda</w:t>
            </w:r>
            <w:proofErr w:type="spellEnd"/>
            <w:r w:rsidR="00C95EDC" w:rsidRPr="00322084">
              <w:rPr>
                <w:sz w:val="24"/>
                <w:szCs w:val="24"/>
                <w:lang w:val="en-US"/>
              </w:rPr>
              <w:t xml:space="preserve"> bank </w:t>
            </w:r>
            <w:proofErr w:type="spellStart"/>
            <w:r w:rsidR="00C95EDC" w:rsidRPr="00322084">
              <w:rPr>
                <w:sz w:val="24"/>
                <w:szCs w:val="24"/>
                <w:lang w:val="en-US"/>
              </w:rPr>
              <w:t>kartasini</w:t>
            </w:r>
            <w:proofErr w:type="spellEnd"/>
            <w:r w:rsidR="00C95EDC" w:rsidRPr="00322084">
              <w:rPr>
                <w:sz w:val="24"/>
                <w:szCs w:val="24"/>
                <w:lang w:val="en-US"/>
              </w:rPr>
              <w:t xml:space="preserve"> </w:t>
            </w:r>
            <w:proofErr w:type="spellStart"/>
            <w:r w:rsidR="00C95EDC" w:rsidRPr="00322084">
              <w:rPr>
                <w:sz w:val="24"/>
                <w:szCs w:val="24"/>
                <w:lang w:val="en-US"/>
              </w:rPr>
              <w:t>bloklash</w:t>
            </w:r>
            <w:proofErr w:type="spellEnd"/>
            <w:r w:rsidR="00C95EDC" w:rsidRPr="00322084">
              <w:rPr>
                <w:sz w:val="24"/>
                <w:szCs w:val="24"/>
                <w:lang w:val="en-US"/>
              </w:rPr>
              <w:t>.</w:t>
            </w:r>
          </w:p>
          <w:p w14:paraId="581C2ECC" w14:textId="02FA553E" w:rsidR="00C95EDC" w:rsidRPr="00322084" w:rsidRDefault="001C104E" w:rsidP="00F77427">
            <w:pPr>
              <w:pStyle w:val="TableParagraph"/>
              <w:spacing w:line="235" w:lineRule="exact"/>
              <w:ind w:left="0" w:right="75" w:firstLine="462"/>
              <w:rPr>
                <w:sz w:val="24"/>
                <w:szCs w:val="24"/>
                <w:lang w:val="en-US"/>
              </w:rPr>
            </w:pPr>
            <w:r>
              <w:rPr>
                <w:sz w:val="24"/>
                <w:szCs w:val="24"/>
                <w:lang w:val="en-US"/>
              </w:rPr>
              <w:t>5</w:t>
            </w:r>
            <w:r w:rsidR="00C95EDC" w:rsidRPr="00322084">
              <w:rPr>
                <w:sz w:val="24"/>
                <w:szCs w:val="24"/>
                <w:lang w:val="en-US"/>
              </w:rPr>
              <w:t>.2.8.</w:t>
            </w:r>
            <w:r>
              <w:rPr>
                <w:sz w:val="24"/>
                <w:szCs w:val="24"/>
                <w:lang w:val="en-US"/>
              </w:rPr>
              <w:t> </w:t>
            </w:r>
            <w:proofErr w:type="spellStart"/>
            <w:r w:rsidR="00C95EDC" w:rsidRPr="00322084">
              <w:rPr>
                <w:sz w:val="24"/>
                <w:szCs w:val="24"/>
                <w:lang w:val="en-US"/>
              </w:rPr>
              <w:t>Norezident-mijozlarga</w:t>
            </w:r>
            <w:proofErr w:type="spellEnd"/>
            <w:r w:rsidR="00C95EDC" w:rsidRPr="00322084">
              <w:rPr>
                <w:sz w:val="24"/>
                <w:szCs w:val="24"/>
                <w:lang w:val="en-US"/>
              </w:rPr>
              <w:t xml:space="preserve"> </w:t>
            </w:r>
            <w:proofErr w:type="spellStart"/>
            <w:r w:rsidR="00C95EDC" w:rsidRPr="00322084">
              <w:rPr>
                <w:sz w:val="24"/>
                <w:szCs w:val="24"/>
                <w:lang w:val="en-US"/>
              </w:rPr>
              <w:t>ochilgan</w:t>
            </w:r>
            <w:proofErr w:type="spellEnd"/>
            <w:r w:rsidR="00C95EDC" w:rsidRPr="00322084">
              <w:rPr>
                <w:sz w:val="24"/>
                <w:szCs w:val="24"/>
                <w:lang w:val="en-US"/>
              </w:rPr>
              <w:t xml:space="preserve"> </w:t>
            </w:r>
            <w:proofErr w:type="spellStart"/>
            <w:r w:rsidR="00C95EDC" w:rsidRPr="00322084">
              <w:rPr>
                <w:sz w:val="24"/>
                <w:szCs w:val="24"/>
                <w:lang w:val="en-US"/>
              </w:rPr>
              <w:t>xalqaro</w:t>
            </w:r>
            <w:proofErr w:type="spellEnd"/>
            <w:r w:rsidR="00C95EDC" w:rsidRPr="00322084">
              <w:rPr>
                <w:sz w:val="24"/>
                <w:szCs w:val="24"/>
                <w:lang w:val="en-US"/>
              </w:rPr>
              <w:t xml:space="preserve"> </w:t>
            </w:r>
            <w:proofErr w:type="spellStart"/>
            <w:r w:rsidR="00C95EDC" w:rsidRPr="00322084">
              <w:rPr>
                <w:sz w:val="24"/>
                <w:szCs w:val="24"/>
                <w:lang w:val="en-US"/>
              </w:rPr>
              <w:t>to‘lov</w:t>
            </w:r>
            <w:proofErr w:type="spellEnd"/>
            <w:r w:rsidR="00C95EDC" w:rsidRPr="00322084">
              <w:rPr>
                <w:sz w:val="24"/>
                <w:szCs w:val="24"/>
                <w:lang w:val="en-US"/>
              </w:rPr>
              <w:t xml:space="preserve"> </w:t>
            </w:r>
            <w:proofErr w:type="spellStart"/>
            <w:r w:rsidR="00C95EDC" w:rsidRPr="00322084">
              <w:rPr>
                <w:sz w:val="24"/>
                <w:szCs w:val="24"/>
                <w:lang w:val="en-US"/>
              </w:rPr>
              <w:t>kartalarini</w:t>
            </w:r>
            <w:proofErr w:type="spellEnd"/>
            <w:r w:rsidR="00C95EDC" w:rsidRPr="00322084">
              <w:rPr>
                <w:sz w:val="24"/>
                <w:szCs w:val="24"/>
                <w:lang w:val="en-US"/>
              </w:rPr>
              <w:t xml:space="preserve"> </w:t>
            </w:r>
            <w:proofErr w:type="spellStart"/>
            <w:r w:rsidR="00C95EDC" w:rsidRPr="00322084">
              <w:rPr>
                <w:sz w:val="24"/>
                <w:szCs w:val="24"/>
                <w:lang w:val="en-US"/>
              </w:rPr>
              <w:t>xalqaro</w:t>
            </w:r>
            <w:proofErr w:type="spellEnd"/>
            <w:r w:rsidR="00C95EDC" w:rsidRPr="00322084">
              <w:rPr>
                <w:sz w:val="24"/>
                <w:szCs w:val="24"/>
                <w:lang w:val="en-US"/>
              </w:rPr>
              <w:t xml:space="preserve"> </w:t>
            </w:r>
            <w:proofErr w:type="spellStart"/>
            <w:r w:rsidR="00C95EDC" w:rsidRPr="00322084">
              <w:rPr>
                <w:sz w:val="24"/>
                <w:szCs w:val="24"/>
                <w:lang w:val="en-US"/>
              </w:rPr>
              <w:t>to‘lov</w:t>
            </w:r>
            <w:proofErr w:type="spellEnd"/>
            <w:r w:rsidR="00C95EDC" w:rsidRPr="00322084">
              <w:rPr>
                <w:sz w:val="24"/>
                <w:szCs w:val="24"/>
                <w:lang w:val="en-US"/>
              </w:rPr>
              <w:t xml:space="preserve"> </w:t>
            </w:r>
            <w:proofErr w:type="spellStart"/>
            <w:r w:rsidR="00C95EDC" w:rsidRPr="00322084">
              <w:rPr>
                <w:sz w:val="24"/>
                <w:szCs w:val="24"/>
                <w:lang w:val="en-US"/>
              </w:rPr>
              <w:t>tizimlarining</w:t>
            </w:r>
            <w:proofErr w:type="spellEnd"/>
            <w:r w:rsidR="00C95EDC" w:rsidRPr="00322084">
              <w:rPr>
                <w:sz w:val="24"/>
                <w:szCs w:val="24"/>
                <w:lang w:val="en-US"/>
              </w:rPr>
              <w:t xml:space="preserve"> </w:t>
            </w:r>
            <w:proofErr w:type="spellStart"/>
            <w:r w:rsidR="00C95EDC" w:rsidRPr="00322084">
              <w:rPr>
                <w:sz w:val="24"/>
                <w:szCs w:val="24"/>
                <w:lang w:val="en-US"/>
              </w:rPr>
              <w:t>emissiya</w:t>
            </w:r>
            <w:proofErr w:type="spellEnd"/>
            <w:r w:rsidR="00C95EDC" w:rsidRPr="00322084">
              <w:rPr>
                <w:sz w:val="24"/>
                <w:szCs w:val="24"/>
                <w:lang w:val="en-US"/>
              </w:rPr>
              <w:t xml:space="preserve"> </w:t>
            </w:r>
            <w:proofErr w:type="spellStart"/>
            <w:r w:rsidR="00C95EDC" w:rsidRPr="00322084">
              <w:rPr>
                <w:sz w:val="24"/>
                <w:szCs w:val="24"/>
                <w:lang w:val="en-US"/>
              </w:rPr>
              <w:t>tartibi</w:t>
            </w:r>
            <w:proofErr w:type="spellEnd"/>
            <w:r w:rsidR="00C95EDC" w:rsidRPr="00322084">
              <w:rPr>
                <w:sz w:val="24"/>
                <w:szCs w:val="24"/>
                <w:lang w:val="en-US"/>
              </w:rPr>
              <w:t xml:space="preserve"> </w:t>
            </w:r>
            <w:proofErr w:type="spellStart"/>
            <w:r w:rsidR="00C95EDC" w:rsidRPr="00322084">
              <w:rPr>
                <w:sz w:val="24"/>
                <w:szCs w:val="24"/>
                <w:lang w:val="en-US"/>
              </w:rPr>
              <w:t>talablari</w:t>
            </w:r>
            <w:proofErr w:type="spellEnd"/>
            <w:r w:rsidR="00C95EDC" w:rsidRPr="00322084">
              <w:rPr>
                <w:sz w:val="24"/>
                <w:szCs w:val="24"/>
                <w:lang w:val="en-US"/>
              </w:rPr>
              <w:t xml:space="preserve"> </w:t>
            </w:r>
            <w:proofErr w:type="spellStart"/>
            <w:r w:rsidR="00C95EDC" w:rsidRPr="00322084">
              <w:rPr>
                <w:sz w:val="24"/>
                <w:szCs w:val="24"/>
                <w:lang w:val="en-US"/>
              </w:rPr>
              <w:t>foydalanuvchi</w:t>
            </w:r>
            <w:proofErr w:type="spellEnd"/>
            <w:r w:rsidR="00C95EDC" w:rsidRPr="00322084">
              <w:rPr>
                <w:sz w:val="24"/>
                <w:szCs w:val="24"/>
                <w:lang w:val="en-US"/>
              </w:rPr>
              <w:t xml:space="preserve"> </w:t>
            </w:r>
            <w:proofErr w:type="spellStart"/>
            <w:r w:rsidR="00C95EDC" w:rsidRPr="00322084">
              <w:rPr>
                <w:sz w:val="24"/>
                <w:szCs w:val="24"/>
                <w:lang w:val="en-US"/>
              </w:rPr>
              <w:t>tomonidan</w:t>
            </w:r>
            <w:proofErr w:type="spellEnd"/>
            <w:r w:rsidR="00C95EDC" w:rsidRPr="00322084">
              <w:rPr>
                <w:sz w:val="24"/>
                <w:szCs w:val="24"/>
                <w:lang w:val="en-US"/>
              </w:rPr>
              <w:t xml:space="preserve"> </w:t>
            </w:r>
            <w:proofErr w:type="spellStart"/>
            <w:r w:rsidR="00C95EDC" w:rsidRPr="00322084">
              <w:rPr>
                <w:sz w:val="24"/>
                <w:szCs w:val="24"/>
                <w:lang w:val="en-US"/>
              </w:rPr>
              <w:t>buzilgan</w:t>
            </w:r>
            <w:proofErr w:type="spellEnd"/>
            <w:r w:rsidR="00C95EDC" w:rsidRPr="00322084">
              <w:rPr>
                <w:sz w:val="24"/>
                <w:szCs w:val="24"/>
                <w:lang w:val="en-US"/>
              </w:rPr>
              <w:t xml:space="preserve"> </w:t>
            </w:r>
            <w:proofErr w:type="spellStart"/>
            <w:r w:rsidR="00C95EDC" w:rsidRPr="00322084">
              <w:rPr>
                <w:sz w:val="24"/>
                <w:szCs w:val="24"/>
                <w:lang w:val="en-US"/>
              </w:rPr>
              <w:t>taqdirda</w:t>
            </w:r>
            <w:proofErr w:type="spellEnd"/>
            <w:r w:rsidR="00C95EDC" w:rsidRPr="00322084">
              <w:rPr>
                <w:sz w:val="24"/>
                <w:szCs w:val="24"/>
                <w:lang w:val="en-US"/>
              </w:rPr>
              <w:t xml:space="preserve">, bank </w:t>
            </w:r>
            <w:proofErr w:type="spellStart"/>
            <w:r w:rsidR="00C95EDC" w:rsidRPr="00322084">
              <w:rPr>
                <w:sz w:val="24"/>
                <w:szCs w:val="24"/>
                <w:lang w:val="en-US"/>
              </w:rPr>
              <w:t>tomonidan</w:t>
            </w:r>
            <w:proofErr w:type="spellEnd"/>
            <w:r w:rsidR="00C95EDC" w:rsidRPr="00322084">
              <w:rPr>
                <w:sz w:val="24"/>
                <w:szCs w:val="24"/>
                <w:lang w:val="en-US"/>
              </w:rPr>
              <w:t xml:space="preserve"> </w:t>
            </w:r>
            <w:proofErr w:type="spellStart"/>
            <w:r w:rsidR="00C95EDC" w:rsidRPr="00322084">
              <w:rPr>
                <w:sz w:val="24"/>
                <w:szCs w:val="24"/>
                <w:lang w:val="en-US"/>
              </w:rPr>
              <w:t>bir</w:t>
            </w:r>
            <w:proofErr w:type="spellEnd"/>
            <w:r w:rsidR="00C95EDC" w:rsidRPr="00322084">
              <w:rPr>
                <w:sz w:val="24"/>
                <w:szCs w:val="24"/>
                <w:lang w:val="en-US"/>
              </w:rPr>
              <w:t xml:space="preserve"> </w:t>
            </w:r>
            <w:proofErr w:type="spellStart"/>
            <w:r w:rsidR="00C95EDC" w:rsidRPr="00322084">
              <w:rPr>
                <w:sz w:val="24"/>
                <w:szCs w:val="24"/>
                <w:lang w:val="en-US"/>
              </w:rPr>
              <w:t>tomonlama</w:t>
            </w:r>
            <w:proofErr w:type="spellEnd"/>
            <w:r w:rsidR="00C95EDC" w:rsidRPr="00322084">
              <w:rPr>
                <w:sz w:val="24"/>
                <w:szCs w:val="24"/>
                <w:lang w:val="en-US"/>
              </w:rPr>
              <w:t xml:space="preserve"> </w:t>
            </w:r>
            <w:proofErr w:type="spellStart"/>
            <w:r w:rsidR="00C95EDC" w:rsidRPr="00322084">
              <w:rPr>
                <w:sz w:val="24"/>
                <w:szCs w:val="24"/>
                <w:lang w:val="en-US"/>
              </w:rPr>
              <w:t>ushbu</w:t>
            </w:r>
            <w:proofErr w:type="spellEnd"/>
            <w:r w:rsidR="00C95EDC" w:rsidRPr="00322084">
              <w:rPr>
                <w:sz w:val="24"/>
                <w:szCs w:val="24"/>
                <w:lang w:val="en-US"/>
              </w:rPr>
              <w:t xml:space="preserve"> </w:t>
            </w:r>
            <w:proofErr w:type="spellStart"/>
            <w:r w:rsidR="00C95EDC" w:rsidRPr="00322084">
              <w:rPr>
                <w:sz w:val="24"/>
                <w:szCs w:val="24"/>
                <w:lang w:val="en-US"/>
              </w:rPr>
              <w:t>mijoz</w:t>
            </w:r>
            <w:proofErr w:type="spellEnd"/>
            <w:r w:rsidR="00C95EDC" w:rsidRPr="00322084">
              <w:rPr>
                <w:sz w:val="24"/>
                <w:szCs w:val="24"/>
                <w:lang w:val="en-US"/>
              </w:rPr>
              <w:t xml:space="preserve"> </w:t>
            </w:r>
            <w:proofErr w:type="spellStart"/>
            <w:r w:rsidR="00C95EDC" w:rsidRPr="00322084">
              <w:rPr>
                <w:sz w:val="24"/>
                <w:szCs w:val="24"/>
                <w:lang w:val="en-US"/>
              </w:rPr>
              <w:t>bilan</w:t>
            </w:r>
            <w:proofErr w:type="spellEnd"/>
            <w:r w:rsidR="00C95EDC" w:rsidRPr="00322084">
              <w:rPr>
                <w:sz w:val="24"/>
                <w:szCs w:val="24"/>
                <w:lang w:val="en-US"/>
              </w:rPr>
              <w:t xml:space="preserve"> </w:t>
            </w:r>
            <w:proofErr w:type="spellStart"/>
            <w:r w:rsidR="00C95EDC" w:rsidRPr="00322084">
              <w:rPr>
                <w:sz w:val="24"/>
                <w:szCs w:val="24"/>
                <w:lang w:val="en-US"/>
              </w:rPr>
              <w:t>tuzilgan</w:t>
            </w:r>
            <w:proofErr w:type="spellEnd"/>
            <w:r w:rsidR="00C95EDC" w:rsidRPr="00322084">
              <w:rPr>
                <w:sz w:val="24"/>
                <w:szCs w:val="24"/>
                <w:lang w:val="en-US"/>
              </w:rPr>
              <w:t xml:space="preserve"> </w:t>
            </w:r>
            <w:proofErr w:type="spellStart"/>
            <w:r w:rsidR="00691D0B">
              <w:rPr>
                <w:sz w:val="24"/>
                <w:szCs w:val="24"/>
                <w:lang w:val="en-US"/>
              </w:rPr>
              <w:t>Oferta</w:t>
            </w:r>
            <w:r w:rsidR="00C95EDC" w:rsidRPr="00322084">
              <w:rPr>
                <w:sz w:val="24"/>
                <w:szCs w:val="24"/>
                <w:lang w:val="en-US"/>
              </w:rPr>
              <w:t>ni</w:t>
            </w:r>
            <w:proofErr w:type="spellEnd"/>
            <w:r w:rsidR="00C95EDC" w:rsidRPr="00322084">
              <w:rPr>
                <w:sz w:val="24"/>
                <w:szCs w:val="24"/>
                <w:lang w:val="en-US"/>
              </w:rPr>
              <w:t xml:space="preserve"> </w:t>
            </w:r>
            <w:proofErr w:type="spellStart"/>
            <w:r w:rsidR="00C95EDC" w:rsidRPr="00322084">
              <w:rPr>
                <w:sz w:val="24"/>
                <w:szCs w:val="24"/>
                <w:lang w:val="en-US"/>
              </w:rPr>
              <w:t>bekor</w:t>
            </w:r>
            <w:proofErr w:type="spellEnd"/>
            <w:r w:rsidR="00C95EDC" w:rsidRPr="00322084">
              <w:rPr>
                <w:sz w:val="24"/>
                <w:szCs w:val="24"/>
                <w:lang w:val="en-US"/>
              </w:rPr>
              <w:t xml:space="preserve"> </w:t>
            </w:r>
            <w:proofErr w:type="spellStart"/>
            <w:r w:rsidR="00C95EDC" w:rsidRPr="00322084">
              <w:rPr>
                <w:sz w:val="24"/>
                <w:szCs w:val="24"/>
                <w:lang w:val="en-US"/>
              </w:rPr>
              <w:t>qilish</w:t>
            </w:r>
            <w:proofErr w:type="spellEnd"/>
            <w:r w:rsidR="00C95EDC" w:rsidRPr="00322084">
              <w:rPr>
                <w:sz w:val="24"/>
                <w:szCs w:val="24"/>
                <w:lang w:val="en-US"/>
              </w:rPr>
              <w:t xml:space="preserve"> </w:t>
            </w:r>
            <w:proofErr w:type="spellStart"/>
            <w:r w:rsidR="00C95EDC" w:rsidRPr="00322084">
              <w:rPr>
                <w:sz w:val="24"/>
                <w:szCs w:val="24"/>
                <w:lang w:val="en-US"/>
              </w:rPr>
              <w:t>va</w:t>
            </w:r>
            <w:proofErr w:type="spellEnd"/>
            <w:r w:rsidR="00C95EDC" w:rsidRPr="00322084">
              <w:rPr>
                <w:sz w:val="24"/>
                <w:szCs w:val="24"/>
                <w:lang w:val="en-US"/>
              </w:rPr>
              <w:t xml:space="preserve"> </w:t>
            </w:r>
            <w:proofErr w:type="spellStart"/>
            <w:r w:rsidR="00C95EDC" w:rsidRPr="00322084">
              <w:rPr>
                <w:sz w:val="24"/>
                <w:szCs w:val="24"/>
                <w:lang w:val="en-US"/>
              </w:rPr>
              <w:t>kartani</w:t>
            </w:r>
            <w:proofErr w:type="spellEnd"/>
            <w:r w:rsidR="00C95EDC" w:rsidRPr="00322084">
              <w:rPr>
                <w:sz w:val="24"/>
                <w:szCs w:val="24"/>
                <w:lang w:val="en-US"/>
              </w:rPr>
              <w:t xml:space="preserve"> </w:t>
            </w:r>
            <w:proofErr w:type="spellStart"/>
            <w:r w:rsidR="00C95EDC" w:rsidRPr="00322084">
              <w:rPr>
                <w:sz w:val="24"/>
                <w:szCs w:val="24"/>
                <w:lang w:val="en-US"/>
              </w:rPr>
              <w:t>bloklashi</w:t>
            </w:r>
            <w:proofErr w:type="spellEnd"/>
            <w:r w:rsidR="00C95EDC" w:rsidRPr="00322084">
              <w:rPr>
                <w:sz w:val="24"/>
                <w:szCs w:val="24"/>
                <w:lang w:val="en-US"/>
              </w:rPr>
              <w:t xml:space="preserve"> </w:t>
            </w:r>
            <w:proofErr w:type="spellStart"/>
            <w:r w:rsidR="00C95EDC" w:rsidRPr="00322084">
              <w:rPr>
                <w:sz w:val="24"/>
                <w:szCs w:val="24"/>
                <w:lang w:val="en-US"/>
              </w:rPr>
              <w:t>mumkin</w:t>
            </w:r>
            <w:proofErr w:type="spellEnd"/>
            <w:r w:rsidR="00C95EDC" w:rsidRPr="00322084">
              <w:rPr>
                <w:sz w:val="24"/>
                <w:szCs w:val="24"/>
                <w:lang w:val="en-US"/>
              </w:rPr>
              <w:t xml:space="preserve">. </w:t>
            </w:r>
          </w:p>
          <w:p w14:paraId="4C3C29AA" w14:textId="77777777" w:rsidR="00C95EDC" w:rsidRPr="00322084" w:rsidRDefault="00C95EDC" w:rsidP="00F77427">
            <w:pPr>
              <w:pStyle w:val="TableParagraph"/>
              <w:spacing w:line="235" w:lineRule="exact"/>
              <w:ind w:left="0" w:right="75" w:firstLine="462"/>
              <w:rPr>
                <w:sz w:val="24"/>
                <w:szCs w:val="24"/>
                <w:lang w:val="en-US"/>
              </w:rPr>
            </w:pPr>
            <w:r w:rsidRPr="00322084">
              <w:rPr>
                <w:sz w:val="24"/>
                <w:szCs w:val="24"/>
                <w:lang w:val="en-US"/>
              </w:rPr>
              <w:t xml:space="preserve">Bunda </w:t>
            </w:r>
            <w:proofErr w:type="spellStart"/>
            <w:r w:rsidRPr="00322084">
              <w:rPr>
                <w:sz w:val="24"/>
                <w:szCs w:val="24"/>
                <w:lang w:val="en-US"/>
              </w:rPr>
              <w:t>tranzaksiyalarni</w:t>
            </w:r>
            <w:proofErr w:type="spellEnd"/>
            <w:r w:rsidRPr="00322084">
              <w:rPr>
                <w:sz w:val="24"/>
                <w:szCs w:val="24"/>
                <w:lang w:val="en-US"/>
              </w:rPr>
              <w:t xml:space="preserve"> </w:t>
            </w:r>
            <w:proofErr w:type="spellStart"/>
            <w:r w:rsidRPr="00322084">
              <w:rPr>
                <w:sz w:val="24"/>
                <w:szCs w:val="24"/>
                <w:lang w:val="en-US"/>
              </w:rPr>
              <w:t>amalga</w:t>
            </w:r>
            <w:proofErr w:type="spellEnd"/>
            <w:r w:rsidRPr="00322084">
              <w:rPr>
                <w:sz w:val="24"/>
                <w:szCs w:val="24"/>
                <w:lang w:val="en-US"/>
              </w:rPr>
              <w:t xml:space="preserve"> </w:t>
            </w:r>
            <w:proofErr w:type="spellStart"/>
            <w:r w:rsidRPr="00322084">
              <w:rPr>
                <w:sz w:val="24"/>
                <w:szCs w:val="24"/>
                <w:lang w:val="en-US"/>
              </w:rPr>
              <w:t>oshirishni</w:t>
            </w:r>
            <w:proofErr w:type="spellEnd"/>
            <w:r w:rsidRPr="00322084">
              <w:rPr>
                <w:sz w:val="24"/>
                <w:szCs w:val="24"/>
                <w:lang w:val="en-US"/>
              </w:rPr>
              <w:t xml:space="preserve"> </w:t>
            </w:r>
            <w:proofErr w:type="spellStart"/>
            <w:r w:rsidRPr="00322084">
              <w:rPr>
                <w:sz w:val="24"/>
                <w:szCs w:val="24"/>
                <w:lang w:val="en-US"/>
              </w:rPr>
              <w:t>to‘xtatish</w:t>
            </w:r>
            <w:proofErr w:type="spellEnd"/>
            <w:r w:rsidRPr="00322084">
              <w:rPr>
                <w:sz w:val="24"/>
                <w:szCs w:val="24"/>
                <w:lang w:val="en-US"/>
              </w:rPr>
              <w:t>/</w:t>
            </w:r>
            <w:proofErr w:type="spellStart"/>
            <w:r w:rsidRPr="00322084">
              <w:rPr>
                <w:sz w:val="24"/>
                <w:szCs w:val="24"/>
                <w:lang w:val="en-US"/>
              </w:rPr>
              <w:t>pul</w:t>
            </w:r>
            <w:proofErr w:type="spellEnd"/>
            <w:r w:rsidRPr="00322084">
              <w:rPr>
                <w:sz w:val="24"/>
                <w:szCs w:val="24"/>
                <w:lang w:val="en-US"/>
              </w:rPr>
              <w:t xml:space="preserve"> </w:t>
            </w:r>
            <w:proofErr w:type="spellStart"/>
            <w:r w:rsidRPr="00322084">
              <w:rPr>
                <w:sz w:val="24"/>
                <w:szCs w:val="24"/>
                <w:lang w:val="en-US"/>
              </w:rPr>
              <w:t>mablag‘larini</w:t>
            </w:r>
            <w:proofErr w:type="spellEnd"/>
            <w:r w:rsidRPr="00322084">
              <w:rPr>
                <w:sz w:val="24"/>
                <w:szCs w:val="24"/>
                <w:lang w:val="en-US"/>
              </w:rPr>
              <w:t xml:space="preserve"> </w:t>
            </w:r>
            <w:proofErr w:type="spellStart"/>
            <w:r w:rsidRPr="00322084">
              <w:rPr>
                <w:sz w:val="24"/>
                <w:szCs w:val="24"/>
                <w:lang w:val="en-US"/>
              </w:rPr>
              <w:t>muzlatib</w:t>
            </w:r>
            <w:proofErr w:type="spellEnd"/>
            <w:r w:rsidRPr="00322084">
              <w:rPr>
                <w:sz w:val="24"/>
                <w:szCs w:val="24"/>
                <w:lang w:val="en-US"/>
              </w:rPr>
              <w:t xml:space="preserve"> </w:t>
            </w:r>
            <w:proofErr w:type="spellStart"/>
            <w:r w:rsidRPr="00322084">
              <w:rPr>
                <w:sz w:val="24"/>
                <w:szCs w:val="24"/>
                <w:lang w:val="en-US"/>
              </w:rPr>
              <w:t>qo‘yilgan</w:t>
            </w:r>
            <w:proofErr w:type="spellEnd"/>
            <w:r w:rsidRPr="00322084">
              <w:rPr>
                <w:sz w:val="24"/>
                <w:szCs w:val="24"/>
                <w:lang w:val="en-US"/>
              </w:rPr>
              <w:t xml:space="preserve"> </w:t>
            </w:r>
            <w:proofErr w:type="spellStart"/>
            <w:r w:rsidRPr="00322084">
              <w:rPr>
                <w:sz w:val="24"/>
                <w:szCs w:val="24"/>
                <w:lang w:val="en-US"/>
              </w:rPr>
              <w:t>va</w:t>
            </w:r>
            <w:proofErr w:type="spellEnd"/>
            <w:r w:rsidRPr="00322084">
              <w:rPr>
                <w:sz w:val="24"/>
                <w:szCs w:val="24"/>
                <w:lang w:val="en-US"/>
              </w:rPr>
              <w:t xml:space="preserve"> </w:t>
            </w:r>
            <w:proofErr w:type="spellStart"/>
            <w:r w:rsidRPr="00322084">
              <w:rPr>
                <w:sz w:val="24"/>
                <w:szCs w:val="24"/>
                <w:lang w:val="en-US"/>
              </w:rPr>
              <w:t>bloklangan</w:t>
            </w:r>
            <w:proofErr w:type="spellEnd"/>
            <w:r w:rsidRPr="00322084">
              <w:rPr>
                <w:sz w:val="24"/>
                <w:szCs w:val="24"/>
                <w:lang w:val="en-US"/>
              </w:rPr>
              <w:t xml:space="preserve"> </w:t>
            </w:r>
            <w:proofErr w:type="spellStart"/>
            <w:r w:rsidRPr="00322084">
              <w:rPr>
                <w:sz w:val="24"/>
                <w:szCs w:val="24"/>
                <w:lang w:val="en-US"/>
              </w:rPr>
              <w:t>sanadan</w:t>
            </w:r>
            <w:proofErr w:type="spellEnd"/>
            <w:r w:rsidRPr="00322084">
              <w:rPr>
                <w:sz w:val="24"/>
                <w:szCs w:val="24"/>
                <w:lang w:val="en-US"/>
              </w:rPr>
              <w:t xml:space="preserve"> </w:t>
            </w:r>
            <w:proofErr w:type="spellStart"/>
            <w:r w:rsidRPr="00322084">
              <w:rPr>
                <w:sz w:val="24"/>
                <w:szCs w:val="24"/>
                <w:lang w:val="en-US"/>
              </w:rPr>
              <w:t>boshlab</w:t>
            </w:r>
            <w:proofErr w:type="spellEnd"/>
            <w:r w:rsidRPr="00322084">
              <w:rPr>
                <w:sz w:val="24"/>
                <w:szCs w:val="24"/>
                <w:lang w:val="en-US"/>
              </w:rPr>
              <w:t xml:space="preserve"> </w:t>
            </w:r>
            <w:proofErr w:type="spellStart"/>
            <w:r w:rsidRPr="00322084">
              <w:rPr>
                <w:sz w:val="24"/>
                <w:szCs w:val="24"/>
                <w:lang w:val="en-US"/>
              </w:rPr>
              <w:t>keyingi</w:t>
            </w:r>
            <w:proofErr w:type="spellEnd"/>
            <w:r w:rsidRPr="00322084">
              <w:rPr>
                <w:sz w:val="24"/>
                <w:szCs w:val="24"/>
                <w:lang w:val="en-US"/>
              </w:rPr>
              <w:t xml:space="preserve"> </w:t>
            </w:r>
            <w:proofErr w:type="spellStart"/>
            <w:r w:rsidRPr="00322084">
              <w:rPr>
                <w:sz w:val="24"/>
                <w:szCs w:val="24"/>
                <w:lang w:val="en-US"/>
              </w:rPr>
              <w:t>ish</w:t>
            </w:r>
            <w:proofErr w:type="spellEnd"/>
            <w:r w:rsidRPr="00322084">
              <w:rPr>
                <w:sz w:val="24"/>
                <w:szCs w:val="24"/>
                <w:lang w:val="en-US"/>
              </w:rPr>
              <w:t xml:space="preserve"> </w:t>
            </w:r>
            <w:proofErr w:type="spellStart"/>
            <w:r w:rsidRPr="00322084">
              <w:rPr>
                <w:sz w:val="24"/>
                <w:szCs w:val="24"/>
                <w:lang w:val="en-US"/>
              </w:rPr>
              <w:t>kunidan</w:t>
            </w:r>
            <w:proofErr w:type="spellEnd"/>
            <w:r w:rsidRPr="00322084">
              <w:rPr>
                <w:sz w:val="24"/>
                <w:szCs w:val="24"/>
                <w:lang w:val="en-US"/>
              </w:rPr>
              <w:t xml:space="preserve"> </w:t>
            </w:r>
            <w:proofErr w:type="spellStart"/>
            <w:r w:rsidRPr="00322084">
              <w:rPr>
                <w:sz w:val="24"/>
                <w:szCs w:val="24"/>
                <w:lang w:val="en-US"/>
              </w:rPr>
              <w:t>kechiktirmagan</w:t>
            </w:r>
            <w:proofErr w:type="spellEnd"/>
            <w:r w:rsidRPr="00322084">
              <w:rPr>
                <w:sz w:val="24"/>
                <w:szCs w:val="24"/>
                <w:lang w:val="en-US"/>
              </w:rPr>
              <w:t xml:space="preserve"> </w:t>
            </w:r>
            <w:proofErr w:type="spellStart"/>
            <w:r w:rsidRPr="00322084">
              <w:rPr>
                <w:sz w:val="24"/>
                <w:szCs w:val="24"/>
                <w:lang w:val="en-US"/>
              </w:rPr>
              <w:t>holda</w:t>
            </w:r>
            <w:proofErr w:type="spellEnd"/>
            <w:r w:rsidRPr="00322084">
              <w:rPr>
                <w:sz w:val="24"/>
                <w:szCs w:val="24"/>
                <w:lang w:val="en-US"/>
              </w:rPr>
              <w:t xml:space="preserve"> </w:t>
            </w:r>
            <w:proofErr w:type="spellStart"/>
            <w:r w:rsidRPr="00322084">
              <w:rPr>
                <w:sz w:val="24"/>
                <w:szCs w:val="24"/>
                <w:lang w:val="en-US"/>
              </w:rPr>
              <w:t>mijozga</w:t>
            </w:r>
            <w:proofErr w:type="spellEnd"/>
            <w:r w:rsidRPr="00322084">
              <w:rPr>
                <w:sz w:val="24"/>
                <w:szCs w:val="24"/>
                <w:lang w:val="en-US"/>
              </w:rPr>
              <w:t xml:space="preserve"> </w:t>
            </w:r>
            <w:proofErr w:type="spellStart"/>
            <w:r w:rsidRPr="00322084">
              <w:rPr>
                <w:sz w:val="24"/>
                <w:szCs w:val="24"/>
                <w:lang w:val="en-US"/>
              </w:rPr>
              <w:t>xizmat</w:t>
            </w:r>
            <w:proofErr w:type="spellEnd"/>
            <w:r w:rsidRPr="00322084">
              <w:rPr>
                <w:sz w:val="24"/>
                <w:szCs w:val="24"/>
                <w:lang w:val="en-US"/>
              </w:rPr>
              <w:t xml:space="preserve"> </w:t>
            </w:r>
            <w:proofErr w:type="spellStart"/>
            <w:r w:rsidRPr="00322084">
              <w:rPr>
                <w:sz w:val="24"/>
                <w:szCs w:val="24"/>
                <w:lang w:val="en-US"/>
              </w:rPr>
              <w:t>ko‘rsatish</w:t>
            </w:r>
            <w:proofErr w:type="spellEnd"/>
            <w:r w:rsidRPr="00322084">
              <w:rPr>
                <w:sz w:val="24"/>
                <w:szCs w:val="24"/>
                <w:lang w:val="en-US"/>
              </w:rPr>
              <w:t xml:space="preserve"> </w:t>
            </w:r>
            <w:proofErr w:type="spellStart"/>
            <w:r w:rsidRPr="00322084">
              <w:rPr>
                <w:sz w:val="24"/>
                <w:szCs w:val="24"/>
                <w:lang w:val="en-US"/>
              </w:rPr>
              <w:t>to‘xtatilganligi</w:t>
            </w:r>
            <w:proofErr w:type="spellEnd"/>
            <w:r w:rsidRPr="00322084">
              <w:rPr>
                <w:sz w:val="24"/>
                <w:szCs w:val="24"/>
                <w:lang w:val="en-US"/>
              </w:rPr>
              <w:t xml:space="preserve"> </w:t>
            </w:r>
            <w:proofErr w:type="spellStart"/>
            <w:r w:rsidRPr="00322084">
              <w:rPr>
                <w:sz w:val="24"/>
                <w:szCs w:val="24"/>
                <w:lang w:val="en-US"/>
              </w:rPr>
              <w:t>va</w:t>
            </w:r>
            <w:proofErr w:type="spellEnd"/>
            <w:r w:rsidRPr="00322084">
              <w:rPr>
                <w:sz w:val="24"/>
                <w:szCs w:val="24"/>
                <w:lang w:val="en-US"/>
              </w:rPr>
              <w:t xml:space="preserve"> </w:t>
            </w:r>
            <w:proofErr w:type="spellStart"/>
            <w:r w:rsidRPr="00322084">
              <w:rPr>
                <w:sz w:val="24"/>
                <w:szCs w:val="24"/>
                <w:lang w:val="en-US"/>
              </w:rPr>
              <w:t>uning</w:t>
            </w:r>
            <w:proofErr w:type="spellEnd"/>
            <w:r w:rsidRPr="00322084">
              <w:rPr>
                <w:sz w:val="24"/>
                <w:szCs w:val="24"/>
                <w:lang w:val="en-US"/>
              </w:rPr>
              <w:t xml:space="preserve"> </w:t>
            </w:r>
            <w:proofErr w:type="spellStart"/>
            <w:r w:rsidRPr="00322084">
              <w:rPr>
                <w:sz w:val="24"/>
                <w:szCs w:val="24"/>
                <w:lang w:val="en-US"/>
              </w:rPr>
              <w:t>sabablari</w:t>
            </w:r>
            <w:proofErr w:type="spellEnd"/>
            <w:r w:rsidRPr="00322084">
              <w:rPr>
                <w:sz w:val="24"/>
                <w:szCs w:val="24"/>
                <w:lang w:val="en-US"/>
              </w:rPr>
              <w:t xml:space="preserve"> </w:t>
            </w:r>
            <w:proofErr w:type="spellStart"/>
            <w:r w:rsidRPr="00322084">
              <w:rPr>
                <w:sz w:val="24"/>
                <w:szCs w:val="24"/>
                <w:lang w:val="en-US"/>
              </w:rPr>
              <w:t>yuzasidan</w:t>
            </w:r>
            <w:proofErr w:type="spellEnd"/>
            <w:r w:rsidRPr="00322084">
              <w:rPr>
                <w:sz w:val="24"/>
                <w:szCs w:val="24"/>
                <w:lang w:val="en-US"/>
              </w:rPr>
              <w:t xml:space="preserve"> </w:t>
            </w:r>
            <w:proofErr w:type="spellStart"/>
            <w:r w:rsidRPr="00322084">
              <w:rPr>
                <w:sz w:val="24"/>
                <w:szCs w:val="24"/>
                <w:lang w:val="en-US"/>
              </w:rPr>
              <w:t>xabarnoma</w:t>
            </w:r>
            <w:proofErr w:type="spellEnd"/>
            <w:r w:rsidRPr="00322084">
              <w:rPr>
                <w:sz w:val="24"/>
                <w:szCs w:val="24"/>
                <w:lang w:val="en-US"/>
              </w:rPr>
              <w:t>(</w:t>
            </w:r>
            <w:proofErr w:type="spellStart"/>
            <w:r w:rsidRPr="00322084">
              <w:rPr>
                <w:sz w:val="24"/>
                <w:szCs w:val="24"/>
                <w:lang w:val="en-US"/>
              </w:rPr>
              <w:t>ma’lumotnoma</w:t>
            </w:r>
            <w:proofErr w:type="spellEnd"/>
            <w:r w:rsidRPr="00322084">
              <w:rPr>
                <w:sz w:val="24"/>
                <w:szCs w:val="24"/>
                <w:lang w:val="en-US"/>
              </w:rPr>
              <w:t xml:space="preserve">) </w:t>
            </w:r>
            <w:proofErr w:type="spellStart"/>
            <w:r w:rsidRPr="00322084">
              <w:rPr>
                <w:sz w:val="24"/>
                <w:szCs w:val="24"/>
                <w:lang w:val="en-US"/>
              </w:rPr>
              <w:t>yuboriladi</w:t>
            </w:r>
            <w:proofErr w:type="spellEnd"/>
            <w:r w:rsidRPr="00322084">
              <w:rPr>
                <w:sz w:val="24"/>
                <w:szCs w:val="24"/>
                <w:lang w:val="en-US"/>
              </w:rPr>
              <w:t>.</w:t>
            </w:r>
          </w:p>
          <w:p w14:paraId="3B174BA1" w14:textId="58A4D2EF" w:rsidR="00C95EDC" w:rsidRPr="00322084" w:rsidRDefault="001C104E" w:rsidP="00F77427">
            <w:pPr>
              <w:pStyle w:val="TableParagraph"/>
              <w:spacing w:line="235" w:lineRule="exact"/>
              <w:ind w:left="0" w:right="75" w:firstLine="462"/>
              <w:rPr>
                <w:sz w:val="24"/>
                <w:szCs w:val="24"/>
                <w:lang w:val="en-US"/>
              </w:rPr>
            </w:pPr>
            <w:r>
              <w:rPr>
                <w:sz w:val="24"/>
                <w:szCs w:val="24"/>
                <w:lang w:val="en-US"/>
              </w:rPr>
              <w:t>5</w:t>
            </w:r>
            <w:r w:rsidR="00C95EDC" w:rsidRPr="00322084">
              <w:rPr>
                <w:sz w:val="24"/>
                <w:szCs w:val="24"/>
                <w:lang w:val="en-US"/>
              </w:rPr>
              <w:t>.2.9.</w:t>
            </w:r>
            <w:r>
              <w:rPr>
                <w:sz w:val="24"/>
                <w:szCs w:val="24"/>
                <w:lang w:val="en-US"/>
              </w:rPr>
              <w:t> </w:t>
            </w:r>
            <w:proofErr w:type="spellStart"/>
            <w:r w:rsidR="00C95EDC" w:rsidRPr="00322084">
              <w:rPr>
                <w:sz w:val="24"/>
                <w:szCs w:val="24"/>
                <w:lang w:val="en-US"/>
              </w:rPr>
              <w:t>O‘zbekiston</w:t>
            </w:r>
            <w:proofErr w:type="spellEnd"/>
            <w:r w:rsidR="00C95EDC" w:rsidRPr="00322084">
              <w:rPr>
                <w:sz w:val="24"/>
                <w:szCs w:val="24"/>
                <w:lang w:val="en-US"/>
              </w:rPr>
              <w:t xml:space="preserve"> </w:t>
            </w:r>
            <w:proofErr w:type="spellStart"/>
            <w:r w:rsidR="00C95EDC" w:rsidRPr="00322084">
              <w:rPr>
                <w:sz w:val="24"/>
                <w:szCs w:val="24"/>
                <w:lang w:val="en-US"/>
              </w:rPr>
              <w:t>Respublikasi</w:t>
            </w:r>
            <w:proofErr w:type="spellEnd"/>
            <w:r w:rsidR="00C95EDC" w:rsidRPr="00322084">
              <w:rPr>
                <w:sz w:val="24"/>
                <w:szCs w:val="24"/>
                <w:lang w:val="en-US"/>
              </w:rPr>
              <w:t xml:space="preserve"> </w:t>
            </w:r>
            <w:proofErr w:type="spellStart"/>
            <w:r w:rsidR="00C95EDC" w:rsidRPr="00322084">
              <w:rPr>
                <w:sz w:val="24"/>
                <w:szCs w:val="24"/>
                <w:lang w:val="en-US"/>
              </w:rPr>
              <w:t>qonun</w:t>
            </w:r>
            <w:proofErr w:type="spellEnd"/>
            <w:r w:rsidR="00C95EDC" w:rsidRPr="00322084">
              <w:rPr>
                <w:sz w:val="24"/>
                <w:szCs w:val="24"/>
                <w:lang w:val="en-US"/>
              </w:rPr>
              <w:t xml:space="preserve"> </w:t>
            </w:r>
            <w:proofErr w:type="spellStart"/>
            <w:r w:rsidR="00C95EDC" w:rsidRPr="00322084">
              <w:rPr>
                <w:sz w:val="24"/>
                <w:szCs w:val="24"/>
                <w:lang w:val="en-US"/>
              </w:rPr>
              <w:t>hujjatlari</w:t>
            </w:r>
            <w:proofErr w:type="spellEnd"/>
            <w:r w:rsidR="00C95EDC" w:rsidRPr="00322084">
              <w:rPr>
                <w:sz w:val="24"/>
                <w:szCs w:val="24"/>
                <w:lang w:val="en-US"/>
              </w:rPr>
              <w:t xml:space="preserve"> </w:t>
            </w:r>
            <w:proofErr w:type="spellStart"/>
            <w:r w:rsidR="00C95EDC" w:rsidRPr="00322084">
              <w:rPr>
                <w:sz w:val="24"/>
                <w:szCs w:val="24"/>
                <w:lang w:val="en-US"/>
              </w:rPr>
              <w:t>bilan</w:t>
            </w:r>
            <w:proofErr w:type="spellEnd"/>
            <w:r w:rsidR="00C95EDC" w:rsidRPr="00322084">
              <w:rPr>
                <w:sz w:val="24"/>
                <w:szCs w:val="24"/>
                <w:lang w:val="en-US"/>
              </w:rPr>
              <w:t xml:space="preserve"> </w:t>
            </w:r>
            <w:proofErr w:type="spellStart"/>
            <w:r w:rsidR="00C95EDC" w:rsidRPr="00322084">
              <w:rPr>
                <w:sz w:val="24"/>
                <w:szCs w:val="24"/>
                <w:lang w:val="en-US"/>
              </w:rPr>
              <w:t>norezident-mijozlar</w:t>
            </w:r>
            <w:proofErr w:type="spellEnd"/>
            <w:r w:rsidR="00C95EDC" w:rsidRPr="00322084">
              <w:rPr>
                <w:sz w:val="24"/>
                <w:szCs w:val="24"/>
                <w:lang w:val="en-US"/>
              </w:rPr>
              <w:t xml:space="preserve"> </w:t>
            </w:r>
            <w:proofErr w:type="spellStart"/>
            <w:r w:rsidR="00C95EDC" w:rsidRPr="00322084">
              <w:rPr>
                <w:sz w:val="24"/>
                <w:szCs w:val="24"/>
                <w:lang w:val="en-US"/>
              </w:rPr>
              <w:t>tomonidan</w:t>
            </w:r>
            <w:proofErr w:type="spellEnd"/>
            <w:r w:rsidR="00C95EDC" w:rsidRPr="00322084">
              <w:rPr>
                <w:sz w:val="24"/>
                <w:szCs w:val="24"/>
                <w:lang w:val="en-US"/>
              </w:rPr>
              <w:t xml:space="preserve"> </w:t>
            </w:r>
            <w:proofErr w:type="spellStart"/>
            <w:r w:rsidR="00C95EDC" w:rsidRPr="00322084">
              <w:rPr>
                <w:sz w:val="24"/>
                <w:szCs w:val="24"/>
                <w:lang w:val="en-US"/>
              </w:rPr>
              <w:t>respublika</w:t>
            </w:r>
            <w:proofErr w:type="spellEnd"/>
            <w:r w:rsidR="00C95EDC" w:rsidRPr="00322084">
              <w:rPr>
                <w:sz w:val="24"/>
                <w:szCs w:val="24"/>
                <w:lang w:val="en-US"/>
              </w:rPr>
              <w:t xml:space="preserve"> </w:t>
            </w:r>
            <w:proofErr w:type="spellStart"/>
            <w:r w:rsidR="00C95EDC" w:rsidRPr="00322084">
              <w:rPr>
                <w:sz w:val="24"/>
                <w:szCs w:val="24"/>
                <w:lang w:val="en-US"/>
              </w:rPr>
              <w:t>banklaridagi</w:t>
            </w:r>
            <w:proofErr w:type="spellEnd"/>
            <w:r w:rsidR="00C95EDC" w:rsidRPr="00322084">
              <w:rPr>
                <w:sz w:val="24"/>
                <w:szCs w:val="24"/>
                <w:lang w:val="en-US"/>
              </w:rPr>
              <w:t xml:space="preserve"> </w:t>
            </w:r>
            <w:proofErr w:type="spellStart"/>
            <w:r w:rsidR="00C95EDC" w:rsidRPr="00322084">
              <w:rPr>
                <w:sz w:val="24"/>
                <w:szCs w:val="24"/>
                <w:lang w:val="en-US"/>
              </w:rPr>
              <w:t>hisobvaraqlarni</w:t>
            </w:r>
            <w:proofErr w:type="spellEnd"/>
            <w:r w:rsidR="00C95EDC" w:rsidRPr="00322084">
              <w:rPr>
                <w:sz w:val="24"/>
                <w:szCs w:val="24"/>
                <w:lang w:val="en-US"/>
              </w:rPr>
              <w:t xml:space="preserve"> </w:t>
            </w:r>
            <w:proofErr w:type="spellStart"/>
            <w:r w:rsidR="00C95EDC" w:rsidRPr="00322084">
              <w:rPr>
                <w:sz w:val="24"/>
                <w:szCs w:val="24"/>
                <w:lang w:val="en-US"/>
              </w:rPr>
              <w:t>ochish</w:t>
            </w:r>
            <w:proofErr w:type="spellEnd"/>
            <w:r w:rsidR="00C95EDC" w:rsidRPr="00322084">
              <w:rPr>
                <w:sz w:val="24"/>
                <w:szCs w:val="24"/>
                <w:lang w:val="en-US"/>
              </w:rPr>
              <w:t xml:space="preserve"> </w:t>
            </w:r>
            <w:proofErr w:type="spellStart"/>
            <w:r w:rsidR="00C95EDC" w:rsidRPr="00322084">
              <w:rPr>
                <w:sz w:val="24"/>
                <w:szCs w:val="24"/>
                <w:lang w:val="en-US"/>
              </w:rPr>
              <w:t>va</w:t>
            </w:r>
            <w:proofErr w:type="spellEnd"/>
            <w:r w:rsidR="00C95EDC" w:rsidRPr="00322084">
              <w:rPr>
                <w:sz w:val="24"/>
                <w:szCs w:val="24"/>
                <w:lang w:val="en-US"/>
              </w:rPr>
              <w:t xml:space="preserve"> </w:t>
            </w:r>
            <w:proofErr w:type="spellStart"/>
            <w:r w:rsidR="00C95EDC" w:rsidRPr="00322084">
              <w:rPr>
                <w:sz w:val="24"/>
                <w:szCs w:val="24"/>
                <w:lang w:val="en-US"/>
              </w:rPr>
              <w:t>ulardan</w:t>
            </w:r>
            <w:proofErr w:type="spellEnd"/>
            <w:r w:rsidR="00C95EDC" w:rsidRPr="00322084">
              <w:rPr>
                <w:sz w:val="24"/>
                <w:szCs w:val="24"/>
                <w:lang w:val="en-US"/>
              </w:rPr>
              <w:t xml:space="preserve"> </w:t>
            </w:r>
            <w:proofErr w:type="spellStart"/>
            <w:r w:rsidR="00C95EDC" w:rsidRPr="00322084">
              <w:rPr>
                <w:sz w:val="24"/>
                <w:szCs w:val="24"/>
                <w:lang w:val="en-US"/>
              </w:rPr>
              <w:t>foydalanish</w:t>
            </w:r>
            <w:proofErr w:type="spellEnd"/>
            <w:r w:rsidR="00C95EDC" w:rsidRPr="00322084">
              <w:rPr>
                <w:sz w:val="24"/>
                <w:szCs w:val="24"/>
                <w:lang w:val="en-US"/>
              </w:rPr>
              <w:t xml:space="preserve"> </w:t>
            </w:r>
            <w:proofErr w:type="spellStart"/>
            <w:r w:rsidR="00C95EDC" w:rsidRPr="00322084">
              <w:rPr>
                <w:sz w:val="24"/>
                <w:szCs w:val="24"/>
                <w:lang w:val="en-US"/>
              </w:rPr>
              <w:t>tartibi</w:t>
            </w:r>
            <w:proofErr w:type="spellEnd"/>
            <w:r w:rsidR="00C95EDC" w:rsidRPr="00322084">
              <w:rPr>
                <w:sz w:val="24"/>
                <w:szCs w:val="24"/>
                <w:lang w:val="en-US"/>
              </w:rPr>
              <w:t xml:space="preserve"> </w:t>
            </w:r>
            <w:proofErr w:type="spellStart"/>
            <w:r w:rsidR="00C95EDC" w:rsidRPr="00322084">
              <w:rPr>
                <w:sz w:val="24"/>
                <w:szCs w:val="24"/>
                <w:lang w:val="en-US"/>
              </w:rPr>
              <w:t>yoki</w:t>
            </w:r>
            <w:proofErr w:type="spellEnd"/>
            <w:r w:rsidR="00C95EDC" w:rsidRPr="00322084">
              <w:rPr>
                <w:sz w:val="24"/>
                <w:szCs w:val="24"/>
                <w:lang w:val="en-US"/>
              </w:rPr>
              <w:t xml:space="preserve"> </w:t>
            </w:r>
            <w:proofErr w:type="spellStart"/>
            <w:r w:rsidR="00C95EDC" w:rsidRPr="00322084">
              <w:rPr>
                <w:sz w:val="24"/>
                <w:szCs w:val="24"/>
                <w:lang w:val="en-US"/>
              </w:rPr>
              <w:t>halqaro</w:t>
            </w:r>
            <w:proofErr w:type="spellEnd"/>
            <w:r w:rsidR="00C95EDC" w:rsidRPr="00322084">
              <w:rPr>
                <w:sz w:val="24"/>
                <w:szCs w:val="24"/>
                <w:lang w:val="en-US"/>
              </w:rPr>
              <w:t xml:space="preserve"> </w:t>
            </w:r>
            <w:proofErr w:type="spellStart"/>
            <w:r w:rsidR="00C95EDC" w:rsidRPr="00322084">
              <w:rPr>
                <w:sz w:val="24"/>
                <w:szCs w:val="24"/>
                <w:lang w:val="en-US"/>
              </w:rPr>
              <w:t>to‘lov</w:t>
            </w:r>
            <w:proofErr w:type="spellEnd"/>
            <w:r w:rsidR="00C95EDC" w:rsidRPr="00322084">
              <w:rPr>
                <w:sz w:val="24"/>
                <w:szCs w:val="24"/>
                <w:lang w:val="en-US"/>
              </w:rPr>
              <w:t xml:space="preserve"> </w:t>
            </w:r>
            <w:proofErr w:type="spellStart"/>
            <w:r w:rsidR="00C95EDC" w:rsidRPr="00322084">
              <w:rPr>
                <w:sz w:val="24"/>
                <w:szCs w:val="24"/>
                <w:lang w:val="en-US"/>
              </w:rPr>
              <w:t>tizimining</w:t>
            </w:r>
            <w:proofErr w:type="spellEnd"/>
            <w:r w:rsidR="00C95EDC" w:rsidRPr="00322084">
              <w:rPr>
                <w:sz w:val="24"/>
                <w:szCs w:val="24"/>
                <w:lang w:val="en-US"/>
              </w:rPr>
              <w:t xml:space="preserve"> </w:t>
            </w:r>
            <w:proofErr w:type="spellStart"/>
            <w:r w:rsidR="00C95EDC" w:rsidRPr="00322084">
              <w:rPr>
                <w:sz w:val="24"/>
                <w:szCs w:val="24"/>
                <w:lang w:val="en-US"/>
              </w:rPr>
              <w:t>emissiya</w:t>
            </w:r>
            <w:proofErr w:type="spellEnd"/>
            <w:r w:rsidR="00C95EDC" w:rsidRPr="00322084">
              <w:rPr>
                <w:sz w:val="24"/>
                <w:szCs w:val="24"/>
                <w:lang w:val="en-US"/>
              </w:rPr>
              <w:t xml:space="preserve"> </w:t>
            </w:r>
            <w:proofErr w:type="spellStart"/>
            <w:r w:rsidR="00C95EDC" w:rsidRPr="00322084">
              <w:rPr>
                <w:sz w:val="24"/>
                <w:szCs w:val="24"/>
                <w:lang w:val="en-US"/>
              </w:rPr>
              <w:t>tartibi</w:t>
            </w:r>
            <w:proofErr w:type="spellEnd"/>
            <w:r w:rsidR="00C95EDC" w:rsidRPr="00322084">
              <w:rPr>
                <w:sz w:val="24"/>
                <w:szCs w:val="24"/>
                <w:lang w:val="en-US"/>
              </w:rPr>
              <w:t xml:space="preserve"> </w:t>
            </w:r>
            <w:proofErr w:type="spellStart"/>
            <w:r w:rsidR="00C95EDC" w:rsidRPr="00322084">
              <w:rPr>
                <w:sz w:val="24"/>
                <w:szCs w:val="24"/>
                <w:lang w:val="en-US"/>
              </w:rPr>
              <w:t>o‘zgargan</w:t>
            </w:r>
            <w:proofErr w:type="spellEnd"/>
            <w:r w:rsidR="00C95EDC" w:rsidRPr="00322084">
              <w:rPr>
                <w:sz w:val="24"/>
                <w:szCs w:val="24"/>
                <w:lang w:val="en-US"/>
              </w:rPr>
              <w:t xml:space="preserve"> </w:t>
            </w:r>
            <w:proofErr w:type="spellStart"/>
            <w:r w:rsidR="00C95EDC" w:rsidRPr="00322084">
              <w:rPr>
                <w:sz w:val="24"/>
                <w:szCs w:val="24"/>
                <w:lang w:val="en-US"/>
              </w:rPr>
              <w:t>taqdirda</w:t>
            </w:r>
            <w:proofErr w:type="spellEnd"/>
            <w:r w:rsidR="00C95EDC" w:rsidRPr="00322084">
              <w:rPr>
                <w:sz w:val="24"/>
                <w:szCs w:val="24"/>
                <w:lang w:val="en-US"/>
              </w:rPr>
              <w:t xml:space="preserve"> </w:t>
            </w:r>
            <w:proofErr w:type="spellStart"/>
            <w:r w:rsidR="00C95EDC" w:rsidRPr="00322084">
              <w:rPr>
                <w:sz w:val="24"/>
                <w:szCs w:val="24"/>
                <w:lang w:val="en-US"/>
              </w:rPr>
              <w:t>hamda</w:t>
            </w:r>
            <w:proofErr w:type="spellEnd"/>
            <w:r w:rsidR="00C95EDC" w:rsidRPr="00322084">
              <w:rPr>
                <w:sz w:val="24"/>
                <w:szCs w:val="24"/>
                <w:lang w:val="en-US"/>
              </w:rPr>
              <w:t xml:space="preserve"> </w:t>
            </w:r>
            <w:proofErr w:type="spellStart"/>
            <w:r w:rsidR="00C95EDC" w:rsidRPr="00322084">
              <w:rPr>
                <w:sz w:val="24"/>
                <w:szCs w:val="24"/>
                <w:lang w:val="en-US"/>
              </w:rPr>
              <w:t>Bankning</w:t>
            </w:r>
            <w:proofErr w:type="spellEnd"/>
            <w:r w:rsidR="00C95EDC" w:rsidRPr="00322084">
              <w:rPr>
                <w:sz w:val="24"/>
                <w:szCs w:val="24"/>
                <w:lang w:val="en-US"/>
              </w:rPr>
              <w:t xml:space="preserve"> </w:t>
            </w:r>
            <w:proofErr w:type="spellStart"/>
            <w:r w:rsidR="00C95EDC" w:rsidRPr="00322084">
              <w:rPr>
                <w:sz w:val="24"/>
                <w:szCs w:val="24"/>
                <w:lang w:val="en-US"/>
              </w:rPr>
              <w:t>tavakkalchiliklarini</w:t>
            </w:r>
            <w:proofErr w:type="spellEnd"/>
            <w:r w:rsidR="00C95EDC" w:rsidRPr="00322084">
              <w:rPr>
                <w:sz w:val="24"/>
                <w:szCs w:val="24"/>
                <w:lang w:val="en-US"/>
              </w:rPr>
              <w:t xml:space="preserve"> </w:t>
            </w:r>
            <w:proofErr w:type="spellStart"/>
            <w:r w:rsidR="00C95EDC" w:rsidRPr="00322084">
              <w:rPr>
                <w:sz w:val="24"/>
                <w:szCs w:val="24"/>
                <w:lang w:val="en-US"/>
              </w:rPr>
              <w:t>baholash</w:t>
            </w:r>
            <w:proofErr w:type="spellEnd"/>
            <w:r w:rsidR="00C95EDC" w:rsidRPr="00322084">
              <w:rPr>
                <w:sz w:val="24"/>
                <w:szCs w:val="24"/>
                <w:lang w:val="en-US"/>
              </w:rPr>
              <w:t xml:space="preserve"> </w:t>
            </w:r>
            <w:proofErr w:type="spellStart"/>
            <w:r w:rsidR="00C95EDC" w:rsidRPr="00322084">
              <w:rPr>
                <w:sz w:val="24"/>
                <w:szCs w:val="24"/>
                <w:lang w:val="en-US"/>
              </w:rPr>
              <w:t>siyosatiga</w:t>
            </w:r>
            <w:proofErr w:type="spellEnd"/>
            <w:r w:rsidR="00C95EDC" w:rsidRPr="00322084">
              <w:rPr>
                <w:sz w:val="24"/>
                <w:szCs w:val="24"/>
                <w:lang w:val="en-US"/>
              </w:rPr>
              <w:t xml:space="preserve"> </w:t>
            </w:r>
            <w:proofErr w:type="spellStart"/>
            <w:r w:rsidR="00C95EDC" w:rsidRPr="00322084">
              <w:rPr>
                <w:sz w:val="24"/>
                <w:szCs w:val="24"/>
                <w:lang w:val="en-US"/>
              </w:rPr>
              <w:t>asosan</w:t>
            </w:r>
            <w:proofErr w:type="spellEnd"/>
            <w:r w:rsidR="00C95EDC" w:rsidRPr="00322084">
              <w:rPr>
                <w:sz w:val="24"/>
                <w:szCs w:val="24"/>
                <w:lang w:val="en-US"/>
              </w:rPr>
              <w:t xml:space="preserve"> bank </w:t>
            </w:r>
            <w:proofErr w:type="spellStart"/>
            <w:r w:rsidR="00C95EDC" w:rsidRPr="00322084">
              <w:rPr>
                <w:sz w:val="24"/>
                <w:szCs w:val="24"/>
                <w:lang w:val="en-US"/>
              </w:rPr>
              <w:t>tomonidan</w:t>
            </w:r>
            <w:proofErr w:type="spellEnd"/>
            <w:r w:rsidR="00C95EDC" w:rsidRPr="00322084">
              <w:rPr>
                <w:sz w:val="24"/>
                <w:szCs w:val="24"/>
                <w:lang w:val="en-US"/>
              </w:rPr>
              <w:t xml:space="preserve"> </w:t>
            </w:r>
            <w:proofErr w:type="spellStart"/>
            <w:r w:rsidR="00C95EDC" w:rsidRPr="00322084">
              <w:rPr>
                <w:sz w:val="24"/>
                <w:szCs w:val="24"/>
                <w:lang w:val="en-US"/>
              </w:rPr>
              <w:t>bir</w:t>
            </w:r>
            <w:proofErr w:type="spellEnd"/>
            <w:r w:rsidR="00C95EDC" w:rsidRPr="00322084">
              <w:rPr>
                <w:sz w:val="24"/>
                <w:szCs w:val="24"/>
                <w:lang w:val="en-US"/>
              </w:rPr>
              <w:t xml:space="preserve"> </w:t>
            </w:r>
            <w:proofErr w:type="spellStart"/>
            <w:r w:rsidR="00C95EDC" w:rsidRPr="00322084">
              <w:rPr>
                <w:sz w:val="24"/>
                <w:szCs w:val="24"/>
                <w:lang w:val="en-US"/>
              </w:rPr>
              <w:t>tomonlama</w:t>
            </w:r>
            <w:proofErr w:type="spellEnd"/>
            <w:r w:rsidR="00C95EDC" w:rsidRPr="00322084">
              <w:rPr>
                <w:sz w:val="24"/>
                <w:szCs w:val="24"/>
                <w:lang w:val="en-US"/>
              </w:rPr>
              <w:t xml:space="preserve"> </w:t>
            </w:r>
            <w:proofErr w:type="spellStart"/>
            <w:r w:rsidR="00C95EDC" w:rsidRPr="00322084">
              <w:rPr>
                <w:sz w:val="24"/>
                <w:szCs w:val="24"/>
                <w:lang w:val="en-US"/>
              </w:rPr>
              <w:t>o‘zgartirish</w:t>
            </w:r>
            <w:proofErr w:type="spellEnd"/>
            <w:r w:rsidR="00C95EDC" w:rsidRPr="00322084">
              <w:rPr>
                <w:sz w:val="24"/>
                <w:szCs w:val="24"/>
                <w:lang w:val="en-US"/>
              </w:rPr>
              <w:t xml:space="preserve"> </w:t>
            </w:r>
            <w:proofErr w:type="spellStart"/>
            <w:r w:rsidR="00C95EDC" w:rsidRPr="00322084">
              <w:rPr>
                <w:sz w:val="24"/>
                <w:szCs w:val="24"/>
                <w:lang w:val="en-US"/>
              </w:rPr>
              <w:t>va</w:t>
            </w:r>
            <w:proofErr w:type="spellEnd"/>
            <w:r w:rsidR="00C95EDC" w:rsidRPr="00322084">
              <w:rPr>
                <w:sz w:val="24"/>
                <w:szCs w:val="24"/>
                <w:lang w:val="en-US"/>
              </w:rPr>
              <w:t xml:space="preserve"> </w:t>
            </w:r>
            <w:proofErr w:type="spellStart"/>
            <w:r w:rsidR="00C95EDC" w:rsidRPr="00322084">
              <w:rPr>
                <w:sz w:val="24"/>
                <w:szCs w:val="24"/>
                <w:lang w:val="en-US"/>
              </w:rPr>
              <w:t>qo‘shimchalar</w:t>
            </w:r>
            <w:proofErr w:type="spellEnd"/>
            <w:r w:rsidR="00C95EDC" w:rsidRPr="00322084">
              <w:rPr>
                <w:sz w:val="24"/>
                <w:szCs w:val="24"/>
                <w:lang w:val="en-US"/>
              </w:rPr>
              <w:t xml:space="preserve"> </w:t>
            </w:r>
            <w:proofErr w:type="spellStart"/>
            <w:r w:rsidR="00C95EDC" w:rsidRPr="00322084">
              <w:rPr>
                <w:sz w:val="24"/>
                <w:szCs w:val="24"/>
                <w:lang w:val="en-US"/>
              </w:rPr>
              <w:t>kiritish</w:t>
            </w:r>
            <w:proofErr w:type="spellEnd"/>
            <w:r w:rsidR="00C95EDC" w:rsidRPr="00322084">
              <w:rPr>
                <w:sz w:val="24"/>
                <w:szCs w:val="24"/>
                <w:lang w:val="en-US"/>
              </w:rPr>
              <w:t xml:space="preserve"> </w:t>
            </w:r>
            <w:proofErr w:type="spellStart"/>
            <w:r w:rsidR="00C95EDC" w:rsidRPr="00322084">
              <w:rPr>
                <w:sz w:val="24"/>
                <w:szCs w:val="24"/>
                <w:lang w:val="en-US"/>
              </w:rPr>
              <w:t>shuningdek</w:t>
            </w:r>
            <w:proofErr w:type="spellEnd"/>
            <w:r w:rsidR="00C95EDC" w:rsidRPr="00322084">
              <w:rPr>
                <w:sz w:val="24"/>
                <w:szCs w:val="24"/>
                <w:lang w:val="en-US"/>
              </w:rPr>
              <w:t xml:space="preserve">, </w:t>
            </w:r>
            <w:proofErr w:type="spellStart"/>
            <w:r w:rsidR="00C95EDC" w:rsidRPr="00322084">
              <w:rPr>
                <w:sz w:val="24"/>
                <w:szCs w:val="24"/>
                <w:lang w:val="en-US"/>
              </w:rPr>
              <w:t>tranzaksiyalarga</w:t>
            </w:r>
            <w:proofErr w:type="spellEnd"/>
            <w:r w:rsidR="00C95EDC" w:rsidRPr="00322084">
              <w:rPr>
                <w:sz w:val="24"/>
                <w:szCs w:val="24"/>
                <w:lang w:val="en-US"/>
              </w:rPr>
              <w:t xml:space="preserve"> </w:t>
            </w:r>
            <w:proofErr w:type="spellStart"/>
            <w:r w:rsidR="00C95EDC" w:rsidRPr="00322084">
              <w:rPr>
                <w:sz w:val="24"/>
                <w:szCs w:val="24"/>
                <w:lang w:val="en-US"/>
              </w:rPr>
              <w:t>cheklovlar</w:t>
            </w:r>
            <w:proofErr w:type="spellEnd"/>
            <w:r w:rsidR="00C95EDC" w:rsidRPr="00322084">
              <w:rPr>
                <w:sz w:val="24"/>
                <w:szCs w:val="24"/>
                <w:lang w:val="en-US"/>
              </w:rPr>
              <w:t xml:space="preserve"> </w:t>
            </w:r>
            <w:proofErr w:type="spellStart"/>
            <w:r w:rsidR="00C95EDC" w:rsidRPr="00322084">
              <w:rPr>
                <w:sz w:val="24"/>
                <w:szCs w:val="24"/>
                <w:lang w:val="en-US"/>
              </w:rPr>
              <w:t>o‘rnatish</w:t>
            </w:r>
            <w:proofErr w:type="spellEnd"/>
            <w:r w:rsidR="00C95EDC" w:rsidRPr="00322084">
              <w:rPr>
                <w:sz w:val="24"/>
                <w:szCs w:val="24"/>
                <w:lang w:val="en-US"/>
              </w:rPr>
              <w:t>.</w:t>
            </w:r>
          </w:p>
          <w:p w14:paraId="07BD3669" w14:textId="463D097F" w:rsidR="00C95EDC" w:rsidRPr="00322084" w:rsidRDefault="001C104E" w:rsidP="00F77427">
            <w:pPr>
              <w:pStyle w:val="TableParagraph"/>
              <w:spacing w:line="235" w:lineRule="exact"/>
              <w:ind w:left="0" w:right="75" w:firstLine="462"/>
              <w:rPr>
                <w:sz w:val="24"/>
                <w:szCs w:val="24"/>
                <w:lang w:val="en-US"/>
              </w:rPr>
            </w:pPr>
            <w:r>
              <w:rPr>
                <w:sz w:val="24"/>
                <w:szCs w:val="24"/>
                <w:lang w:val="en-US"/>
              </w:rPr>
              <w:t>5</w:t>
            </w:r>
            <w:r w:rsidR="00C95EDC" w:rsidRPr="00322084">
              <w:rPr>
                <w:sz w:val="24"/>
                <w:szCs w:val="24"/>
                <w:lang w:val="en-US"/>
              </w:rPr>
              <w:t>.2.10.</w:t>
            </w:r>
            <w:r>
              <w:rPr>
                <w:sz w:val="24"/>
                <w:szCs w:val="24"/>
                <w:lang w:val="en-US"/>
              </w:rPr>
              <w:t> </w:t>
            </w:r>
            <w:proofErr w:type="spellStart"/>
            <w:r w:rsidR="00C95EDC" w:rsidRPr="00322084">
              <w:rPr>
                <w:sz w:val="24"/>
                <w:szCs w:val="24"/>
                <w:lang w:val="en-US"/>
              </w:rPr>
              <w:t>Emissiya</w:t>
            </w:r>
            <w:proofErr w:type="spellEnd"/>
            <w:r w:rsidR="00C95EDC" w:rsidRPr="00322084">
              <w:rPr>
                <w:sz w:val="24"/>
                <w:szCs w:val="24"/>
                <w:lang w:val="en-US"/>
              </w:rPr>
              <w:t xml:space="preserve"> </w:t>
            </w:r>
            <w:proofErr w:type="spellStart"/>
            <w:r w:rsidR="00C95EDC" w:rsidRPr="00322084">
              <w:rPr>
                <w:sz w:val="24"/>
                <w:szCs w:val="24"/>
                <w:lang w:val="en-US"/>
              </w:rPr>
              <w:t>qilingan</w:t>
            </w:r>
            <w:proofErr w:type="spellEnd"/>
            <w:r w:rsidR="00C95EDC" w:rsidRPr="00322084">
              <w:rPr>
                <w:sz w:val="24"/>
                <w:szCs w:val="24"/>
                <w:lang w:val="en-US"/>
              </w:rPr>
              <w:t xml:space="preserve"> bank </w:t>
            </w:r>
            <w:proofErr w:type="spellStart"/>
            <w:r w:rsidR="00C95EDC" w:rsidRPr="00322084">
              <w:rPr>
                <w:sz w:val="24"/>
                <w:szCs w:val="24"/>
                <w:lang w:val="en-US"/>
              </w:rPr>
              <w:t>kartasi</w:t>
            </w:r>
            <w:proofErr w:type="spellEnd"/>
            <w:r w:rsidR="00C95EDC" w:rsidRPr="00322084">
              <w:rPr>
                <w:sz w:val="24"/>
                <w:szCs w:val="24"/>
                <w:lang w:val="en-US"/>
              </w:rPr>
              <w:t xml:space="preserve"> </w:t>
            </w:r>
            <w:proofErr w:type="spellStart"/>
            <w:r w:rsidR="00C95EDC" w:rsidRPr="00322084">
              <w:rPr>
                <w:sz w:val="24"/>
                <w:szCs w:val="24"/>
                <w:lang w:val="en-US"/>
              </w:rPr>
              <w:t>mijoz</w:t>
            </w:r>
            <w:proofErr w:type="spellEnd"/>
            <w:r w:rsidR="00C95EDC" w:rsidRPr="00322084">
              <w:rPr>
                <w:sz w:val="24"/>
                <w:szCs w:val="24"/>
                <w:lang w:val="en-US"/>
              </w:rPr>
              <w:t xml:space="preserve"> </w:t>
            </w:r>
            <w:proofErr w:type="spellStart"/>
            <w:r w:rsidR="00C95EDC" w:rsidRPr="00322084">
              <w:rPr>
                <w:sz w:val="24"/>
                <w:szCs w:val="24"/>
                <w:lang w:val="en-US"/>
              </w:rPr>
              <w:lastRenderedPageBreak/>
              <w:t>tomonidan</w:t>
            </w:r>
            <w:proofErr w:type="spellEnd"/>
            <w:r w:rsidR="00C95EDC" w:rsidRPr="00322084">
              <w:rPr>
                <w:sz w:val="24"/>
                <w:szCs w:val="24"/>
                <w:lang w:val="en-US"/>
              </w:rPr>
              <w:t xml:space="preserve"> 90 </w:t>
            </w:r>
            <w:proofErr w:type="spellStart"/>
            <w:r w:rsidR="00C95EDC" w:rsidRPr="00322084">
              <w:rPr>
                <w:sz w:val="24"/>
                <w:szCs w:val="24"/>
                <w:lang w:val="en-US"/>
              </w:rPr>
              <w:t>kun</w:t>
            </w:r>
            <w:proofErr w:type="spellEnd"/>
            <w:r w:rsidR="00C95EDC" w:rsidRPr="00322084">
              <w:rPr>
                <w:sz w:val="24"/>
                <w:szCs w:val="24"/>
                <w:lang w:val="en-US"/>
              </w:rPr>
              <w:t xml:space="preserve"> </w:t>
            </w:r>
            <w:proofErr w:type="spellStart"/>
            <w:r w:rsidR="00C95EDC" w:rsidRPr="00322084">
              <w:rPr>
                <w:sz w:val="24"/>
                <w:szCs w:val="24"/>
                <w:lang w:val="en-US"/>
              </w:rPr>
              <w:t>muddatda</w:t>
            </w:r>
            <w:proofErr w:type="spellEnd"/>
            <w:r w:rsidR="00C95EDC" w:rsidRPr="00322084">
              <w:rPr>
                <w:sz w:val="24"/>
                <w:szCs w:val="24"/>
                <w:lang w:val="en-US"/>
              </w:rPr>
              <w:t xml:space="preserve"> </w:t>
            </w:r>
            <w:proofErr w:type="spellStart"/>
            <w:r w:rsidR="00C95EDC" w:rsidRPr="00322084">
              <w:rPr>
                <w:sz w:val="24"/>
                <w:szCs w:val="24"/>
                <w:lang w:val="en-US"/>
              </w:rPr>
              <w:t>olib</w:t>
            </w:r>
            <w:proofErr w:type="spellEnd"/>
            <w:r w:rsidR="00C95EDC" w:rsidRPr="00322084">
              <w:rPr>
                <w:sz w:val="24"/>
                <w:szCs w:val="24"/>
                <w:lang w:val="en-US"/>
              </w:rPr>
              <w:t xml:space="preserve"> </w:t>
            </w:r>
            <w:proofErr w:type="spellStart"/>
            <w:r w:rsidR="00C95EDC" w:rsidRPr="00322084">
              <w:rPr>
                <w:sz w:val="24"/>
                <w:szCs w:val="24"/>
                <w:lang w:val="en-US"/>
              </w:rPr>
              <w:t>ketilmagan</w:t>
            </w:r>
            <w:proofErr w:type="spellEnd"/>
            <w:r w:rsidR="00C95EDC" w:rsidRPr="00322084">
              <w:rPr>
                <w:sz w:val="24"/>
                <w:szCs w:val="24"/>
                <w:lang w:val="en-US"/>
              </w:rPr>
              <w:t xml:space="preserve"> </w:t>
            </w:r>
            <w:proofErr w:type="spellStart"/>
            <w:r w:rsidR="00C95EDC" w:rsidRPr="00322084">
              <w:rPr>
                <w:sz w:val="24"/>
                <w:szCs w:val="24"/>
                <w:lang w:val="en-US"/>
              </w:rPr>
              <w:t>holatda</w:t>
            </w:r>
            <w:proofErr w:type="spellEnd"/>
            <w:r w:rsidR="00C95EDC" w:rsidRPr="00322084">
              <w:rPr>
                <w:sz w:val="24"/>
                <w:szCs w:val="24"/>
                <w:lang w:val="en-US"/>
              </w:rPr>
              <w:t xml:space="preserve"> bank </w:t>
            </w:r>
            <w:proofErr w:type="spellStart"/>
            <w:r w:rsidR="00C95EDC" w:rsidRPr="00322084">
              <w:rPr>
                <w:sz w:val="24"/>
                <w:szCs w:val="24"/>
                <w:lang w:val="en-US"/>
              </w:rPr>
              <w:t>kartasini</w:t>
            </w:r>
            <w:proofErr w:type="spellEnd"/>
            <w:r w:rsidR="00C95EDC" w:rsidRPr="00322084">
              <w:rPr>
                <w:sz w:val="24"/>
                <w:szCs w:val="24"/>
                <w:lang w:val="en-US"/>
              </w:rPr>
              <w:t xml:space="preserve"> </w:t>
            </w:r>
            <w:proofErr w:type="spellStart"/>
            <w:r w:rsidR="00C95EDC" w:rsidRPr="00322084">
              <w:rPr>
                <w:sz w:val="24"/>
                <w:szCs w:val="24"/>
                <w:lang w:val="en-US"/>
              </w:rPr>
              <w:t>tegishli</w:t>
            </w:r>
            <w:proofErr w:type="spellEnd"/>
            <w:r w:rsidR="00C95EDC" w:rsidRPr="00322084">
              <w:rPr>
                <w:sz w:val="24"/>
                <w:szCs w:val="24"/>
                <w:lang w:val="en-US"/>
              </w:rPr>
              <w:t xml:space="preserve"> </w:t>
            </w:r>
            <w:proofErr w:type="spellStart"/>
            <w:r w:rsidR="00C95EDC" w:rsidRPr="00322084">
              <w:rPr>
                <w:sz w:val="24"/>
                <w:szCs w:val="24"/>
                <w:lang w:val="en-US"/>
              </w:rPr>
              <w:t>tartibda</w:t>
            </w:r>
            <w:proofErr w:type="spellEnd"/>
            <w:r w:rsidR="00C95EDC" w:rsidRPr="00322084">
              <w:rPr>
                <w:sz w:val="24"/>
                <w:szCs w:val="24"/>
                <w:lang w:val="en-US"/>
              </w:rPr>
              <w:t xml:space="preserve"> </w:t>
            </w:r>
            <w:proofErr w:type="spellStart"/>
            <w:r w:rsidR="00C95EDC" w:rsidRPr="00322084">
              <w:rPr>
                <w:sz w:val="24"/>
                <w:szCs w:val="24"/>
                <w:lang w:val="en-US"/>
              </w:rPr>
              <w:t>yopish</w:t>
            </w:r>
            <w:proofErr w:type="spellEnd"/>
            <w:r w:rsidR="00C95EDC" w:rsidRPr="00322084">
              <w:rPr>
                <w:sz w:val="24"/>
                <w:szCs w:val="24"/>
                <w:lang w:val="en-US"/>
              </w:rPr>
              <w:t xml:space="preserve"> </w:t>
            </w:r>
            <w:proofErr w:type="spellStart"/>
            <w:r w:rsidR="00C95EDC" w:rsidRPr="00322084">
              <w:rPr>
                <w:sz w:val="24"/>
                <w:szCs w:val="24"/>
                <w:lang w:val="en-US"/>
              </w:rPr>
              <w:t>va</w:t>
            </w:r>
            <w:proofErr w:type="spellEnd"/>
            <w:r w:rsidR="00C95EDC" w:rsidRPr="00322084">
              <w:rPr>
                <w:sz w:val="24"/>
                <w:szCs w:val="24"/>
                <w:lang w:val="en-US"/>
              </w:rPr>
              <w:t xml:space="preserve"> </w:t>
            </w:r>
            <w:proofErr w:type="spellStart"/>
            <w:r w:rsidR="00C95EDC" w:rsidRPr="00322084">
              <w:rPr>
                <w:sz w:val="24"/>
                <w:szCs w:val="24"/>
                <w:lang w:val="en-US"/>
              </w:rPr>
              <w:t>hisobdan</w:t>
            </w:r>
            <w:proofErr w:type="spellEnd"/>
            <w:r w:rsidR="00C95EDC" w:rsidRPr="00322084">
              <w:rPr>
                <w:sz w:val="24"/>
                <w:szCs w:val="24"/>
                <w:lang w:val="en-US"/>
              </w:rPr>
              <w:t xml:space="preserve"> </w:t>
            </w:r>
            <w:proofErr w:type="spellStart"/>
            <w:r w:rsidR="00C95EDC" w:rsidRPr="00322084">
              <w:rPr>
                <w:sz w:val="24"/>
                <w:szCs w:val="24"/>
                <w:lang w:val="en-US"/>
              </w:rPr>
              <w:t>chiqarish</w:t>
            </w:r>
            <w:proofErr w:type="spellEnd"/>
            <w:r w:rsidR="00C95EDC" w:rsidRPr="00322084">
              <w:rPr>
                <w:sz w:val="24"/>
                <w:szCs w:val="24"/>
                <w:lang w:val="en-US"/>
              </w:rPr>
              <w:t>.</w:t>
            </w:r>
          </w:p>
          <w:p w14:paraId="00DD023C" w14:textId="1D119E41" w:rsidR="00C95EDC" w:rsidRPr="00322084" w:rsidRDefault="001C104E" w:rsidP="00F77427">
            <w:pPr>
              <w:pStyle w:val="TableParagraph"/>
              <w:spacing w:line="235" w:lineRule="exact"/>
              <w:ind w:left="0" w:right="75" w:firstLine="462"/>
              <w:rPr>
                <w:sz w:val="24"/>
                <w:szCs w:val="24"/>
                <w:lang w:val="en-US"/>
              </w:rPr>
            </w:pPr>
            <w:r>
              <w:rPr>
                <w:sz w:val="24"/>
                <w:szCs w:val="24"/>
                <w:lang w:val="en-US"/>
              </w:rPr>
              <w:t>5</w:t>
            </w:r>
            <w:r w:rsidR="00C95EDC" w:rsidRPr="00322084">
              <w:rPr>
                <w:sz w:val="24"/>
                <w:szCs w:val="24"/>
                <w:lang w:val="en-US"/>
              </w:rPr>
              <w:t>.2.11.</w:t>
            </w:r>
            <w:r>
              <w:rPr>
                <w:sz w:val="24"/>
                <w:szCs w:val="24"/>
                <w:lang w:val="en-US"/>
              </w:rPr>
              <w:t> </w:t>
            </w:r>
            <w:proofErr w:type="spellStart"/>
            <w:r w:rsidR="00C95EDC" w:rsidRPr="00322084">
              <w:rPr>
                <w:sz w:val="24"/>
                <w:szCs w:val="24"/>
                <w:lang w:val="en-US"/>
              </w:rPr>
              <w:t>Amaldagi</w:t>
            </w:r>
            <w:proofErr w:type="spellEnd"/>
            <w:r w:rsidR="00C95EDC" w:rsidRPr="00322084">
              <w:rPr>
                <w:sz w:val="24"/>
                <w:szCs w:val="24"/>
                <w:lang w:val="en-US"/>
              </w:rPr>
              <w:t xml:space="preserve"> </w:t>
            </w:r>
            <w:proofErr w:type="spellStart"/>
            <w:r w:rsidR="00C95EDC" w:rsidRPr="00322084">
              <w:rPr>
                <w:sz w:val="24"/>
                <w:szCs w:val="24"/>
                <w:lang w:val="en-US"/>
              </w:rPr>
              <w:t>normativ-huquqiy</w:t>
            </w:r>
            <w:proofErr w:type="spellEnd"/>
            <w:r w:rsidR="00C95EDC" w:rsidRPr="00322084">
              <w:rPr>
                <w:sz w:val="24"/>
                <w:szCs w:val="24"/>
                <w:lang w:val="en-US"/>
              </w:rPr>
              <w:t xml:space="preserve"> </w:t>
            </w:r>
            <w:proofErr w:type="spellStart"/>
            <w:r w:rsidR="00C95EDC" w:rsidRPr="00322084">
              <w:rPr>
                <w:sz w:val="24"/>
                <w:szCs w:val="24"/>
                <w:lang w:val="en-US"/>
              </w:rPr>
              <w:t>hujjatlarga</w:t>
            </w:r>
            <w:proofErr w:type="spellEnd"/>
            <w:r w:rsidR="00C95EDC" w:rsidRPr="00322084">
              <w:rPr>
                <w:sz w:val="24"/>
                <w:szCs w:val="24"/>
                <w:lang w:val="en-US"/>
              </w:rPr>
              <w:t xml:space="preserve"> </w:t>
            </w:r>
            <w:proofErr w:type="spellStart"/>
            <w:r w:rsidR="00C95EDC" w:rsidRPr="00322084">
              <w:rPr>
                <w:sz w:val="24"/>
                <w:szCs w:val="24"/>
                <w:lang w:val="en-US"/>
              </w:rPr>
              <w:t>kiritilgan</w:t>
            </w:r>
            <w:proofErr w:type="spellEnd"/>
            <w:r w:rsidR="00C95EDC" w:rsidRPr="00322084">
              <w:rPr>
                <w:sz w:val="24"/>
                <w:szCs w:val="24"/>
                <w:lang w:val="en-US"/>
              </w:rPr>
              <w:t xml:space="preserve"> </w:t>
            </w:r>
            <w:proofErr w:type="spellStart"/>
            <w:r w:rsidR="00C95EDC" w:rsidRPr="00322084">
              <w:rPr>
                <w:sz w:val="24"/>
                <w:szCs w:val="24"/>
                <w:lang w:val="en-US"/>
              </w:rPr>
              <w:t>o‘zgartirish</w:t>
            </w:r>
            <w:proofErr w:type="spellEnd"/>
            <w:r w:rsidR="00C95EDC" w:rsidRPr="00322084">
              <w:rPr>
                <w:sz w:val="24"/>
                <w:szCs w:val="24"/>
                <w:lang w:val="en-US"/>
              </w:rPr>
              <w:t xml:space="preserve"> </w:t>
            </w:r>
            <w:proofErr w:type="spellStart"/>
            <w:r w:rsidR="00C95EDC" w:rsidRPr="00322084">
              <w:rPr>
                <w:sz w:val="24"/>
                <w:szCs w:val="24"/>
                <w:lang w:val="en-US"/>
              </w:rPr>
              <w:t>va</w:t>
            </w:r>
            <w:proofErr w:type="spellEnd"/>
            <w:r w:rsidR="00C95EDC" w:rsidRPr="00322084">
              <w:rPr>
                <w:sz w:val="24"/>
                <w:szCs w:val="24"/>
                <w:lang w:val="en-US"/>
              </w:rPr>
              <w:t xml:space="preserve"> </w:t>
            </w:r>
            <w:proofErr w:type="spellStart"/>
            <w:r w:rsidR="00C95EDC" w:rsidRPr="00322084">
              <w:rPr>
                <w:sz w:val="24"/>
                <w:szCs w:val="24"/>
                <w:lang w:val="en-US"/>
              </w:rPr>
              <w:t>qo‘shimchalar</w:t>
            </w:r>
            <w:proofErr w:type="spellEnd"/>
            <w:r w:rsidR="00C95EDC" w:rsidRPr="00322084">
              <w:rPr>
                <w:sz w:val="24"/>
                <w:szCs w:val="24"/>
                <w:lang w:val="en-US"/>
              </w:rPr>
              <w:t xml:space="preserve"> </w:t>
            </w:r>
            <w:proofErr w:type="spellStart"/>
            <w:r w:rsidR="00C95EDC" w:rsidRPr="00322084">
              <w:rPr>
                <w:sz w:val="24"/>
                <w:szCs w:val="24"/>
                <w:lang w:val="en-US"/>
              </w:rPr>
              <w:t>sababli</w:t>
            </w:r>
            <w:proofErr w:type="spellEnd"/>
            <w:r w:rsidR="00C95EDC" w:rsidRPr="00322084">
              <w:rPr>
                <w:sz w:val="24"/>
                <w:szCs w:val="24"/>
                <w:lang w:val="en-US"/>
              </w:rPr>
              <w:t xml:space="preserve">, </w:t>
            </w:r>
            <w:proofErr w:type="spellStart"/>
            <w:r w:rsidR="00691D0B">
              <w:rPr>
                <w:sz w:val="24"/>
                <w:szCs w:val="24"/>
                <w:lang w:val="en-US"/>
              </w:rPr>
              <w:t>Oferta</w:t>
            </w:r>
            <w:proofErr w:type="spellEnd"/>
            <w:r w:rsidR="00C95EDC" w:rsidRPr="00322084">
              <w:rPr>
                <w:sz w:val="24"/>
                <w:szCs w:val="24"/>
                <w:lang w:val="en-US"/>
              </w:rPr>
              <w:t xml:space="preserve"> </w:t>
            </w:r>
            <w:proofErr w:type="spellStart"/>
            <w:r w:rsidR="00C95EDC" w:rsidRPr="00322084">
              <w:rPr>
                <w:sz w:val="24"/>
                <w:szCs w:val="24"/>
                <w:lang w:val="en-US"/>
              </w:rPr>
              <w:t>shartlariga</w:t>
            </w:r>
            <w:proofErr w:type="spellEnd"/>
            <w:r w:rsidR="00C95EDC" w:rsidRPr="00322084">
              <w:rPr>
                <w:sz w:val="24"/>
                <w:szCs w:val="24"/>
                <w:lang w:val="en-US"/>
              </w:rPr>
              <w:t xml:space="preserve"> </w:t>
            </w:r>
            <w:proofErr w:type="spellStart"/>
            <w:r w:rsidR="00691D0B" w:rsidRPr="00322084">
              <w:rPr>
                <w:sz w:val="24"/>
                <w:szCs w:val="24"/>
                <w:lang w:val="en-US"/>
              </w:rPr>
              <w:t>M</w:t>
            </w:r>
            <w:r w:rsidR="00C95EDC" w:rsidRPr="00322084">
              <w:rPr>
                <w:sz w:val="24"/>
                <w:szCs w:val="24"/>
                <w:lang w:val="en-US"/>
              </w:rPr>
              <w:t>ijozning</w:t>
            </w:r>
            <w:proofErr w:type="spellEnd"/>
            <w:r w:rsidR="00C95EDC" w:rsidRPr="00322084">
              <w:rPr>
                <w:sz w:val="24"/>
                <w:szCs w:val="24"/>
                <w:lang w:val="en-US"/>
              </w:rPr>
              <w:t xml:space="preserve"> </w:t>
            </w:r>
            <w:proofErr w:type="spellStart"/>
            <w:r w:rsidR="00C95EDC" w:rsidRPr="00322084">
              <w:rPr>
                <w:sz w:val="24"/>
                <w:szCs w:val="24"/>
                <w:lang w:val="en-US"/>
              </w:rPr>
              <w:t>huquq</w:t>
            </w:r>
            <w:proofErr w:type="spellEnd"/>
            <w:r w:rsidR="00C95EDC" w:rsidRPr="00322084">
              <w:rPr>
                <w:sz w:val="24"/>
                <w:szCs w:val="24"/>
                <w:lang w:val="en-US"/>
              </w:rPr>
              <w:t xml:space="preserve"> </w:t>
            </w:r>
            <w:proofErr w:type="spellStart"/>
            <w:r w:rsidR="00C95EDC" w:rsidRPr="00322084">
              <w:rPr>
                <w:sz w:val="24"/>
                <w:szCs w:val="24"/>
                <w:lang w:val="en-US"/>
              </w:rPr>
              <w:t>va</w:t>
            </w:r>
            <w:proofErr w:type="spellEnd"/>
            <w:r w:rsidR="00C95EDC" w:rsidRPr="00322084">
              <w:rPr>
                <w:sz w:val="24"/>
                <w:szCs w:val="24"/>
                <w:lang w:val="en-US"/>
              </w:rPr>
              <w:t xml:space="preserve"> </w:t>
            </w:r>
            <w:proofErr w:type="spellStart"/>
            <w:r w:rsidR="00C95EDC" w:rsidRPr="00322084">
              <w:rPr>
                <w:sz w:val="24"/>
                <w:szCs w:val="24"/>
                <w:lang w:val="en-US"/>
              </w:rPr>
              <w:t>qonuniy</w:t>
            </w:r>
            <w:proofErr w:type="spellEnd"/>
            <w:r w:rsidR="00C95EDC" w:rsidRPr="00322084">
              <w:rPr>
                <w:sz w:val="24"/>
                <w:szCs w:val="24"/>
                <w:lang w:val="en-US"/>
              </w:rPr>
              <w:t xml:space="preserve"> </w:t>
            </w:r>
            <w:proofErr w:type="spellStart"/>
            <w:r w:rsidR="00C95EDC" w:rsidRPr="00322084">
              <w:rPr>
                <w:sz w:val="24"/>
                <w:szCs w:val="24"/>
                <w:lang w:val="en-US"/>
              </w:rPr>
              <w:t>manfaatlariga</w:t>
            </w:r>
            <w:proofErr w:type="spellEnd"/>
            <w:r w:rsidR="00C95EDC" w:rsidRPr="00322084">
              <w:rPr>
                <w:sz w:val="24"/>
                <w:szCs w:val="24"/>
                <w:lang w:val="en-US"/>
              </w:rPr>
              <w:t xml:space="preserve"> </w:t>
            </w:r>
            <w:proofErr w:type="spellStart"/>
            <w:r w:rsidR="00C95EDC" w:rsidRPr="00322084">
              <w:rPr>
                <w:sz w:val="24"/>
                <w:szCs w:val="24"/>
                <w:lang w:val="en-US"/>
              </w:rPr>
              <w:t>daxl</w:t>
            </w:r>
            <w:proofErr w:type="spellEnd"/>
            <w:r w:rsidR="00C95EDC" w:rsidRPr="00322084">
              <w:rPr>
                <w:sz w:val="24"/>
                <w:szCs w:val="24"/>
                <w:lang w:val="en-US"/>
              </w:rPr>
              <w:t xml:space="preserve"> </w:t>
            </w:r>
            <w:proofErr w:type="spellStart"/>
            <w:r w:rsidR="00C95EDC" w:rsidRPr="00322084">
              <w:rPr>
                <w:sz w:val="24"/>
                <w:szCs w:val="24"/>
                <w:lang w:val="en-US"/>
              </w:rPr>
              <w:t>qilmaydigan</w:t>
            </w:r>
            <w:proofErr w:type="spellEnd"/>
            <w:r w:rsidR="00C95EDC" w:rsidRPr="00322084">
              <w:rPr>
                <w:sz w:val="24"/>
                <w:szCs w:val="24"/>
                <w:lang w:val="en-US"/>
              </w:rPr>
              <w:t xml:space="preserve"> </w:t>
            </w:r>
            <w:proofErr w:type="spellStart"/>
            <w:r w:rsidR="00C95EDC" w:rsidRPr="00322084">
              <w:rPr>
                <w:sz w:val="24"/>
                <w:szCs w:val="24"/>
                <w:lang w:val="en-US"/>
              </w:rPr>
              <w:t>o‘zgartirishlar</w:t>
            </w:r>
            <w:proofErr w:type="spellEnd"/>
            <w:r w:rsidR="00C95EDC" w:rsidRPr="00322084">
              <w:rPr>
                <w:sz w:val="24"/>
                <w:szCs w:val="24"/>
                <w:lang w:val="en-US"/>
              </w:rPr>
              <w:t xml:space="preserve"> bank </w:t>
            </w:r>
            <w:proofErr w:type="spellStart"/>
            <w:r w:rsidR="00C95EDC" w:rsidRPr="00322084">
              <w:rPr>
                <w:sz w:val="24"/>
                <w:szCs w:val="24"/>
                <w:lang w:val="en-US"/>
              </w:rPr>
              <w:t>tomonidan</w:t>
            </w:r>
            <w:proofErr w:type="spellEnd"/>
            <w:r w:rsidR="00C95EDC" w:rsidRPr="00322084">
              <w:rPr>
                <w:sz w:val="24"/>
                <w:szCs w:val="24"/>
                <w:lang w:val="en-US"/>
              </w:rPr>
              <w:t xml:space="preserve"> </w:t>
            </w:r>
            <w:proofErr w:type="spellStart"/>
            <w:r w:rsidR="00C95EDC" w:rsidRPr="00322084">
              <w:rPr>
                <w:sz w:val="24"/>
                <w:szCs w:val="24"/>
                <w:lang w:val="en-US"/>
              </w:rPr>
              <w:t>bir</w:t>
            </w:r>
            <w:proofErr w:type="spellEnd"/>
            <w:r w:rsidR="00C95EDC" w:rsidRPr="00322084">
              <w:rPr>
                <w:sz w:val="24"/>
                <w:szCs w:val="24"/>
                <w:lang w:val="en-US"/>
              </w:rPr>
              <w:t xml:space="preserve"> </w:t>
            </w:r>
            <w:proofErr w:type="spellStart"/>
            <w:r w:rsidR="00C95EDC" w:rsidRPr="00322084">
              <w:rPr>
                <w:sz w:val="24"/>
                <w:szCs w:val="24"/>
                <w:lang w:val="en-US"/>
              </w:rPr>
              <w:t>tomonlama</w:t>
            </w:r>
            <w:proofErr w:type="spellEnd"/>
            <w:r w:rsidR="00C95EDC" w:rsidRPr="00322084">
              <w:rPr>
                <w:sz w:val="24"/>
                <w:szCs w:val="24"/>
                <w:lang w:val="en-US"/>
              </w:rPr>
              <w:t xml:space="preserve"> </w:t>
            </w:r>
            <w:proofErr w:type="spellStart"/>
            <w:r w:rsidR="00C95EDC" w:rsidRPr="00322084">
              <w:rPr>
                <w:sz w:val="24"/>
                <w:szCs w:val="24"/>
                <w:lang w:val="en-US"/>
              </w:rPr>
              <w:t>kiritilishi</w:t>
            </w:r>
            <w:proofErr w:type="spellEnd"/>
            <w:r w:rsidR="00C95EDC" w:rsidRPr="00322084">
              <w:rPr>
                <w:sz w:val="24"/>
                <w:szCs w:val="24"/>
                <w:lang w:val="en-US"/>
              </w:rPr>
              <w:t xml:space="preserve"> </w:t>
            </w:r>
            <w:proofErr w:type="spellStart"/>
            <w:r w:rsidR="00C95EDC" w:rsidRPr="00322084">
              <w:rPr>
                <w:sz w:val="24"/>
                <w:szCs w:val="24"/>
                <w:lang w:val="en-US"/>
              </w:rPr>
              <w:t>mumkin</w:t>
            </w:r>
            <w:proofErr w:type="spellEnd"/>
            <w:r w:rsidR="00C95EDC" w:rsidRPr="00322084">
              <w:rPr>
                <w:sz w:val="24"/>
                <w:szCs w:val="24"/>
                <w:lang w:val="en-US"/>
              </w:rPr>
              <w:t>.</w:t>
            </w:r>
          </w:p>
          <w:p w14:paraId="365DD1EB" w14:textId="47F0E7B9" w:rsidR="00EA2A73" w:rsidRPr="00322084" w:rsidRDefault="001C104E" w:rsidP="00F77427">
            <w:pPr>
              <w:pStyle w:val="TableParagraph"/>
              <w:spacing w:line="235" w:lineRule="exact"/>
              <w:ind w:left="0" w:right="75" w:firstLine="462"/>
              <w:rPr>
                <w:sz w:val="24"/>
                <w:szCs w:val="24"/>
                <w:lang w:val="en-US"/>
              </w:rPr>
            </w:pPr>
            <w:r>
              <w:rPr>
                <w:sz w:val="24"/>
                <w:szCs w:val="24"/>
                <w:lang w:val="en-US"/>
              </w:rPr>
              <w:t>5</w:t>
            </w:r>
            <w:r w:rsidR="00C95EDC" w:rsidRPr="00322084">
              <w:rPr>
                <w:sz w:val="24"/>
                <w:szCs w:val="24"/>
                <w:lang w:val="en-US"/>
              </w:rPr>
              <w:t>.2.12.</w:t>
            </w:r>
            <w:r>
              <w:rPr>
                <w:sz w:val="24"/>
                <w:szCs w:val="24"/>
                <w:lang w:val="en-US"/>
              </w:rPr>
              <w:t> </w:t>
            </w:r>
            <w:proofErr w:type="spellStart"/>
            <w:r w:rsidR="00C95EDC" w:rsidRPr="00322084">
              <w:rPr>
                <w:sz w:val="24"/>
                <w:szCs w:val="24"/>
                <w:lang w:val="en-US"/>
              </w:rPr>
              <w:t>Amaldagi</w:t>
            </w:r>
            <w:proofErr w:type="spellEnd"/>
            <w:r w:rsidR="00C95EDC" w:rsidRPr="00322084">
              <w:rPr>
                <w:sz w:val="24"/>
                <w:szCs w:val="24"/>
                <w:lang w:val="en-US"/>
              </w:rPr>
              <w:t xml:space="preserve"> </w:t>
            </w:r>
            <w:proofErr w:type="spellStart"/>
            <w:r w:rsidR="00C95EDC" w:rsidRPr="00322084">
              <w:rPr>
                <w:sz w:val="24"/>
                <w:szCs w:val="24"/>
                <w:lang w:val="en-US"/>
              </w:rPr>
              <w:t>normativ-huquqiy</w:t>
            </w:r>
            <w:proofErr w:type="spellEnd"/>
            <w:r w:rsidR="00C95EDC" w:rsidRPr="00322084">
              <w:rPr>
                <w:sz w:val="24"/>
                <w:szCs w:val="24"/>
                <w:lang w:val="en-US"/>
              </w:rPr>
              <w:t xml:space="preserve"> </w:t>
            </w:r>
            <w:proofErr w:type="spellStart"/>
            <w:r w:rsidR="00C95EDC" w:rsidRPr="00322084">
              <w:rPr>
                <w:sz w:val="24"/>
                <w:szCs w:val="24"/>
                <w:lang w:val="en-US"/>
              </w:rPr>
              <w:t>hujjatlarda</w:t>
            </w:r>
            <w:proofErr w:type="spellEnd"/>
            <w:r w:rsidR="00C95EDC" w:rsidRPr="00322084">
              <w:rPr>
                <w:sz w:val="24"/>
                <w:szCs w:val="24"/>
                <w:lang w:val="en-US"/>
              </w:rPr>
              <w:t xml:space="preserve"> </w:t>
            </w:r>
            <w:proofErr w:type="spellStart"/>
            <w:r w:rsidR="00C95EDC" w:rsidRPr="00322084">
              <w:rPr>
                <w:sz w:val="24"/>
                <w:szCs w:val="24"/>
                <w:lang w:val="en-US"/>
              </w:rPr>
              <w:t>belgilangan</w:t>
            </w:r>
            <w:proofErr w:type="spellEnd"/>
            <w:r w:rsidR="00C95EDC" w:rsidRPr="00322084">
              <w:rPr>
                <w:sz w:val="24"/>
                <w:szCs w:val="24"/>
                <w:lang w:val="en-US"/>
              </w:rPr>
              <w:t xml:space="preserve"> </w:t>
            </w:r>
            <w:proofErr w:type="spellStart"/>
            <w:r w:rsidR="00C95EDC" w:rsidRPr="00322084">
              <w:rPr>
                <w:sz w:val="24"/>
                <w:szCs w:val="24"/>
                <w:lang w:val="en-US"/>
              </w:rPr>
              <w:t>boshqa</w:t>
            </w:r>
            <w:proofErr w:type="spellEnd"/>
            <w:r w:rsidR="00C95EDC" w:rsidRPr="00322084">
              <w:rPr>
                <w:sz w:val="24"/>
                <w:szCs w:val="24"/>
                <w:lang w:val="en-US"/>
              </w:rPr>
              <w:t xml:space="preserve"> </w:t>
            </w:r>
            <w:proofErr w:type="spellStart"/>
            <w:r w:rsidR="00C95EDC" w:rsidRPr="00322084">
              <w:rPr>
                <w:sz w:val="24"/>
                <w:szCs w:val="24"/>
                <w:lang w:val="en-US"/>
              </w:rPr>
              <w:t>huquqlarni</w:t>
            </w:r>
            <w:proofErr w:type="spellEnd"/>
            <w:r w:rsidR="00C95EDC" w:rsidRPr="00322084">
              <w:rPr>
                <w:sz w:val="24"/>
                <w:szCs w:val="24"/>
                <w:lang w:val="en-US"/>
              </w:rPr>
              <w:t xml:space="preserve"> </w:t>
            </w:r>
            <w:proofErr w:type="spellStart"/>
            <w:r w:rsidR="00C95EDC" w:rsidRPr="00322084">
              <w:rPr>
                <w:sz w:val="24"/>
                <w:szCs w:val="24"/>
                <w:lang w:val="en-US"/>
              </w:rPr>
              <w:t>amalga</w:t>
            </w:r>
            <w:proofErr w:type="spellEnd"/>
            <w:r w:rsidR="00C95EDC" w:rsidRPr="00322084">
              <w:rPr>
                <w:sz w:val="24"/>
                <w:szCs w:val="24"/>
                <w:lang w:val="en-US"/>
              </w:rPr>
              <w:t xml:space="preserve"> </w:t>
            </w:r>
            <w:proofErr w:type="spellStart"/>
            <w:r w:rsidR="00C95EDC" w:rsidRPr="00322084">
              <w:rPr>
                <w:sz w:val="24"/>
                <w:szCs w:val="24"/>
                <w:lang w:val="en-US"/>
              </w:rPr>
              <w:t>oshirishi</w:t>
            </w:r>
            <w:proofErr w:type="spellEnd"/>
            <w:r w:rsidR="00C95EDC" w:rsidRPr="00322084">
              <w:rPr>
                <w:sz w:val="24"/>
                <w:szCs w:val="24"/>
                <w:lang w:val="en-US"/>
              </w:rPr>
              <w:t xml:space="preserve"> </w:t>
            </w:r>
            <w:proofErr w:type="spellStart"/>
            <w:r w:rsidR="00C95EDC" w:rsidRPr="00322084">
              <w:rPr>
                <w:sz w:val="24"/>
                <w:szCs w:val="24"/>
                <w:lang w:val="en-US"/>
              </w:rPr>
              <w:t>mumkin</w:t>
            </w:r>
            <w:proofErr w:type="spellEnd"/>
            <w:r w:rsidR="00C95EDC" w:rsidRPr="00322084">
              <w:rPr>
                <w:sz w:val="24"/>
                <w:szCs w:val="24"/>
                <w:lang w:val="en-US"/>
              </w:rPr>
              <w:t>.</w:t>
            </w:r>
          </w:p>
          <w:p w14:paraId="35A1E71E" w14:textId="2EF23CA9" w:rsidR="00105FB2" w:rsidRPr="00322084" w:rsidRDefault="001C104E" w:rsidP="00F77427">
            <w:pPr>
              <w:pStyle w:val="TableParagraph"/>
              <w:spacing w:line="235" w:lineRule="exact"/>
              <w:ind w:left="0" w:right="75"/>
              <w:jc w:val="center"/>
              <w:rPr>
                <w:b/>
                <w:bCs/>
                <w:sz w:val="24"/>
                <w:szCs w:val="24"/>
                <w:lang w:val="en-US"/>
              </w:rPr>
            </w:pPr>
            <w:r>
              <w:rPr>
                <w:b/>
                <w:bCs/>
                <w:sz w:val="24"/>
                <w:szCs w:val="24"/>
                <w:lang w:val="en-US"/>
              </w:rPr>
              <w:t>6</w:t>
            </w:r>
            <w:r w:rsidRPr="00322084">
              <w:rPr>
                <w:b/>
                <w:bCs/>
                <w:sz w:val="24"/>
                <w:szCs w:val="24"/>
                <w:lang w:val="en-US"/>
              </w:rPr>
              <w:t>.</w:t>
            </w:r>
            <w:r>
              <w:rPr>
                <w:b/>
                <w:bCs/>
                <w:sz w:val="24"/>
                <w:szCs w:val="24"/>
                <w:lang w:val="en-US"/>
              </w:rPr>
              <w:t> </w:t>
            </w:r>
            <w:r w:rsidR="00105FB2" w:rsidRPr="00322084">
              <w:rPr>
                <w:b/>
                <w:bCs/>
                <w:sz w:val="24"/>
                <w:szCs w:val="24"/>
                <w:lang w:val="en-US"/>
              </w:rPr>
              <w:t>TOMONL</w:t>
            </w:r>
            <w:r w:rsidR="00105FB2" w:rsidRPr="00322084">
              <w:rPr>
                <w:b/>
                <w:bCs/>
                <w:sz w:val="24"/>
                <w:szCs w:val="24"/>
              </w:rPr>
              <w:t>А</w:t>
            </w:r>
            <w:r w:rsidR="00105FB2" w:rsidRPr="00322084">
              <w:rPr>
                <w:b/>
                <w:bCs/>
                <w:sz w:val="24"/>
                <w:szCs w:val="24"/>
                <w:lang w:val="en-US"/>
              </w:rPr>
              <w:t>RNING M</w:t>
            </w:r>
            <w:r w:rsidR="00105FB2" w:rsidRPr="00322084">
              <w:rPr>
                <w:b/>
                <w:bCs/>
                <w:sz w:val="24"/>
                <w:szCs w:val="24"/>
              </w:rPr>
              <w:t>А</w:t>
            </w:r>
            <w:r w:rsidR="00105FB2" w:rsidRPr="00322084">
              <w:rPr>
                <w:b/>
                <w:bCs/>
                <w:sz w:val="24"/>
                <w:szCs w:val="24"/>
                <w:lang w:val="en-US"/>
              </w:rPr>
              <w:t>JBURIYATL</w:t>
            </w:r>
            <w:r w:rsidR="00105FB2" w:rsidRPr="00322084">
              <w:rPr>
                <w:b/>
                <w:bCs/>
                <w:sz w:val="24"/>
                <w:szCs w:val="24"/>
              </w:rPr>
              <w:t>А</w:t>
            </w:r>
            <w:r w:rsidR="00105FB2" w:rsidRPr="00322084">
              <w:rPr>
                <w:b/>
                <w:bCs/>
                <w:sz w:val="24"/>
                <w:szCs w:val="24"/>
                <w:lang w:val="en-US"/>
              </w:rPr>
              <w:t>RI</w:t>
            </w:r>
          </w:p>
          <w:p w14:paraId="794B92DE" w14:textId="1E0DF424" w:rsidR="003B04EB" w:rsidRPr="00F77427" w:rsidRDefault="001C104E" w:rsidP="00F77427">
            <w:pPr>
              <w:pStyle w:val="TableParagraph"/>
              <w:spacing w:line="235" w:lineRule="exact"/>
              <w:ind w:left="0" w:right="75" w:firstLine="462"/>
              <w:rPr>
                <w:b/>
                <w:bCs/>
                <w:sz w:val="24"/>
                <w:szCs w:val="24"/>
                <w:lang w:val="en-US"/>
              </w:rPr>
            </w:pPr>
            <w:r w:rsidRPr="00F77427">
              <w:rPr>
                <w:b/>
                <w:bCs/>
                <w:sz w:val="24"/>
                <w:szCs w:val="24"/>
                <w:lang w:val="en-US"/>
              </w:rPr>
              <w:t>6</w:t>
            </w:r>
            <w:r w:rsidR="003B04EB" w:rsidRPr="00F77427">
              <w:rPr>
                <w:b/>
                <w:bCs/>
                <w:sz w:val="24"/>
                <w:szCs w:val="24"/>
                <w:lang w:val="en-US"/>
              </w:rPr>
              <w:t xml:space="preserve">.1. </w:t>
            </w:r>
            <w:proofErr w:type="spellStart"/>
            <w:r w:rsidR="003B04EB" w:rsidRPr="00F77427">
              <w:rPr>
                <w:b/>
                <w:bCs/>
                <w:sz w:val="24"/>
                <w:szCs w:val="24"/>
                <w:lang w:val="en-US"/>
              </w:rPr>
              <w:t>M</w:t>
            </w:r>
            <w:r w:rsidRPr="001C104E">
              <w:rPr>
                <w:b/>
                <w:bCs/>
                <w:sz w:val="24"/>
                <w:szCs w:val="24"/>
                <w:lang w:val="en-US"/>
              </w:rPr>
              <w:t>ijozning</w:t>
            </w:r>
            <w:proofErr w:type="spellEnd"/>
            <w:r w:rsidRPr="001C104E">
              <w:rPr>
                <w:b/>
                <w:bCs/>
                <w:sz w:val="24"/>
                <w:szCs w:val="24"/>
                <w:lang w:val="en-US"/>
              </w:rPr>
              <w:t xml:space="preserve"> </w:t>
            </w:r>
            <w:proofErr w:type="spellStart"/>
            <w:r w:rsidRPr="001C104E">
              <w:rPr>
                <w:b/>
                <w:bCs/>
                <w:sz w:val="24"/>
                <w:szCs w:val="24"/>
                <w:lang w:val="en-US"/>
              </w:rPr>
              <w:t>majburiyatlari</w:t>
            </w:r>
            <w:proofErr w:type="spellEnd"/>
            <w:r w:rsidRPr="001C104E">
              <w:rPr>
                <w:b/>
                <w:bCs/>
                <w:sz w:val="24"/>
                <w:szCs w:val="24"/>
                <w:lang w:val="en-US"/>
              </w:rPr>
              <w:t>:</w:t>
            </w:r>
          </w:p>
          <w:p w14:paraId="634E4269" w14:textId="3358ABFC" w:rsidR="003B04EB" w:rsidRPr="00322084" w:rsidRDefault="001C104E" w:rsidP="00F77427">
            <w:pPr>
              <w:pStyle w:val="TableParagraph"/>
              <w:spacing w:line="235" w:lineRule="exact"/>
              <w:ind w:left="0" w:right="75" w:firstLine="462"/>
              <w:rPr>
                <w:sz w:val="24"/>
                <w:szCs w:val="24"/>
                <w:lang w:val="en-US"/>
              </w:rPr>
            </w:pPr>
            <w:r>
              <w:rPr>
                <w:sz w:val="24"/>
                <w:szCs w:val="24"/>
                <w:lang w:val="en-US"/>
              </w:rPr>
              <w:t>6</w:t>
            </w:r>
            <w:r w:rsidR="003B04EB" w:rsidRPr="00322084">
              <w:rPr>
                <w:sz w:val="24"/>
                <w:szCs w:val="24"/>
                <w:lang w:val="en-US"/>
              </w:rPr>
              <w:t>.1.1</w:t>
            </w:r>
            <w:r w:rsidRPr="00322084">
              <w:rPr>
                <w:sz w:val="24"/>
                <w:szCs w:val="24"/>
                <w:lang w:val="en-US"/>
              </w:rPr>
              <w:t>.</w:t>
            </w:r>
            <w:r>
              <w:rPr>
                <w:sz w:val="24"/>
                <w:szCs w:val="24"/>
                <w:lang w:val="en-US"/>
              </w:rPr>
              <w:t> </w:t>
            </w:r>
            <w:r w:rsidR="003B04EB" w:rsidRPr="00322084">
              <w:rPr>
                <w:sz w:val="24"/>
                <w:szCs w:val="24"/>
                <w:lang w:val="en-US"/>
              </w:rPr>
              <w:t xml:space="preserve">Bank </w:t>
            </w:r>
            <w:proofErr w:type="spellStart"/>
            <w:r w:rsidR="003B04EB" w:rsidRPr="00322084">
              <w:rPr>
                <w:sz w:val="24"/>
                <w:szCs w:val="24"/>
                <w:lang w:val="en-US"/>
              </w:rPr>
              <w:t>kartasidan</w:t>
            </w:r>
            <w:proofErr w:type="spellEnd"/>
            <w:r w:rsidR="003B04EB" w:rsidRPr="00322084">
              <w:rPr>
                <w:sz w:val="24"/>
                <w:szCs w:val="24"/>
                <w:lang w:val="en-US"/>
              </w:rPr>
              <w:t xml:space="preserve"> </w:t>
            </w:r>
            <w:proofErr w:type="spellStart"/>
            <w:r w:rsidR="003B04EB" w:rsidRPr="00322084">
              <w:rPr>
                <w:sz w:val="24"/>
                <w:szCs w:val="24"/>
                <w:lang w:val="en-US"/>
              </w:rPr>
              <w:t>foydalanishda</w:t>
            </w:r>
            <w:proofErr w:type="spellEnd"/>
            <w:r w:rsidR="003B04EB" w:rsidRPr="00322084">
              <w:rPr>
                <w:sz w:val="24"/>
                <w:szCs w:val="24"/>
                <w:lang w:val="en-US"/>
              </w:rPr>
              <w:t xml:space="preserve"> </w:t>
            </w:r>
            <w:proofErr w:type="spellStart"/>
            <w:r w:rsidR="00691D0B">
              <w:rPr>
                <w:sz w:val="24"/>
                <w:szCs w:val="24"/>
                <w:lang w:val="en-US"/>
              </w:rPr>
              <w:t>Oferta</w:t>
            </w:r>
            <w:proofErr w:type="spellEnd"/>
            <w:r w:rsidR="003B04EB" w:rsidRPr="00322084">
              <w:rPr>
                <w:sz w:val="24"/>
                <w:szCs w:val="24"/>
                <w:lang w:val="en-US"/>
              </w:rPr>
              <w:t xml:space="preserve"> </w:t>
            </w:r>
            <w:proofErr w:type="spellStart"/>
            <w:r w:rsidR="003B04EB" w:rsidRPr="00322084">
              <w:rPr>
                <w:sz w:val="24"/>
                <w:szCs w:val="24"/>
                <w:lang w:val="en-US"/>
              </w:rPr>
              <w:t>shartlariga</w:t>
            </w:r>
            <w:proofErr w:type="spellEnd"/>
            <w:r w:rsidR="003B04EB" w:rsidRPr="00322084">
              <w:rPr>
                <w:sz w:val="24"/>
                <w:szCs w:val="24"/>
                <w:lang w:val="en-US"/>
              </w:rPr>
              <w:t xml:space="preserve">, bank </w:t>
            </w:r>
            <w:proofErr w:type="spellStart"/>
            <w:r w:rsidR="003B04EB" w:rsidRPr="00322084">
              <w:rPr>
                <w:sz w:val="24"/>
                <w:szCs w:val="24"/>
                <w:lang w:val="en-US"/>
              </w:rPr>
              <w:t>kartasidan</w:t>
            </w:r>
            <w:proofErr w:type="spellEnd"/>
            <w:r w:rsidR="003B04EB" w:rsidRPr="00322084">
              <w:rPr>
                <w:sz w:val="24"/>
                <w:szCs w:val="24"/>
                <w:lang w:val="en-US"/>
              </w:rPr>
              <w:t xml:space="preserve"> </w:t>
            </w:r>
            <w:proofErr w:type="spellStart"/>
            <w:r w:rsidR="003B04EB" w:rsidRPr="00322084">
              <w:rPr>
                <w:sz w:val="24"/>
                <w:szCs w:val="24"/>
                <w:lang w:val="en-US"/>
              </w:rPr>
              <w:t>foydalanish</w:t>
            </w:r>
            <w:proofErr w:type="spellEnd"/>
            <w:r w:rsidR="003B04EB" w:rsidRPr="00322084">
              <w:rPr>
                <w:sz w:val="24"/>
                <w:szCs w:val="24"/>
                <w:lang w:val="en-US"/>
              </w:rPr>
              <w:t xml:space="preserve"> </w:t>
            </w:r>
            <w:proofErr w:type="spellStart"/>
            <w:r w:rsidR="003B04EB" w:rsidRPr="00322084">
              <w:rPr>
                <w:sz w:val="24"/>
                <w:szCs w:val="24"/>
                <w:lang w:val="en-US"/>
              </w:rPr>
              <w:t>qoidasiga</w:t>
            </w:r>
            <w:proofErr w:type="spellEnd"/>
            <w:r w:rsidR="003B04EB" w:rsidRPr="00322084">
              <w:rPr>
                <w:sz w:val="24"/>
                <w:szCs w:val="24"/>
                <w:lang w:val="en-US"/>
              </w:rPr>
              <w:t xml:space="preserve"> </w:t>
            </w:r>
            <w:proofErr w:type="spellStart"/>
            <w:r w:rsidR="003B04EB" w:rsidRPr="00322084">
              <w:rPr>
                <w:sz w:val="24"/>
                <w:szCs w:val="24"/>
                <w:lang w:val="en-US"/>
              </w:rPr>
              <w:t>va</w:t>
            </w:r>
            <w:proofErr w:type="spellEnd"/>
            <w:r w:rsidR="003B04EB" w:rsidRPr="00322084">
              <w:rPr>
                <w:sz w:val="24"/>
                <w:szCs w:val="24"/>
                <w:lang w:val="en-US"/>
              </w:rPr>
              <w:t xml:space="preserve"> </w:t>
            </w:r>
            <w:proofErr w:type="spellStart"/>
            <w:r w:rsidR="003B04EB" w:rsidRPr="00322084">
              <w:rPr>
                <w:sz w:val="24"/>
                <w:szCs w:val="24"/>
                <w:lang w:val="en-US"/>
              </w:rPr>
              <w:t>yo‘riqnomalarga</w:t>
            </w:r>
            <w:proofErr w:type="spellEnd"/>
            <w:r w:rsidR="003B04EB" w:rsidRPr="00322084">
              <w:rPr>
                <w:sz w:val="24"/>
                <w:szCs w:val="24"/>
                <w:lang w:val="en-US"/>
              </w:rPr>
              <w:t xml:space="preserve"> </w:t>
            </w:r>
            <w:proofErr w:type="spellStart"/>
            <w:r w:rsidR="003B04EB" w:rsidRPr="00322084">
              <w:rPr>
                <w:sz w:val="24"/>
                <w:szCs w:val="24"/>
                <w:lang w:val="en-US"/>
              </w:rPr>
              <w:t>rioya</w:t>
            </w:r>
            <w:proofErr w:type="spellEnd"/>
            <w:r w:rsidR="003B04EB" w:rsidRPr="00322084">
              <w:rPr>
                <w:sz w:val="24"/>
                <w:szCs w:val="24"/>
                <w:lang w:val="en-US"/>
              </w:rPr>
              <w:t xml:space="preserve"> </w:t>
            </w:r>
            <w:proofErr w:type="spellStart"/>
            <w:r w:rsidR="003B04EB" w:rsidRPr="00322084">
              <w:rPr>
                <w:sz w:val="24"/>
                <w:szCs w:val="24"/>
                <w:lang w:val="en-US"/>
              </w:rPr>
              <w:t>qilish</w:t>
            </w:r>
            <w:proofErr w:type="spellEnd"/>
            <w:r w:rsidR="003B04EB" w:rsidRPr="00322084">
              <w:rPr>
                <w:sz w:val="24"/>
                <w:szCs w:val="24"/>
                <w:lang w:val="en-US"/>
              </w:rPr>
              <w:t>.</w:t>
            </w:r>
          </w:p>
          <w:p w14:paraId="4C56A869" w14:textId="5AF1FBEA" w:rsidR="003B04EB" w:rsidRPr="00322084" w:rsidRDefault="001C104E" w:rsidP="00F77427">
            <w:pPr>
              <w:pStyle w:val="TableParagraph"/>
              <w:spacing w:line="235" w:lineRule="exact"/>
              <w:ind w:left="0" w:right="75" w:firstLine="462"/>
              <w:rPr>
                <w:sz w:val="24"/>
                <w:szCs w:val="24"/>
                <w:lang w:val="en-US"/>
              </w:rPr>
            </w:pPr>
            <w:r>
              <w:rPr>
                <w:sz w:val="24"/>
                <w:szCs w:val="24"/>
                <w:lang w:val="en-US"/>
              </w:rPr>
              <w:t>6</w:t>
            </w:r>
            <w:r w:rsidR="003B04EB" w:rsidRPr="00322084">
              <w:rPr>
                <w:sz w:val="24"/>
                <w:szCs w:val="24"/>
                <w:lang w:val="en-US"/>
              </w:rPr>
              <w:t>.1.2</w:t>
            </w:r>
            <w:r w:rsidRPr="00322084">
              <w:rPr>
                <w:sz w:val="24"/>
                <w:szCs w:val="24"/>
                <w:lang w:val="en-US"/>
              </w:rPr>
              <w:t>.</w:t>
            </w:r>
            <w:r>
              <w:rPr>
                <w:sz w:val="24"/>
                <w:szCs w:val="24"/>
                <w:lang w:val="en-US"/>
              </w:rPr>
              <w:t> </w:t>
            </w:r>
            <w:proofErr w:type="spellStart"/>
            <w:r w:rsidR="003B04EB" w:rsidRPr="00322084">
              <w:rPr>
                <w:sz w:val="24"/>
                <w:szCs w:val="24"/>
                <w:lang w:val="en-US"/>
              </w:rPr>
              <w:t>Bankning</w:t>
            </w:r>
            <w:proofErr w:type="spellEnd"/>
            <w:r w:rsidR="003B04EB" w:rsidRPr="00322084">
              <w:rPr>
                <w:sz w:val="24"/>
                <w:szCs w:val="24"/>
                <w:lang w:val="en-US"/>
              </w:rPr>
              <w:t xml:space="preserve"> </w:t>
            </w:r>
            <w:proofErr w:type="spellStart"/>
            <w:r w:rsidR="003B04EB" w:rsidRPr="00322084">
              <w:rPr>
                <w:sz w:val="24"/>
                <w:szCs w:val="24"/>
                <w:lang w:val="en-US"/>
              </w:rPr>
              <w:t>talabiga</w:t>
            </w:r>
            <w:proofErr w:type="spellEnd"/>
            <w:r w:rsidR="003B04EB" w:rsidRPr="00322084">
              <w:rPr>
                <w:sz w:val="24"/>
                <w:szCs w:val="24"/>
                <w:lang w:val="en-US"/>
              </w:rPr>
              <w:t xml:space="preserve"> </w:t>
            </w:r>
            <w:proofErr w:type="spellStart"/>
            <w:r w:rsidR="003B04EB" w:rsidRPr="00322084">
              <w:rPr>
                <w:sz w:val="24"/>
                <w:szCs w:val="24"/>
                <w:lang w:val="en-US"/>
              </w:rPr>
              <w:t>binoan</w:t>
            </w:r>
            <w:proofErr w:type="spellEnd"/>
            <w:r w:rsidR="003B04EB" w:rsidRPr="00322084">
              <w:rPr>
                <w:sz w:val="24"/>
                <w:szCs w:val="24"/>
                <w:lang w:val="en-US"/>
              </w:rPr>
              <w:t xml:space="preserve"> </w:t>
            </w:r>
            <w:proofErr w:type="spellStart"/>
            <w:r w:rsidR="003B04EB" w:rsidRPr="00322084">
              <w:rPr>
                <w:sz w:val="24"/>
                <w:szCs w:val="24"/>
                <w:lang w:val="en-US"/>
              </w:rPr>
              <w:t>mijozni</w:t>
            </w:r>
            <w:proofErr w:type="spellEnd"/>
            <w:r w:rsidR="003B04EB" w:rsidRPr="00322084">
              <w:rPr>
                <w:sz w:val="24"/>
                <w:szCs w:val="24"/>
                <w:lang w:val="en-US"/>
              </w:rPr>
              <w:t xml:space="preserve"> </w:t>
            </w:r>
            <w:proofErr w:type="spellStart"/>
            <w:r w:rsidR="003B04EB" w:rsidRPr="00322084">
              <w:rPr>
                <w:sz w:val="24"/>
                <w:szCs w:val="24"/>
                <w:lang w:val="en-US"/>
              </w:rPr>
              <w:t>tegishli</w:t>
            </w:r>
            <w:proofErr w:type="spellEnd"/>
            <w:r w:rsidR="003B04EB" w:rsidRPr="00322084">
              <w:rPr>
                <w:sz w:val="24"/>
                <w:szCs w:val="24"/>
                <w:lang w:val="en-US"/>
              </w:rPr>
              <w:t xml:space="preserve"> </w:t>
            </w:r>
            <w:proofErr w:type="spellStart"/>
            <w:r w:rsidR="003B04EB" w:rsidRPr="00322084">
              <w:rPr>
                <w:sz w:val="24"/>
                <w:szCs w:val="24"/>
                <w:lang w:val="en-US"/>
              </w:rPr>
              <w:t>ravishda</w:t>
            </w:r>
            <w:proofErr w:type="spellEnd"/>
            <w:r w:rsidR="003B04EB" w:rsidRPr="00322084">
              <w:rPr>
                <w:sz w:val="24"/>
                <w:szCs w:val="24"/>
                <w:lang w:val="en-US"/>
              </w:rPr>
              <w:t xml:space="preserve"> </w:t>
            </w:r>
            <w:proofErr w:type="spellStart"/>
            <w:r w:rsidR="003B04EB" w:rsidRPr="00322084">
              <w:rPr>
                <w:sz w:val="24"/>
                <w:szCs w:val="24"/>
                <w:lang w:val="en-US"/>
              </w:rPr>
              <w:t>tekshirishni</w:t>
            </w:r>
            <w:proofErr w:type="spellEnd"/>
            <w:r w:rsidR="003B04EB" w:rsidRPr="00322084">
              <w:rPr>
                <w:sz w:val="24"/>
                <w:szCs w:val="24"/>
                <w:lang w:val="en-US"/>
              </w:rPr>
              <w:t xml:space="preserve"> </w:t>
            </w:r>
            <w:proofErr w:type="spellStart"/>
            <w:r w:rsidR="003B04EB" w:rsidRPr="00322084">
              <w:rPr>
                <w:sz w:val="24"/>
                <w:szCs w:val="24"/>
                <w:lang w:val="en-US"/>
              </w:rPr>
              <w:t>amalga</w:t>
            </w:r>
            <w:proofErr w:type="spellEnd"/>
            <w:r w:rsidR="003B04EB" w:rsidRPr="00322084">
              <w:rPr>
                <w:sz w:val="24"/>
                <w:szCs w:val="24"/>
                <w:lang w:val="en-US"/>
              </w:rPr>
              <w:t xml:space="preserve"> </w:t>
            </w:r>
            <w:proofErr w:type="spellStart"/>
            <w:r w:rsidR="003B04EB" w:rsidRPr="00322084">
              <w:rPr>
                <w:sz w:val="24"/>
                <w:szCs w:val="24"/>
                <w:lang w:val="en-US"/>
              </w:rPr>
              <w:t>oshirish</w:t>
            </w:r>
            <w:proofErr w:type="spellEnd"/>
            <w:r w:rsidR="003B04EB" w:rsidRPr="00322084">
              <w:rPr>
                <w:sz w:val="24"/>
                <w:szCs w:val="24"/>
                <w:lang w:val="en-US"/>
              </w:rPr>
              <w:t xml:space="preserve"> </w:t>
            </w:r>
            <w:proofErr w:type="spellStart"/>
            <w:r w:rsidR="003B04EB" w:rsidRPr="00322084">
              <w:rPr>
                <w:sz w:val="24"/>
                <w:szCs w:val="24"/>
                <w:lang w:val="en-US"/>
              </w:rPr>
              <w:t>uchun</w:t>
            </w:r>
            <w:proofErr w:type="spellEnd"/>
            <w:r w:rsidR="003B04EB" w:rsidRPr="00322084">
              <w:rPr>
                <w:sz w:val="24"/>
                <w:szCs w:val="24"/>
                <w:lang w:val="en-US"/>
              </w:rPr>
              <w:t xml:space="preserve"> </w:t>
            </w:r>
            <w:proofErr w:type="spellStart"/>
            <w:r w:rsidR="003B04EB" w:rsidRPr="00322084">
              <w:rPr>
                <w:sz w:val="24"/>
                <w:szCs w:val="24"/>
                <w:lang w:val="en-US"/>
              </w:rPr>
              <w:t>zarur</w:t>
            </w:r>
            <w:proofErr w:type="spellEnd"/>
            <w:r w:rsidR="003B04EB" w:rsidRPr="00322084">
              <w:rPr>
                <w:sz w:val="24"/>
                <w:szCs w:val="24"/>
                <w:lang w:val="en-US"/>
              </w:rPr>
              <w:t xml:space="preserve"> </w:t>
            </w:r>
            <w:proofErr w:type="spellStart"/>
            <w:r w:rsidR="003B04EB" w:rsidRPr="00322084">
              <w:rPr>
                <w:sz w:val="24"/>
                <w:szCs w:val="24"/>
                <w:lang w:val="en-US"/>
              </w:rPr>
              <w:t>bo‘lgan</w:t>
            </w:r>
            <w:proofErr w:type="spellEnd"/>
            <w:r w:rsidR="003B04EB" w:rsidRPr="00322084">
              <w:rPr>
                <w:sz w:val="24"/>
                <w:szCs w:val="24"/>
                <w:lang w:val="en-US"/>
              </w:rPr>
              <w:t xml:space="preserve"> </w:t>
            </w:r>
            <w:proofErr w:type="spellStart"/>
            <w:r w:rsidR="003B04EB" w:rsidRPr="00322084">
              <w:rPr>
                <w:sz w:val="24"/>
                <w:szCs w:val="24"/>
                <w:lang w:val="en-US"/>
              </w:rPr>
              <w:t>hujjatlarni</w:t>
            </w:r>
            <w:proofErr w:type="spellEnd"/>
            <w:r w:rsidR="003B04EB" w:rsidRPr="00322084">
              <w:rPr>
                <w:sz w:val="24"/>
                <w:szCs w:val="24"/>
                <w:lang w:val="en-US"/>
              </w:rPr>
              <w:t xml:space="preserve"> </w:t>
            </w:r>
            <w:proofErr w:type="spellStart"/>
            <w:r w:rsidR="003B04EB" w:rsidRPr="00322084">
              <w:rPr>
                <w:sz w:val="24"/>
                <w:szCs w:val="24"/>
                <w:lang w:val="en-US"/>
              </w:rPr>
              <w:t>va</w:t>
            </w:r>
            <w:proofErr w:type="spellEnd"/>
            <w:r w:rsidR="003B04EB" w:rsidRPr="00322084">
              <w:rPr>
                <w:sz w:val="24"/>
                <w:szCs w:val="24"/>
                <w:lang w:val="en-US"/>
              </w:rPr>
              <w:t xml:space="preserve"> </w:t>
            </w:r>
            <w:proofErr w:type="spellStart"/>
            <w:r w:rsidR="003B04EB" w:rsidRPr="00322084">
              <w:rPr>
                <w:sz w:val="24"/>
                <w:szCs w:val="24"/>
                <w:lang w:val="en-US"/>
              </w:rPr>
              <w:t>ma’lumotlarni</w:t>
            </w:r>
            <w:proofErr w:type="spellEnd"/>
            <w:r w:rsidR="003B04EB" w:rsidRPr="00322084">
              <w:rPr>
                <w:sz w:val="24"/>
                <w:szCs w:val="24"/>
                <w:lang w:val="en-US"/>
              </w:rPr>
              <w:t xml:space="preserve"> </w:t>
            </w:r>
            <w:proofErr w:type="spellStart"/>
            <w:r w:rsidR="003B04EB" w:rsidRPr="00322084">
              <w:rPr>
                <w:sz w:val="24"/>
                <w:szCs w:val="24"/>
                <w:lang w:val="en-US"/>
              </w:rPr>
              <w:t>taqdim</w:t>
            </w:r>
            <w:proofErr w:type="spellEnd"/>
            <w:r w:rsidR="003B04EB" w:rsidRPr="00322084">
              <w:rPr>
                <w:sz w:val="24"/>
                <w:szCs w:val="24"/>
                <w:lang w:val="en-US"/>
              </w:rPr>
              <w:t xml:space="preserve"> </w:t>
            </w:r>
            <w:proofErr w:type="spellStart"/>
            <w:r w:rsidR="003B04EB" w:rsidRPr="00322084">
              <w:rPr>
                <w:sz w:val="24"/>
                <w:szCs w:val="24"/>
                <w:lang w:val="en-US"/>
              </w:rPr>
              <w:t>etish</w:t>
            </w:r>
            <w:proofErr w:type="spellEnd"/>
            <w:r w:rsidR="003B04EB" w:rsidRPr="00322084">
              <w:rPr>
                <w:sz w:val="24"/>
                <w:szCs w:val="24"/>
                <w:lang w:val="en-US"/>
              </w:rPr>
              <w:t xml:space="preserve"> </w:t>
            </w:r>
            <w:proofErr w:type="spellStart"/>
            <w:r w:rsidR="003B04EB" w:rsidRPr="00322084">
              <w:rPr>
                <w:sz w:val="24"/>
                <w:szCs w:val="24"/>
                <w:lang w:val="en-US"/>
              </w:rPr>
              <w:t>hamda</w:t>
            </w:r>
            <w:proofErr w:type="spellEnd"/>
            <w:r w:rsidR="003B04EB" w:rsidRPr="00322084">
              <w:rPr>
                <w:sz w:val="24"/>
                <w:szCs w:val="24"/>
                <w:lang w:val="en-US"/>
              </w:rPr>
              <w:t xml:space="preserve"> </w:t>
            </w:r>
            <w:proofErr w:type="spellStart"/>
            <w:r w:rsidR="003B04EB" w:rsidRPr="00322084">
              <w:rPr>
                <w:sz w:val="24"/>
                <w:szCs w:val="24"/>
                <w:lang w:val="en-US"/>
              </w:rPr>
              <w:t>tegishli</w:t>
            </w:r>
            <w:proofErr w:type="spellEnd"/>
            <w:r w:rsidR="003B04EB" w:rsidRPr="00322084">
              <w:rPr>
                <w:sz w:val="24"/>
                <w:szCs w:val="24"/>
                <w:lang w:val="en-US"/>
              </w:rPr>
              <w:t xml:space="preserve"> </w:t>
            </w:r>
            <w:proofErr w:type="spellStart"/>
            <w:r w:rsidR="003B04EB" w:rsidRPr="00322084">
              <w:rPr>
                <w:sz w:val="24"/>
                <w:szCs w:val="24"/>
                <w:lang w:val="en-US"/>
              </w:rPr>
              <w:t>ravishda</w:t>
            </w:r>
            <w:proofErr w:type="spellEnd"/>
            <w:r w:rsidR="003B04EB" w:rsidRPr="00322084">
              <w:rPr>
                <w:sz w:val="24"/>
                <w:szCs w:val="24"/>
                <w:lang w:val="en-US"/>
              </w:rPr>
              <w:t xml:space="preserve"> </w:t>
            </w:r>
            <w:proofErr w:type="spellStart"/>
            <w:r w:rsidR="003B04EB" w:rsidRPr="00322084">
              <w:rPr>
                <w:sz w:val="24"/>
                <w:szCs w:val="24"/>
                <w:lang w:val="en-US"/>
              </w:rPr>
              <w:t>tekshirishni</w:t>
            </w:r>
            <w:proofErr w:type="spellEnd"/>
            <w:r w:rsidR="003B04EB" w:rsidRPr="00322084">
              <w:rPr>
                <w:sz w:val="24"/>
                <w:szCs w:val="24"/>
                <w:lang w:val="en-US"/>
              </w:rPr>
              <w:t xml:space="preserve"> </w:t>
            </w:r>
            <w:proofErr w:type="spellStart"/>
            <w:r w:rsidR="003B04EB" w:rsidRPr="00322084">
              <w:rPr>
                <w:sz w:val="24"/>
                <w:szCs w:val="24"/>
                <w:lang w:val="en-US"/>
              </w:rPr>
              <w:t>amalga</w:t>
            </w:r>
            <w:proofErr w:type="spellEnd"/>
            <w:r w:rsidR="003B04EB" w:rsidRPr="00322084">
              <w:rPr>
                <w:sz w:val="24"/>
                <w:szCs w:val="24"/>
                <w:lang w:val="en-US"/>
              </w:rPr>
              <w:t xml:space="preserve"> </w:t>
            </w:r>
            <w:proofErr w:type="spellStart"/>
            <w:r w:rsidR="003B04EB" w:rsidRPr="00322084">
              <w:rPr>
                <w:sz w:val="24"/>
                <w:szCs w:val="24"/>
                <w:lang w:val="en-US"/>
              </w:rPr>
              <w:t>oshirish</w:t>
            </w:r>
            <w:proofErr w:type="spellEnd"/>
            <w:r w:rsidR="003B04EB" w:rsidRPr="00322084">
              <w:rPr>
                <w:sz w:val="24"/>
                <w:szCs w:val="24"/>
                <w:lang w:val="en-US"/>
              </w:rPr>
              <w:t xml:space="preserve"> </w:t>
            </w:r>
            <w:proofErr w:type="spellStart"/>
            <w:r w:rsidR="003B04EB" w:rsidRPr="00322084">
              <w:rPr>
                <w:sz w:val="24"/>
                <w:szCs w:val="24"/>
                <w:lang w:val="en-US"/>
              </w:rPr>
              <w:t>uchun</w:t>
            </w:r>
            <w:proofErr w:type="spellEnd"/>
            <w:r w:rsidR="003B04EB" w:rsidRPr="00322084">
              <w:rPr>
                <w:sz w:val="24"/>
                <w:szCs w:val="24"/>
                <w:lang w:val="en-US"/>
              </w:rPr>
              <w:t xml:space="preserve"> </w:t>
            </w:r>
            <w:proofErr w:type="spellStart"/>
            <w:r w:rsidR="003B04EB" w:rsidRPr="00322084">
              <w:rPr>
                <w:sz w:val="24"/>
                <w:szCs w:val="24"/>
                <w:lang w:val="en-US"/>
              </w:rPr>
              <w:t>zarur</w:t>
            </w:r>
            <w:proofErr w:type="spellEnd"/>
            <w:r w:rsidR="003B04EB" w:rsidRPr="00322084">
              <w:rPr>
                <w:sz w:val="24"/>
                <w:szCs w:val="24"/>
                <w:lang w:val="en-US"/>
              </w:rPr>
              <w:t xml:space="preserve"> </w:t>
            </w:r>
            <w:proofErr w:type="spellStart"/>
            <w:r w:rsidR="003B04EB" w:rsidRPr="00322084">
              <w:rPr>
                <w:sz w:val="24"/>
                <w:szCs w:val="24"/>
                <w:lang w:val="en-US"/>
              </w:rPr>
              <w:t>bo‘lgan</w:t>
            </w:r>
            <w:proofErr w:type="spellEnd"/>
            <w:r w:rsidR="003B04EB" w:rsidRPr="00322084">
              <w:rPr>
                <w:sz w:val="24"/>
                <w:szCs w:val="24"/>
                <w:lang w:val="en-US"/>
              </w:rPr>
              <w:t xml:space="preserve"> </w:t>
            </w:r>
            <w:proofErr w:type="spellStart"/>
            <w:r w:rsidR="003B04EB" w:rsidRPr="00322084">
              <w:rPr>
                <w:sz w:val="24"/>
                <w:szCs w:val="24"/>
                <w:lang w:val="en-US"/>
              </w:rPr>
              <w:t>amallarni</w:t>
            </w:r>
            <w:proofErr w:type="spellEnd"/>
            <w:r w:rsidR="003B04EB" w:rsidRPr="00322084">
              <w:rPr>
                <w:sz w:val="24"/>
                <w:szCs w:val="24"/>
                <w:lang w:val="en-US"/>
              </w:rPr>
              <w:t xml:space="preserve"> </w:t>
            </w:r>
            <w:proofErr w:type="spellStart"/>
            <w:r w:rsidR="003B04EB" w:rsidRPr="00322084">
              <w:rPr>
                <w:sz w:val="24"/>
                <w:szCs w:val="24"/>
                <w:lang w:val="en-US"/>
              </w:rPr>
              <w:t>bajarish</w:t>
            </w:r>
            <w:proofErr w:type="spellEnd"/>
            <w:r w:rsidR="003B04EB" w:rsidRPr="00322084">
              <w:rPr>
                <w:sz w:val="24"/>
                <w:szCs w:val="24"/>
                <w:lang w:val="en-US"/>
              </w:rPr>
              <w:t>.</w:t>
            </w:r>
          </w:p>
          <w:p w14:paraId="33879E0F" w14:textId="105A14C1" w:rsidR="003B04EB" w:rsidRPr="00322084" w:rsidRDefault="001C104E" w:rsidP="00F77427">
            <w:pPr>
              <w:pStyle w:val="TableParagraph"/>
              <w:spacing w:line="235" w:lineRule="exact"/>
              <w:ind w:left="0" w:right="75" w:firstLine="462"/>
              <w:rPr>
                <w:sz w:val="24"/>
                <w:szCs w:val="24"/>
                <w:lang w:val="en-US"/>
              </w:rPr>
            </w:pPr>
            <w:r>
              <w:rPr>
                <w:sz w:val="24"/>
                <w:szCs w:val="24"/>
                <w:lang w:val="en-US"/>
              </w:rPr>
              <w:t>6</w:t>
            </w:r>
            <w:r w:rsidR="003B04EB" w:rsidRPr="00322084">
              <w:rPr>
                <w:sz w:val="24"/>
                <w:szCs w:val="24"/>
                <w:lang w:val="en-US"/>
              </w:rPr>
              <w:t>.1.3.</w:t>
            </w:r>
            <w:r>
              <w:rPr>
                <w:sz w:val="24"/>
                <w:szCs w:val="24"/>
                <w:lang w:val="en-US"/>
              </w:rPr>
              <w:t> </w:t>
            </w:r>
            <w:proofErr w:type="spellStart"/>
            <w:r w:rsidR="003B04EB" w:rsidRPr="00322084">
              <w:rPr>
                <w:sz w:val="24"/>
                <w:szCs w:val="24"/>
                <w:lang w:val="en-US"/>
              </w:rPr>
              <w:t>Chiqarilgan</w:t>
            </w:r>
            <w:proofErr w:type="spellEnd"/>
            <w:r w:rsidR="003B04EB" w:rsidRPr="00322084">
              <w:rPr>
                <w:sz w:val="24"/>
                <w:szCs w:val="24"/>
                <w:lang w:val="en-US"/>
              </w:rPr>
              <w:t xml:space="preserve"> Bank </w:t>
            </w:r>
            <w:proofErr w:type="spellStart"/>
            <w:r w:rsidR="003B04EB" w:rsidRPr="00322084">
              <w:rPr>
                <w:sz w:val="24"/>
                <w:szCs w:val="24"/>
                <w:lang w:val="en-US"/>
              </w:rPr>
              <w:t>kartalarini</w:t>
            </w:r>
            <w:proofErr w:type="spellEnd"/>
            <w:r w:rsidR="003B04EB" w:rsidRPr="00322084">
              <w:rPr>
                <w:sz w:val="24"/>
                <w:szCs w:val="24"/>
                <w:lang w:val="en-US"/>
              </w:rPr>
              <w:t xml:space="preserve"> bank </w:t>
            </w:r>
            <w:proofErr w:type="spellStart"/>
            <w:r w:rsidR="003B04EB" w:rsidRPr="00322084">
              <w:rPr>
                <w:sz w:val="24"/>
                <w:szCs w:val="24"/>
                <w:lang w:val="en-US"/>
              </w:rPr>
              <w:t>xodimlaridan</w:t>
            </w:r>
            <w:proofErr w:type="spellEnd"/>
            <w:r w:rsidR="003B04EB" w:rsidRPr="00322084">
              <w:rPr>
                <w:sz w:val="24"/>
                <w:szCs w:val="24"/>
                <w:lang w:val="en-US"/>
              </w:rPr>
              <w:t xml:space="preserve"> </w:t>
            </w:r>
            <w:proofErr w:type="spellStart"/>
            <w:r w:rsidR="003B04EB" w:rsidRPr="00322084">
              <w:rPr>
                <w:sz w:val="24"/>
                <w:szCs w:val="24"/>
                <w:lang w:val="en-US"/>
              </w:rPr>
              <w:t>yoki</w:t>
            </w:r>
            <w:proofErr w:type="spellEnd"/>
            <w:r w:rsidR="003B04EB" w:rsidRPr="00322084">
              <w:rPr>
                <w:sz w:val="24"/>
                <w:szCs w:val="24"/>
                <w:lang w:val="en-US"/>
              </w:rPr>
              <w:t xml:space="preserve"> </w:t>
            </w:r>
            <w:proofErr w:type="spellStart"/>
            <w:r w:rsidR="003B04EB" w:rsidRPr="00322084">
              <w:rPr>
                <w:sz w:val="24"/>
                <w:szCs w:val="24"/>
                <w:lang w:val="en-US"/>
              </w:rPr>
              <w:t>kuryerlik</w:t>
            </w:r>
            <w:proofErr w:type="spellEnd"/>
            <w:r w:rsidR="003B04EB" w:rsidRPr="00322084">
              <w:rPr>
                <w:sz w:val="24"/>
                <w:szCs w:val="24"/>
                <w:lang w:val="en-US"/>
              </w:rPr>
              <w:t xml:space="preserve"> </w:t>
            </w:r>
            <w:proofErr w:type="spellStart"/>
            <w:r w:rsidR="003B04EB" w:rsidRPr="00322084">
              <w:rPr>
                <w:sz w:val="24"/>
                <w:szCs w:val="24"/>
                <w:lang w:val="en-US"/>
              </w:rPr>
              <w:t>xizmati</w:t>
            </w:r>
            <w:proofErr w:type="spellEnd"/>
            <w:r w:rsidR="003B04EB" w:rsidRPr="00322084">
              <w:rPr>
                <w:sz w:val="24"/>
                <w:szCs w:val="24"/>
                <w:lang w:val="en-US"/>
              </w:rPr>
              <w:t xml:space="preserve"> </w:t>
            </w:r>
            <w:proofErr w:type="spellStart"/>
            <w:r w:rsidR="003B04EB" w:rsidRPr="00322084">
              <w:rPr>
                <w:sz w:val="24"/>
                <w:szCs w:val="24"/>
                <w:lang w:val="en-US"/>
              </w:rPr>
              <w:t>xodimlaridan</w:t>
            </w:r>
            <w:proofErr w:type="spellEnd"/>
            <w:r w:rsidR="003B04EB" w:rsidRPr="00322084">
              <w:rPr>
                <w:sz w:val="24"/>
                <w:szCs w:val="24"/>
                <w:lang w:val="en-US"/>
              </w:rPr>
              <w:t xml:space="preserve"> </w:t>
            </w:r>
            <w:proofErr w:type="spellStart"/>
            <w:r w:rsidR="003B04EB" w:rsidRPr="00322084">
              <w:rPr>
                <w:sz w:val="24"/>
                <w:szCs w:val="24"/>
                <w:lang w:val="en-US"/>
              </w:rPr>
              <w:t>qabul</w:t>
            </w:r>
            <w:proofErr w:type="spellEnd"/>
            <w:r w:rsidR="003B04EB" w:rsidRPr="00322084">
              <w:rPr>
                <w:sz w:val="24"/>
                <w:szCs w:val="24"/>
                <w:lang w:val="en-US"/>
              </w:rPr>
              <w:t xml:space="preserve"> </w:t>
            </w:r>
            <w:proofErr w:type="spellStart"/>
            <w:r w:rsidR="003B04EB" w:rsidRPr="00322084">
              <w:rPr>
                <w:sz w:val="24"/>
                <w:szCs w:val="24"/>
                <w:lang w:val="en-US"/>
              </w:rPr>
              <w:t>qilib</w:t>
            </w:r>
            <w:proofErr w:type="spellEnd"/>
            <w:r w:rsidR="003B04EB" w:rsidRPr="00322084">
              <w:rPr>
                <w:sz w:val="24"/>
                <w:szCs w:val="24"/>
                <w:lang w:val="en-US"/>
              </w:rPr>
              <w:t xml:space="preserve"> </w:t>
            </w:r>
            <w:proofErr w:type="spellStart"/>
            <w:r w:rsidR="003B04EB" w:rsidRPr="00322084">
              <w:rPr>
                <w:sz w:val="24"/>
                <w:szCs w:val="24"/>
                <w:lang w:val="en-US"/>
              </w:rPr>
              <w:t>olishda</w:t>
            </w:r>
            <w:proofErr w:type="spellEnd"/>
            <w:r w:rsidR="003B04EB" w:rsidRPr="00322084">
              <w:rPr>
                <w:sz w:val="24"/>
                <w:szCs w:val="24"/>
                <w:lang w:val="en-US"/>
              </w:rPr>
              <w:t xml:space="preserve">, </w:t>
            </w:r>
            <w:proofErr w:type="spellStart"/>
            <w:r w:rsidR="003B04EB" w:rsidRPr="00322084">
              <w:rPr>
                <w:sz w:val="24"/>
                <w:szCs w:val="24"/>
                <w:lang w:val="en-US"/>
              </w:rPr>
              <w:t>shaxsini</w:t>
            </w:r>
            <w:proofErr w:type="spellEnd"/>
            <w:r w:rsidR="003B04EB" w:rsidRPr="00322084">
              <w:rPr>
                <w:sz w:val="24"/>
                <w:szCs w:val="24"/>
                <w:lang w:val="en-US"/>
              </w:rPr>
              <w:t xml:space="preserve"> </w:t>
            </w:r>
            <w:proofErr w:type="spellStart"/>
            <w:r w:rsidR="003B04EB" w:rsidRPr="00322084">
              <w:rPr>
                <w:sz w:val="24"/>
                <w:szCs w:val="24"/>
                <w:lang w:val="en-US"/>
              </w:rPr>
              <w:t>tasdiqlovchi</w:t>
            </w:r>
            <w:proofErr w:type="spellEnd"/>
            <w:r w:rsidR="003B04EB" w:rsidRPr="00322084">
              <w:rPr>
                <w:sz w:val="24"/>
                <w:szCs w:val="24"/>
                <w:lang w:val="en-US"/>
              </w:rPr>
              <w:t xml:space="preserve"> </w:t>
            </w:r>
            <w:proofErr w:type="spellStart"/>
            <w:r w:rsidR="003B04EB" w:rsidRPr="00322084">
              <w:rPr>
                <w:sz w:val="24"/>
                <w:szCs w:val="24"/>
                <w:lang w:val="en-US"/>
              </w:rPr>
              <w:t>hujjatlarni</w:t>
            </w:r>
            <w:proofErr w:type="spellEnd"/>
            <w:r w:rsidR="003B04EB" w:rsidRPr="00322084">
              <w:rPr>
                <w:sz w:val="24"/>
                <w:szCs w:val="24"/>
                <w:lang w:val="en-US"/>
              </w:rPr>
              <w:t xml:space="preserve"> </w:t>
            </w:r>
            <w:proofErr w:type="spellStart"/>
            <w:r w:rsidR="003B04EB" w:rsidRPr="00322084">
              <w:rPr>
                <w:sz w:val="24"/>
                <w:szCs w:val="24"/>
                <w:lang w:val="en-US"/>
              </w:rPr>
              <w:t>taqdim</w:t>
            </w:r>
            <w:proofErr w:type="spellEnd"/>
            <w:r w:rsidR="003B04EB" w:rsidRPr="00322084">
              <w:rPr>
                <w:sz w:val="24"/>
                <w:szCs w:val="24"/>
                <w:lang w:val="en-US"/>
              </w:rPr>
              <w:t xml:space="preserve"> </w:t>
            </w:r>
            <w:proofErr w:type="spellStart"/>
            <w:r w:rsidR="003B04EB" w:rsidRPr="00322084">
              <w:rPr>
                <w:sz w:val="24"/>
                <w:szCs w:val="24"/>
                <w:lang w:val="en-US"/>
              </w:rPr>
              <w:t>etish</w:t>
            </w:r>
            <w:proofErr w:type="spellEnd"/>
            <w:r w:rsidR="003B04EB" w:rsidRPr="00322084">
              <w:rPr>
                <w:sz w:val="24"/>
                <w:szCs w:val="24"/>
                <w:lang w:val="en-US"/>
              </w:rPr>
              <w:t>.</w:t>
            </w:r>
          </w:p>
          <w:p w14:paraId="74C77E16" w14:textId="6ADAF44C" w:rsidR="003B04EB" w:rsidRPr="00322084" w:rsidRDefault="001C104E" w:rsidP="00F77427">
            <w:pPr>
              <w:pStyle w:val="TableParagraph"/>
              <w:spacing w:line="235" w:lineRule="exact"/>
              <w:ind w:left="0" w:right="75" w:firstLine="462"/>
              <w:rPr>
                <w:sz w:val="24"/>
                <w:szCs w:val="24"/>
                <w:lang w:val="en-US"/>
              </w:rPr>
            </w:pPr>
            <w:r>
              <w:rPr>
                <w:sz w:val="24"/>
                <w:szCs w:val="24"/>
                <w:lang w:val="en-US"/>
              </w:rPr>
              <w:t>6</w:t>
            </w:r>
            <w:r w:rsidR="003B04EB" w:rsidRPr="00322084">
              <w:rPr>
                <w:sz w:val="24"/>
                <w:szCs w:val="24"/>
                <w:lang w:val="en-US"/>
              </w:rPr>
              <w:t>.1.</w:t>
            </w:r>
            <w:r w:rsidR="007B61D7" w:rsidRPr="00322084">
              <w:rPr>
                <w:sz w:val="24"/>
                <w:szCs w:val="24"/>
                <w:lang w:val="en-US"/>
              </w:rPr>
              <w:t>4</w:t>
            </w:r>
            <w:r w:rsidR="003B04EB" w:rsidRPr="00322084">
              <w:rPr>
                <w:sz w:val="24"/>
                <w:szCs w:val="24"/>
                <w:lang w:val="en-US"/>
              </w:rPr>
              <w:t>.</w:t>
            </w:r>
            <w:r>
              <w:rPr>
                <w:sz w:val="24"/>
                <w:szCs w:val="24"/>
                <w:lang w:val="en-US"/>
              </w:rPr>
              <w:t> </w:t>
            </w:r>
            <w:r w:rsidR="003B04EB" w:rsidRPr="00322084">
              <w:rPr>
                <w:sz w:val="24"/>
                <w:szCs w:val="24"/>
                <w:lang w:val="en-US"/>
              </w:rPr>
              <w:t xml:space="preserve">Bank </w:t>
            </w:r>
            <w:proofErr w:type="spellStart"/>
            <w:r w:rsidR="003B04EB" w:rsidRPr="00322084">
              <w:rPr>
                <w:sz w:val="24"/>
                <w:szCs w:val="24"/>
                <w:lang w:val="en-US"/>
              </w:rPr>
              <w:t>Tarifiga</w:t>
            </w:r>
            <w:proofErr w:type="spellEnd"/>
            <w:r w:rsidR="003B04EB" w:rsidRPr="00322084">
              <w:rPr>
                <w:sz w:val="24"/>
                <w:szCs w:val="24"/>
                <w:lang w:val="en-US"/>
              </w:rPr>
              <w:t xml:space="preserve"> </w:t>
            </w:r>
            <w:proofErr w:type="spellStart"/>
            <w:r w:rsidR="003B04EB" w:rsidRPr="00322084">
              <w:rPr>
                <w:sz w:val="24"/>
                <w:szCs w:val="24"/>
                <w:lang w:val="en-US"/>
              </w:rPr>
              <w:t>ko‘ra</w:t>
            </w:r>
            <w:proofErr w:type="spellEnd"/>
            <w:r w:rsidR="003B04EB" w:rsidRPr="00322084">
              <w:rPr>
                <w:sz w:val="24"/>
                <w:szCs w:val="24"/>
                <w:lang w:val="en-US"/>
              </w:rPr>
              <w:t xml:space="preserve"> </w:t>
            </w:r>
            <w:proofErr w:type="spellStart"/>
            <w:r w:rsidR="003B04EB" w:rsidRPr="00322084">
              <w:rPr>
                <w:sz w:val="24"/>
                <w:szCs w:val="24"/>
                <w:lang w:val="en-US"/>
              </w:rPr>
              <w:t>barcha</w:t>
            </w:r>
            <w:proofErr w:type="spellEnd"/>
            <w:r w:rsidR="003B04EB" w:rsidRPr="00322084">
              <w:rPr>
                <w:sz w:val="24"/>
                <w:szCs w:val="24"/>
                <w:lang w:val="en-US"/>
              </w:rPr>
              <w:t xml:space="preserve"> </w:t>
            </w:r>
            <w:proofErr w:type="spellStart"/>
            <w:r w:rsidR="003B04EB" w:rsidRPr="00322084">
              <w:rPr>
                <w:sz w:val="24"/>
                <w:szCs w:val="24"/>
                <w:lang w:val="en-US"/>
              </w:rPr>
              <w:t>to‘lovlarni</w:t>
            </w:r>
            <w:proofErr w:type="spellEnd"/>
            <w:r w:rsidR="003B04EB" w:rsidRPr="00322084">
              <w:rPr>
                <w:sz w:val="24"/>
                <w:szCs w:val="24"/>
                <w:lang w:val="en-US"/>
              </w:rPr>
              <w:t xml:space="preserve"> </w:t>
            </w:r>
            <w:proofErr w:type="spellStart"/>
            <w:r w:rsidR="003B04EB" w:rsidRPr="00322084">
              <w:rPr>
                <w:sz w:val="24"/>
                <w:szCs w:val="24"/>
                <w:lang w:val="en-US"/>
              </w:rPr>
              <w:t>o‘z</w:t>
            </w:r>
            <w:proofErr w:type="spellEnd"/>
            <w:r w:rsidR="003B04EB" w:rsidRPr="00322084">
              <w:rPr>
                <w:sz w:val="24"/>
                <w:szCs w:val="24"/>
                <w:lang w:val="en-US"/>
              </w:rPr>
              <w:t xml:space="preserve"> </w:t>
            </w:r>
            <w:proofErr w:type="spellStart"/>
            <w:r w:rsidR="003B04EB" w:rsidRPr="00322084">
              <w:rPr>
                <w:sz w:val="24"/>
                <w:szCs w:val="24"/>
                <w:lang w:val="en-US"/>
              </w:rPr>
              <w:t>vaqtida</w:t>
            </w:r>
            <w:proofErr w:type="spellEnd"/>
            <w:r w:rsidR="003B04EB" w:rsidRPr="00322084">
              <w:rPr>
                <w:sz w:val="24"/>
                <w:szCs w:val="24"/>
                <w:lang w:val="en-US"/>
              </w:rPr>
              <w:t xml:space="preserve"> </w:t>
            </w:r>
            <w:proofErr w:type="spellStart"/>
            <w:r w:rsidR="003B04EB" w:rsidRPr="00322084">
              <w:rPr>
                <w:sz w:val="24"/>
                <w:szCs w:val="24"/>
                <w:lang w:val="en-US"/>
              </w:rPr>
              <w:t>hamda</w:t>
            </w:r>
            <w:proofErr w:type="spellEnd"/>
            <w:r w:rsidR="003B04EB" w:rsidRPr="00322084">
              <w:rPr>
                <w:sz w:val="24"/>
                <w:szCs w:val="24"/>
                <w:lang w:val="en-US"/>
              </w:rPr>
              <w:t xml:space="preserve"> </w:t>
            </w:r>
            <w:proofErr w:type="spellStart"/>
            <w:r w:rsidR="003B04EB" w:rsidRPr="00322084">
              <w:rPr>
                <w:sz w:val="24"/>
                <w:szCs w:val="24"/>
                <w:lang w:val="en-US"/>
              </w:rPr>
              <w:t>to‘liq</w:t>
            </w:r>
            <w:proofErr w:type="spellEnd"/>
            <w:r w:rsidR="003B04EB" w:rsidRPr="00322084">
              <w:rPr>
                <w:sz w:val="24"/>
                <w:szCs w:val="24"/>
                <w:lang w:val="en-US"/>
              </w:rPr>
              <w:t xml:space="preserve"> </w:t>
            </w:r>
            <w:proofErr w:type="spellStart"/>
            <w:r w:rsidR="003B04EB" w:rsidRPr="00322084">
              <w:rPr>
                <w:sz w:val="24"/>
                <w:szCs w:val="24"/>
                <w:lang w:val="en-US"/>
              </w:rPr>
              <w:t>to‘lab</w:t>
            </w:r>
            <w:proofErr w:type="spellEnd"/>
            <w:r w:rsidR="003B04EB" w:rsidRPr="00322084">
              <w:rPr>
                <w:sz w:val="24"/>
                <w:szCs w:val="24"/>
                <w:lang w:val="en-US"/>
              </w:rPr>
              <w:t xml:space="preserve"> </w:t>
            </w:r>
            <w:proofErr w:type="spellStart"/>
            <w:r w:rsidR="003B04EB" w:rsidRPr="00322084">
              <w:rPr>
                <w:sz w:val="24"/>
                <w:szCs w:val="24"/>
                <w:lang w:val="en-US"/>
              </w:rPr>
              <w:t>borish</w:t>
            </w:r>
            <w:proofErr w:type="spellEnd"/>
            <w:r w:rsidR="003B04EB" w:rsidRPr="00322084">
              <w:rPr>
                <w:sz w:val="24"/>
                <w:szCs w:val="24"/>
                <w:lang w:val="en-US"/>
              </w:rPr>
              <w:t>.</w:t>
            </w:r>
          </w:p>
          <w:p w14:paraId="243D0DA0" w14:textId="25B6F721" w:rsidR="003B04EB" w:rsidRPr="00322084" w:rsidRDefault="001C104E" w:rsidP="00F77427">
            <w:pPr>
              <w:pStyle w:val="TableParagraph"/>
              <w:spacing w:line="235" w:lineRule="exact"/>
              <w:ind w:left="0" w:right="75" w:firstLine="462"/>
              <w:rPr>
                <w:sz w:val="24"/>
                <w:szCs w:val="24"/>
                <w:lang w:val="en-US"/>
              </w:rPr>
            </w:pPr>
            <w:r>
              <w:rPr>
                <w:sz w:val="24"/>
                <w:szCs w:val="24"/>
                <w:lang w:val="en-US"/>
              </w:rPr>
              <w:t>6</w:t>
            </w:r>
            <w:r w:rsidR="003B04EB" w:rsidRPr="00322084">
              <w:rPr>
                <w:sz w:val="24"/>
                <w:szCs w:val="24"/>
                <w:lang w:val="en-US"/>
              </w:rPr>
              <w:t>.1.</w:t>
            </w:r>
            <w:r w:rsidR="007B61D7" w:rsidRPr="00322084">
              <w:rPr>
                <w:sz w:val="24"/>
                <w:szCs w:val="24"/>
                <w:lang w:val="en-US"/>
              </w:rPr>
              <w:t>5</w:t>
            </w:r>
            <w:r w:rsidR="003B04EB" w:rsidRPr="00322084">
              <w:rPr>
                <w:sz w:val="24"/>
                <w:szCs w:val="24"/>
                <w:lang w:val="en-US"/>
              </w:rPr>
              <w:t>.</w:t>
            </w:r>
            <w:r>
              <w:rPr>
                <w:sz w:val="24"/>
                <w:szCs w:val="24"/>
                <w:lang w:val="en-US"/>
              </w:rPr>
              <w:t> </w:t>
            </w:r>
            <w:r w:rsidR="003B04EB" w:rsidRPr="00322084">
              <w:rPr>
                <w:sz w:val="24"/>
                <w:szCs w:val="24"/>
                <w:lang w:val="en-US"/>
              </w:rPr>
              <w:t xml:space="preserve">Bank </w:t>
            </w:r>
            <w:proofErr w:type="spellStart"/>
            <w:r w:rsidR="003B04EB" w:rsidRPr="00322084">
              <w:rPr>
                <w:sz w:val="24"/>
                <w:szCs w:val="24"/>
                <w:lang w:val="en-US"/>
              </w:rPr>
              <w:t>kartasi</w:t>
            </w:r>
            <w:proofErr w:type="spellEnd"/>
            <w:r w:rsidR="003B04EB" w:rsidRPr="00322084">
              <w:rPr>
                <w:sz w:val="24"/>
                <w:szCs w:val="24"/>
                <w:lang w:val="en-US"/>
              </w:rPr>
              <w:t xml:space="preserve"> </w:t>
            </w:r>
            <w:proofErr w:type="spellStart"/>
            <w:r w:rsidR="003B04EB" w:rsidRPr="00322084">
              <w:rPr>
                <w:sz w:val="24"/>
                <w:szCs w:val="24"/>
                <w:lang w:val="en-US"/>
              </w:rPr>
              <w:t>xavfsizligini</w:t>
            </w:r>
            <w:proofErr w:type="spellEnd"/>
            <w:r w:rsidR="003B04EB" w:rsidRPr="00322084">
              <w:rPr>
                <w:sz w:val="24"/>
                <w:szCs w:val="24"/>
                <w:lang w:val="en-US"/>
              </w:rPr>
              <w:t xml:space="preserve"> </w:t>
            </w:r>
            <w:proofErr w:type="spellStart"/>
            <w:r w:rsidR="003B04EB" w:rsidRPr="00322084">
              <w:rPr>
                <w:sz w:val="24"/>
                <w:szCs w:val="24"/>
                <w:lang w:val="en-US"/>
              </w:rPr>
              <w:t>ta’minlash</w:t>
            </w:r>
            <w:proofErr w:type="spellEnd"/>
            <w:r w:rsidR="003B04EB" w:rsidRPr="00322084">
              <w:rPr>
                <w:sz w:val="24"/>
                <w:szCs w:val="24"/>
                <w:lang w:val="en-US"/>
              </w:rPr>
              <w:t xml:space="preserve">, bank </w:t>
            </w:r>
            <w:proofErr w:type="spellStart"/>
            <w:r w:rsidR="003B04EB" w:rsidRPr="00322084">
              <w:rPr>
                <w:sz w:val="24"/>
                <w:szCs w:val="24"/>
                <w:lang w:val="en-US"/>
              </w:rPr>
              <w:t>kartasini</w:t>
            </w:r>
            <w:proofErr w:type="spellEnd"/>
            <w:r w:rsidR="003B04EB" w:rsidRPr="00322084">
              <w:rPr>
                <w:sz w:val="24"/>
                <w:szCs w:val="24"/>
                <w:lang w:val="en-US"/>
              </w:rPr>
              <w:t xml:space="preserve"> PIN-</w:t>
            </w:r>
            <w:proofErr w:type="spellStart"/>
            <w:r w:rsidR="003B04EB" w:rsidRPr="00322084">
              <w:rPr>
                <w:sz w:val="24"/>
                <w:szCs w:val="24"/>
                <w:lang w:val="en-US"/>
              </w:rPr>
              <w:t>kodini</w:t>
            </w:r>
            <w:proofErr w:type="spellEnd"/>
            <w:r w:rsidR="003B04EB" w:rsidRPr="00322084">
              <w:rPr>
                <w:sz w:val="24"/>
                <w:szCs w:val="24"/>
                <w:lang w:val="en-US"/>
              </w:rPr>
              <w:t xml:space="preserve"> </w:t>
            </w:r>
            <w:proofErr w:type="spellStart"/>
            <w:r w:rsidR="003B04EB" w:rsidRPr="00322084">
              <w:rPr>
                <w:sz w:val="24"/>
                <w:szCs w:val="24"/>
                <w:lang w:val="en-US"/>
              </w:rPr>
              <w:t>va</w:t>
            </w:r>
            <w:proofErr w:type="spellEnd"/>
            <w:r w:rsidR="003B04EB" w:rsidRPr="00322084">
              <w:rPr>
                <w:sz w:val="24"/>
                <w:szCs w:val="24"/>
                <w:lang w:val="en-US"/>
              </w:rPr>
              <w:t xml:space="preserve"> </w:t>
            </w:r>
            <w:proofErr w:type="spellStart"/>
            <w:r w:rsidR="003B04EB" w:rsidRPr="00322084">
              <w:rPr>
                <w:sz w:val="24"/>
                <w:szCs w:val="24"/>
                <w:lang w:val="en-US"/>
              </w:rPr>
              <w:t>telefon</w:t>
            </w:r>
            <w:proofErr w:type="spellEnd"/>
            <w:r w:rsidR="003B04EB" w:rsidRPr="00322084">
              <w:rPr>
                <w:sz w:val="24"/>
                <w:szCs w:val="24"/>
                <w:lang w:val="en-US"/>
              </w:rPr>
              <w:t xml:space="preserve"> </w:t>
            </w:r>
            <w:proofErr w:type="spellStart"/>
            <w:r w:rsidR="003B04EB" w:rsidRPr="00322084">
              <w:rPr>
                <w:sz w:val="24"/>
                <w:szCs w:val="24"/>
                <w:lang w:val="en-US"/>
              </w:rPr>
              <w:t>qo‘ng‘iroqlari</w:t>
            </w:r>
            <w:proofErr w:type="spellEnd"/>
            <w:r w:rsidR="003B04EB" w:rsidRPr="00322084">
              <w:rPr>
                <w:sz w:val="24"/>
                <w:szCs w:val="24"/>
                <w:lang w:val="en-US"/>
              </w:rPr>
              <w:t xml:space="preserve"> </w:t>
            </w:r>
            <w:proofErr w:type="spellStart"/>
            <w:r w:rsidR="003B04EB" w:rsidRPr="00322084">
              <w:rPr>
                <w:sz w:val="24"/>
                <w:szCs w:val="24"/>
                <w:lang w:val="en-US"/>
              </w:rPr>
              <w:t>va</w:t>
            </w:r>
            <w:proofErr w:type="spellEnd"/>
            <w:r w:rsidR="003B04EB" w:rsidRPr="00322084">
              <w:rPr>
                <w:sz w:val="24"/>
                <w:szCs w:val="24"/>
                <w:lang w:val="en-US"/>
              </w:rPr>
              <w:t>/</w:t>
            </w:r>
            <w:proofErr w:type="spellStart"/>
            <w:r w:rsidR="003B04EB" w:rsidRPr="00322084">
              <w:rPr>
                <w:sz w:val="24"/>
                <w:szCs w:val="24"/>
                <w:lang w:val="en-US"/>
              </w:rPr>
              <w:t>yoki</w:t>
            </w:r>
            <w:proofErr w:type="spellEnd"/>
            <w:r w:rsidR="003B04EB" w:rsidRPr="00322084">
              <w:rPr>
                <w:sz w:val="24"/>
                <w:szCs w:val="24"/>
                <w:lang w:val="en-US"/>
              </w:rPr>
              <w:t xml:space="preserve"> bank </w:t>
            </w:r>
            <w:proofErr w:type="spellStart"/>
            <w:r w:rsidR="003B04EB" w:rsidRPr="00322084">
              <w:rPr>
                <w:sz w:val="24"/>
                <w:szCs w:val="24"/>
                <w:lang w:val="en-US"/>
              </w:rPr>
              <w:t>kartasidan</w:t>
            </w:r>
            <w:proofErr w:type="spellEnd"/>
            <w:r w:rsidR="003B04EB" w:rsidRPr="00322084">
              <w:rPr>
                <w:sz w:val="24"/>
                <w:szCs w:val="24"/>
                <w:lang w:val="en-US"/>
              </w:rPr>
              <w:t xml:space="preserve"> </w:t>
            </w:r>
            <w:proofErr w:type="spellStart"/>
            <w:r w:rsidR="003B04EB" w:rsidRPr="00322084">
              <w:rPr>
                <w:sz w:val="24"/>
                <w:szCs w:val="24"/>
                <w:lang w:val="en-US"/>
              </w:rPr>
              <w:t>foydalanish</w:t>
            </w:r>
            <w:proofErr w:type="spellEnd"/>
            <w:r w:rsidR="003B04EB" w:rsidRPr="00322084">
              <w:rPr>
                <w:sz w:val="24"/>
                <w:szCs w:val="24"/>
                <w:lang w:val="en-US"/>
              </w:rPr>
              <w:t xml:space="preserve"> </w:t>
            </w:r>
            <w:proofErr w:type="spellStart"/>
            <w:r w:rsidR="003B04EB" w:rsidRPr="00322084">
              <w:rPr>
                <w:sz w:val="24"/>
                <w:szCs w:val="24"/>
                <w:lang w:val="en-US"/>
              </w:rPr>
              <w:t>va</w:t>
            </w:r>
            <w:proofErr w:type="spellEnd"/>
            <w:r w:rsidR="003B04EB" w:rsidRPr="00322084">
              <w:rPr>
                <w:sz w:val="24"/>
                <w:szCs w:val="24"/>
                <w:lang w:val="en-US"/>
              </w:rPr>
              <w:t xml:space="preserve"> </w:t>
            </w:r>
            <w:proofErr w:type="spellStart"/>
            <w:r w:rsidR="003B04EB" w:rsidRPr="00322084">
              <w:rPr>
                <w:sz w:val="24"/>
                <w:szCs w:val="24"/>
                <w:lang w:val="en-US"/>
              </w:rPr>
              <w:t>ularni</w:t>
            </w:r>
            <w:proofErr w:type="spellEnd"/>
            <w:r w:rsidR="003B04EB" w:rsidRPr="00322084">
              <w:rPr>
                <w:sz w:val="24"/>
                <w:szCs w:val="24"/>
                <w:lang w:val="en-US"/>
              </w:rPr>
              <w:t xml:space="preserve"> </w:t>
            </w:r>
            <w:proofErr w:type="spellStart"/>
            <w:r w:rsidR="003B04EB" w:rsidRPr="00322084">
              <w:rPr>
                <w:sz w:val="24"/>
                <w:szCs w:val="24"/>
                <w:lang w:val="en-US"/>
              </w:rPr>
              <w:t>boshqarish</w:t>
            </w:r>
            <w:proofErr w:type="spellEnd"/>
            <w:r w:rsidR="003B04EB" w:rsidRPr="00322084">
              <w:rPr>
                <w:sz w:val="24"/>
                <w:szCs w:val="24"/>
                <w:lang w:val="en-US"/>
              </w:rPr>
              <w:t xml:space="preserve"> </w:t>
            </w:r>
            <w:proofErr w:type="spellStart"/>
            <w:r w:rsidR="003B04EB" w:rsidRPr="00322084">
              <w:rPr>
                <w:sz w:val="24"/>
                <w:szCs w:val="24"/>
                <w:lang w:val="en-US"/>
              </w:rPr>
              <w:t>imkonini</w:t>
            </w:r>
            <w:proofErr w:type="spellEnd"/>
            <w:r w:rsidR="003B04EB" w:rsidRPr="00322084">
              <w:rPr>
                <w:sz w:val="24"/>
                <w:szCs w:val="24"/>
                <w:lang w:val="en-US"/>
              </w:rPr>
              <w:t xml:space="preserve"> </w:t>
            </w:r>
            <w:proofErr w:type="spellStart"/>
            <w:r w:rsidR="003B04EB" w:rsidRPr="00322084">
              <w:rPr>
                <w:sz w:val="24"/>
                <w:szCs w:val="24"/>
                <w:lang w:val="en-US"/>
              </w:rPr>
              <w:t>beruvchi</w:t>
            </w:r>
            <w:proofErr w:type="spellEnd"/>
            <w:r w:rsidR="003B04EB" w:rsidRPr="00322084">
              <w:rPr>
                <w:sz w:val="24"/>
                <w:szCs w:val="24"/>
                <w:lang w:val="en-US"/>
              </w:rPr>
              <w:t xml:space="preserve"> </w:t>
            </w:r>
            <w:proofErr w:type="spellStart"/>
            <w:r w:rsidR="003B04EB" w:rsidRPr="00322084">
              <w:rPr>
                <w:sz w:val="24"/>
                <w:szCs w:val="24"/>
                <w:lang w:val="en-US"/>
              </w:rPr>
              <w:t>mobil</w:t>
            </w:r>
            <w:proofErr w:type="spellEnd"/>
            <w:r w:rsidR="003B04EB" w:rsidRPr="00322084">
              <w:rPr>
                <w:sz w:val="24"/>
                <w:szCs w:val="24"/>
                <w:lang w:val="en-US"/>
              </w:rPr>
              <w:t xml:space="preserve"> </w:t>
            </w:r>
            <w:proofErr w:type="spellStart"/>
            <w:r w:rsidR="003B04EB" w:rsidRPr="00322084">
              <w:rPr>
                <w:sz w:val="24"/>
                <w:szCs w:val="24"/>
                <w:lang w:val="en-US"/>
              </w:rPr>
              <w:t>ilovalar</w:t>
            </w:r>
            <w:proofErr w:type="spellEnd"/>
            <w:r w:rsidR="003B04EB" w:rsidRPr="00322084">
              <w:rPr>
                <w:sz w:val="24"/>
                <w:szCs w:val="24"/>
                <w:lang w:val="en-US"/>
              </w:rPr>
              <w:t xml:space="preserve">, </w:t>
            </w:r>
            <w:proofErr w:type="spellStart"/>
            <w:r w:rsidR="003B04EB" w:rsidRPr="00322084">
              <w:rPr>
                <w:sz w:val="24"/>
                <w:szCs w:val="24"/>
                <w:lang w:val="en-US"/>
              </w:rPr>
              <w:t>saytlar</w:t>
            </w:r>
            <w:proofErr w:type="spellEnd"/>
            <w:r w:rsidR="003B04EB" w:rsidRPr="00322084">
              <w:rPr>
                <w:sz w:val="24"/>
                <w:szCs w:val="24"/>
                <w:lang w:val="en-US"/>
              </w:rPr>
              <w:t xml:space="preserve"> </w:t>
            </w:r>
            <w:proofErr w:type="spellStart"/>
            <w:r w:rsidR="003B04EB" w:rsidRPr="00322084">
              <w:rPr>
                <w:sz w:val="24"/>
                <w:szCs w:val="24"/>
                <w:lang w:val="en-US"/>
              </w:rPr>
              <w:t>va</w:t>
            </w:r>
            <w:proofErr w:type="spellEnd"/>
            <w:r w:rsidR="003B04EB" w:rsidRPr="00322084">
              <w:rPr>
                <w:sz w:val="24"/>
                <w:szCs w:val="24"/>
                <w:lang w:val="en-US"/>
              </w:rPr>
              <w:t xml:space="preserve"> </w:t>
            </w:r>
            <w:proofErr w:type="spellStart"/>
            <w:r w:rsidR="003B04EB" w:rsidRPr="00322084">
              <w:rPr>
                <w:sz w:val="24"/>
                <w:szCs w:val="24"/>
                <w:lang w:val="en-US"/>
              </w:rPr>
              <w:t>boshqa</w:t>
            </w:r>
            <w:proofErr w:type="spellEnd"/>
            <w:r w:rsidR="003B04EB" w:rsidRPr="00322084">
              <w:rPr>
                <w:sz w:val="24"/>
                <w:szCs w:val="24"/>
                <w:lang w:val="en-US"/>
              </w:rPr>
              <w:t xml:space="preserve"> </w:t>
            </w:r>
            <w:proofErr w:type="spellStart"/>
            <w:r w:rsidR="003B04EB" w:rsidRPr="00322084">
              <w:rPr>
                <w:sz w:val="24"/>
                <w:szCs w:val="24"/>
                <w:lang w:val="en-US"/>
              </w:rPr>
              <w:t>platformalarga</w:t>
            </w:r>
            <w:proofErr w:type="spellEnd"/>
            <w:r w:rsidR="003B04EB" w:rsidRPr="00322084">
              <w:rPr>
                <w:sz w:val="24"/>
                <w:szCs w:val="24"/>
                <w:lang w:val="en-US"/>
              </w:rPr>
              <w:t xml:space="preserve"> </w:t>
            </w:r>
            <w:proofErr w:type="spellStart"/>
            <w:r w:rsidR="003B04EB" w:rsidRPr="00322084">
              <w:rPr>
                <w:sz w:val="24"/>
                <w:szCs w:val="24"/>
                <w:lang w:val="en-US"/>
              </w:rPr>
              <w:t>kirish</w:t>
            </w:r>
            <w:proofErr w:type="spellEnd"/>
            <w:r w:rsidR="003B04EB" w:rsidRPr="00322084">
              <w:rPr>
                <w:sz w:val="24"/>
                <w:szCs w:val="24"/>
                <w:lang w:val="en-US"/>
              </w:rPr>
              <w:t xml:space="preserve"> </w:t>
            </w:r>
            <w:proofErr w:type="spellStart"/>
            <w:r w:rsidR="003B04EB" w:rsidRPr="00322084">
              <w:rPr>
                <w:sz w:val="24"/>
                <w:szCs w:val="24"/>
                <w:lang w:val="en-US"/>
              </w:rPr>
              <w:t>uchun</w:t>
            </w:r>
            <w:proofErr w:type="spellEnd"/>
            <w:r w:rsidR="003B04EB" w:rsidRPr="00322084">
              <w:rPr>
                <w:sz w:val="24"/>
                <w:szCs w:val="24"/>
                <w:lang w:val="en-US"/>
              </w:rPr>
              <w:t xml:space="preserve"> </w:t>
            </w:r>
            <w:proofErr w:type="spellStart"/>
            <w:r w:rsidR="003B04EB" w:rsidRPr="00322084">
              <w:rPr>
                <w:sz w:val="24"/>
                <w:szCs w:val="24"/>
                <w:lang w:val="en-US"/>
              </w:rPr>
              <w:t>parollarni</w:t>
            </w:r>
            <w:proofErr w:type="spellEnd"/>
            <w:r w:rsidR="003B04EB" w:rsidRPr="00322084">
              <w:rPr>
                <w:sz w:val="24"/>
                <w:szCs w:val="24"/>
                <w:lang w:val="en-US"/>
              </w:rPr>
              <w:t>/</w:t>
            </w:r>
            <w:proofErr w:type="spellStart"/>
            <w:r w:rsidR="003B04EB" w:rsidRPr="00322084">
              <w:rPr>
                <w:sz w:val="24"/>
                <w:szCs w:val="24"/>
                <w:lang w:val="en-US"/>
              </w:rPr>
              <w:t>kodlarni</w:t>
            </w:r>
            <w:proofErr w:type="spellEnd"/>
            <w:r w:rsidR="003B04EB" w:rsidRPr="00322084">
              <w:rPr>
                <w:sz w:val="24"/>
                <w:szCs w:val="24"/>
                <w:lang w:val="en-US"/>
              </w:rPr>
              <w:t xml:space="preserve"> </w:t>
            </w:r>
            <w:proofErr w:type="spellStart"/>
            <w:r w:rsidR="003B04EB" w:rsidRPr="00322084">
              <w:rPr>
                <w:sz w:val="24"/>
                <w:szCs w:val="24"/>
                <w:lang w:val="en-US"/>
              </w:rPr>
              <w:t>uchinchi</w:t>
            </w:r>
            <w:proofErr w:type="spellEnd"/>
            <w:r w:rsidR="003B04EB" w:rsidRPr="00322084">
              <w:rPr>
                <w:sz w:val="24"/>
                <w:szCs w:val="24"/>
                <w:lang w:val="en-US"/>
              </w:rPr>
              <w:t xml:space="preserve"> </w:t>
            </w:r>
            <w:proofErr w:type="spellStart"/>
            <w:r w:rsidR="003B04EB" w:rsidRPr="00322084">
              <w:rPr>
                <w:sz w:val="24"/>
                <w:szCs w:val="24"/>
                <w:lang w:val="en-US"/>
              </w:rPr>
              <w:t>shaxslarga</w:t>
            </w:r>
            <w:proofErr w:type="spellEnd"/>
            <w:r w:rsidR="003B04EB" w:rsidRPr="00322084">
              <w:rPr>
                <w:sz w:val="24"/>
                <w:szCs w:val="24"/>
                <w:lang w:val="en-US"/>
              </w:rPr>
              <w:t xml:space="preserve"> </w:t>
            </w:r>
            <w:proofErr w:type="spellStart"/>
            <w:r w:rsidR="003B04EB" w:rsidRPr="00322084">
              <w:rPr>
                <w:sz w:val="24"/>
                <w:szCs w:val="24"/>
                <w:lang w:val="en-US"/>
              </w:rPr>
              <w:t>oshkor</w:t>
            </w:r>
            <w:proofErr w:type="spellEnd"/>
            <w:r w:rsidR="003B04EB" w:rsidRPr="00322084">
              <w:rPr>
                <w:sz w:val="24"/>
                <w:szCs w:val="24"/>
                <w:lang w:val="en-US"/>
              </w:rPr>
              <w:t xml:space="preserve"> </w:t>
            </w:r>
            <w:proofErr w:type="spellStart"/>
            <w:r w:rsidR="003B04EB" w:rsidRPr="00322084">
              <w:rPr>
                <w:sz w:val="24"/>
                <w:szCs w:val="24"/>
                <w:lang w:val="en-US"/>
              </w:rPr>
              <w:t>qilmaslik</w:t>
            </w:r>
            <w:proofErr w:type="spellEnd"/>
            <w:r w:rsidR="003B04EB" w:rsidRPr="00322084">
              <w:rPr>
                <w:sz w:val="24"/>
                <w:szCs w:val="24"/>
                <w:lang w:val="en-US"/>
              </w:rPr>
              <w:t>.</w:t>
            </w:r>
          </w:p>
          <w:p w14:paraId="554081E0" w14:textId="095EC307" w:rsidR="003B04EB" w:rsidRPr="00322084" w:rsidRDefault="001C104E" w:rsidP="00F77427">
            <w:pPr>
              <w:pStyle w:val="TableParagraph"/>
              <w:spacing w:line="235" w:lineRule="exact"/>
              <w:ind w:left="0" w:right="75" w:firstLine="462"/>
              <w:rPr>
                <w:sz w:val="24"/>
                <w:szCs w:val="24"/>
                <w:lang w:val="en-US"/>
              </w:rPr>
            </w:pPr>
            <w:r>
              <w:rPr>
                <w:sz w:val="24"/>
                <w:szCs w:val="24"/>
                <w:lang w:val="en-US"/>
              </w:rPr>
              <w:t>6</w:t>
            </w:r>
            <w:r w:rsidR="003B04EB" w:rsidRPr="00322084">
              <w:rPr>
                <w:sz w:val="24"/>
                <w:szCs w:val="24"/>
                <w:lang w:val="en-US"/>
              </w:rPr>
              <w:t>.1.</w:t>
            </w:r>
            <w:r w:rsidR="007B61D7" w:rsidRPr="00322084">
              <w:rPr>
                <w:sz w:val="24"/>
                <w:szCs w:val="24"/>
                <w:lang w:val="en-US"/>
              </w:rPr>
              <w:t>6</w:t>
            </w:r>
            <w:r w:rsidR="003B04EB" w:rsidRPr="00322084">
              <w:rPr>
                <w:sz w:val="24"/>
                <w:szCs w:val="24"/>
                <w:lang w:val="en-US"/>
              </w:rPr>
              <w:t>.</w:t>
            </w:r>
            <w:r>
              <w:rPr>
                <w:sz w:val="24"/>
                <w:szCs w:val="24"/>
                <w:lang w:val="en-US"/>
              </w:rPr>
              <w:t> </w:t>
            </w:r>
            <w:r w:rsidR="003B04EB" w:rsidRPr="00322084">
              <w:rPr>
                <w:sz w:val="24"/>
                <w:szCs w:val="24"/>
                <w:lang w:val="en-US"/>
              </w:rPr>
              <w:t xml:space="preserve">Bank </w:t>
            </w:r>
            <w:proofErr w:type="spellStart"/>
            <w:r w:rsidR="003B04EB" w:rsidRPr="00322084">
              <w:rPr>
                <w:sz w:val="24"/>
                <w:szCs w:val="24"/>
                <w:lang w:val="en-US"/>
              </w:rPr>
              <w:t>kartasi</w:t>
            </w:r>
            <w:proofErr w:type="spellEnd"/>
            <w:r w:rsidR="003B04EB" w:rsidRPr="00322084">
              <w:rPr>
                <w:sz w:val="24"/>
                <w:szCs w:val="24"/>
                <w:lang w:val="en-US"/>
              </w:rPr>
              <w:t xml:space="preserve"> </w:t>
            </w:r>
            <w:proofErr w:type="spellStart"/>
            <w:r w:rsidR="003B04EB" w:rsidRPr="00322084">
              <w:rPr>
                <w:sz w:val="24"/>
                <w:szCs w:val="24"/>
                <w:lang w:val="en-US"/>
              </w:rPr>
              <w:t>yo‘qotilganda</w:t>
            </w:r>
            <w:proofErr w:type="spellEnd"/>
            <w:r w:rsidR="003B04EB" w:rsidRPr="00322084">
              <w:rPr>
                <w:sz w:val="24"/>
                <w:szCs w:val="24"/>
                <w:lang w:val="en-US"/>
              </w:rPr>
              <w:t xml:space="preserve">, </w:t>
            </w:r>
            <w:proofErr w:type="spellStart"/>
            <w:r w:rsidR="003B04EB" w:rsidRPr="00322084">
              <w:rPr>
                <w:sz w:val="24"/>
                <w:szCs w:val="24"/>
                <w:lang w:val="en-US"/>
              </w:rPr>
              <w:t>o‘g‘irlatib</w:t>
            </w:r>
            <w:proofErr w:type="spellEnd"/>
            <w:r w:rsidR="003B04EB" w:rsidRPr="00322084">
              <w:rPr>
                <w:sz w:val="24"/>
                <w:szCs w:val="24"/>
                <w:lang w:val="en-US"/>
              </w:rPr>
              <w:t xml:space="preserve"> </w:t>
            </w:r>
            <w:proofErr w:type="spellStart"/>
            <w:r w:rsidR="003B04EB" w:rsidRPr="00322084">
              <w:rPr>
                <w:sz w:val="24"/>
                <w:szCs w:val="24"/>
                <w:lang w:val="en-US"/>
              </w:rPr>
              <w:t>quyilganda</w:t>
            </w:r>
            <w:proofErr w:type="spellEnd"/>
            <w:r w:rsidR="003B04EB" w:rsidRPr="00322084">
              <w:rPr>
                <w:sz w:val="24"/>
                <w:szCs w:val="24"/>
                <w:lang w:val="en-US"/>
              </w:rPr>
              <w:t xml:space="preserve">, </w:t>
            </w:r>
            <w:proofErr w:type="spellStart"/>
            <w:r w:rsidR="003B04EB" w:rsidRPr="00322084">
              <w:rPr>
                <w:sz w:val="24"/>
                <w:szCs w:val="24"/>
                <w:lang w:val="en-US"/>
              </w:rPr>
              <w:t>mijoz</w:t>
            </w:r>
            <w:proofErr w:type="spellEnd"/>
            <w:r w:rsidR="003B04EB" w:rsidRPr="00322084">
              <w:rPr>
                <w:sz w:val="24"/>
                <w:szCs w:val="24"/>
                <w:lang w:val="en-US"/>
              </w:rPr>
              <w:t xml:space="preserve"> </w:t>
            </w:r>
            <w:proofErr w:type="spellStart"/>
            <w:r w:rsidR="003B04EB" w:rsidRPr="00322084">
              <w:rPr>
                <w:sz w:val="24"/>
                <w:szCs w:val="24"/>
                <w:lang w:val="en-US"/>
              </w:rPr>
              <w:t>tomonidan</w:t>
            </w:r>
            <w:proofErr w:type="spellEnd"/>
            <w:r w:rsidR="003B04EB" w:rsidRPr="00322084">
              <w:rPr>
                <w:sz w:val="24"/>
                <w:szCs w:val="24"/>
                <w:lang w:val="en-US"/>
              </w:rPr>
              <w:t xml:space="preserve"> </w:t>
            </w:r>
            <w:proofErr w:type="spellStart"/>
            <w:r w:rsidR="003B04EB" w:rsidRPr="00322084">
              <w:rPr>
                <w:sz w:val="24"/>
                <w:szCs w:val="24"/>
                <w:lang w:val="en-US"/>
              </w:rPr>
              <w:t>o‘z</w:t>
            </w:r>
            <w:proofErr w:type="spellEnd"/>
            <w:r w:rsidR="003B04EB" w:rsidRPr="00322084">
              <w:rPr>
                <w:sz w:val="24"/>
                <w:szCs w:val="24"/>
                <w:lang w:val="en-US"/>
              </w:rPr>
              <w:t xml:space="preserve"> </w:t>
            </w:r>
            <w:proofErr w:type="spellStart"/>
            <w:r w:rsidR="003B04EB" w:rsidRPr="00322084">
              <w:rPr>
                <w:sz w:val="24"/>
                <w:szCs w:val="24"/>
                <w:lang w:val="en-US"/>
              </w:rPr>
              <w:t>kartasini</w:t>
            </w:r>
            <w:proofErr w:type="spellEnd"/>
            <w:r w:rsidR="003B04EB" w:rsidRPr="00322084">
              <w:rPr>
                <w:sz w:val="24"/>
                <w:szCs w:val="24"/>
                <w:lang w:val="en-US"/>
              </w:rPr>
              <w:t xml:space="preserve"> </w:t>
            </w:r>
            <w:proofErr w:type="spellStart"/>
            <w:r w:rsidR="003B04EB" w:rsidRPr="00322084">
              <w:rPr>
                <w:sz w:val="24"/>
                <w:szCs w:val="24"/>
                <w:lang w:val="en-US"/>
              </w:rPr>
              <w:t>texnik</w:t>
            </w:r>
            <w:proofErr w:type="spellEnd"/>
            <w:r w:rsidR="003B04EB" w:rsidRPr="00322084">
              <w:rPr>
                <w:sz w:val="24"/>
                <w:szCs w:val="24"/>
                <w:lang w:val="en-US"/>
              </w:rPr>
              <w:t xml:space="preserve"> </w:t>
            </w:r>
            <w:proofErr w:type="spellStart"/>
            <w:r w:rsidR="003B04EB" w:rsidRPr="00322084">
              <w:rPr>
                <w:sz w:val="24"/>
                <w:szCs w:val="24"/>
                <w:lang w:val="en-US"/>
              </w:rPr>
              <w:t>ishlash</w:t>
            </w:r>
            <w:proofErr w:type="spellEnd"/>
            <w:r w:rsidR="003B04EB" w:rsidRPr="00322084">
              <w:rPr>
                <w:sz w:val="24"/>
                <w:szCs w:val="24"/>
                <w:lang w:val="en-US"/>
              </w:rPr>
              <w:t xml:space="preserve"> </w:t>
            </w:r>
            <w:proofErr w:type="spellStart"/>
            <w:r w:rsidR="003B04EB" w:rsidRPr="00322084">
              <w:rPr>
                <w:sz w:val="24"/>
                <w:szCs w:val="24"/>
                <w:lang w:val="en-US"/>
              </w:rPr>
              <w:t>faoliyatini</w:t>
            </w:r>
            <w:proofErr w:type="spellEnd"/>
            <w:r w:rsidR="003B04EB" w:rsidRPr="00322084">
              <w:rPr>
                <w:sz w:val="24"/>
                <w:szCs w:val="24"/>
                <w:lang w:val="en-US"/>
              </w:rPr>
              <w:t xml:space="preserve"> </w:t>
            </w:r>
            <w:proofErr w:type="spellStart"/>
            <w:r w:rsidR="003B04EB" w:rsidRPr="00322084">
              <w:rPr>
                <w:sz w:val="24"/>
                <w:szCs w:val="24"/>
                <w:lang w:val="en-US"/>
              </w:rPr>
              <w:t>to‘xtatib</w:t>
            </w:r>
            <w:proofErr w:type="spellEnd"/>
            <w:r w:rsidR="003B04EB" w:rsidRPr="00322084">
              <w:rPr>
                <w:sz w:val="24"/>
                <w:szCs w:val="24"/>
                <w:lang w:val="en-US"/>
              </w:rPr>
              <w:t xml:space="preserve"> </w:t>
            </w:r>
            <w:proofErr w:type="spellStart"/>
            <w:r w:rsidR="003B04EB" w:rsidRPr="00322084">
              <w:rPr>
                <w:sz w:val="24"/>
                <w:szCs w:val="24"/>
                <w:lang w:val="en-US"/>
              </w:rPr>
              <w:t>qo‘yish</w:t>
            </w:r>
            <w:proofErr w:type="spellEnd"/>
            <w:r w:rsidR="003B04EB" w:rsidRPr="00322084">
              <w:rPr>
                <w:sz w:val="24"/>
                <w:szCs w:val="24"/>
                <w:lang w:val="en-US"/>
              </w:rPr>
              <w:t xml:space="preserve"> (stop list) </w:t>
            </w:r>
            <w:proofErr w:type="spellStart"/>
            <w:r w:rsidR="003B04EB" w:rsidRPr="00322084">
              <w:rPr>
                <w:sz w:val="24"/>
                <w:szCs w:val="24"/>
                <w:lang w:val="en-US"/>
              </w:rPr>
              <w:t>bo‘yicha</w:t>
            </w:r>
            <w:proofErr w:type="spellEnd"/>
            <w:r w:rsidR="003B04EB" w:rsidRPr="00322084">
              <w:rPr>
                <w:sz w:val="24"/>
                <w:szCs w:val="24"/>
                <w:lang w:val="en-US"/>
              </w:rPr>
              <w:t xml:space="preserve"> Bank </w:t>
            </w:r>
            <w:proofErr w:type="spellStart"/>
            <w:r w:rsidR="003B04EB" w:rsidRPr="00322084">
              <w:rPr>
                <w:sz w:val="24"/>
                <w:szCs w:val="24"/>
                <w:lang w:val="en-US"/>
              </w:rPr>
              <w:t>emitentni</w:t>
            </w:r>
            <w:proofErr w:type="spellEnd"/>
            <w:r w:rsidR="003B04EB" w:rsidRPr="00322084">
              <w:rPr>
                <w:sz w:val="24"/>
                <w:szCs w:val="24"/>
                <w:lang w:val="en-US"/>
              </w:rPr>
              <w:t xml:space="preserve"> </w:t>
            </w:r>
            <w:proofErr w:type="spellStart"/>
            <w:r w:rsidR="003B04EB" w:rsidRPr="00322084">
              <w:rPr>
                <w:sz w:val="24"/>
                <w:szCs w:val="24"/>
                <w:lang w:val="en-US"/>
              </w:rPr>
              <w:t>qisqa</w:t>
            </w:r>
            <w:proofErr w:type="spellEnd"/>
            <w:r w:rsidR="003B04EB" w:rsidRPr="00322084">
              <w:rPr>
                <w:sz w:val="24"/>
                <w:szCs w:val="24"/>
                <w:lang w:val="en-US"/>
              </w:rPr>
              <w:t xml:space="preserve"> </w:t>
            </w:r>
            <w:proofErr w:type="spellStart"/>
            <w:r w:rsidR="003B04EB" w:rsidRPr="00322084">
              <w:rPr>
                <w:sz w:val="24"/>
                <w:szCs w:val="24"/>
                <w:lang w:val="en-US"/>
              </w:rPr>
              <w:t>muddatlarda</w:t>
            </w:r>
            <w:proofErr w:type="spellEnd"/>
            <w:r w:rsidR="003B04EB" w:rsidRPr="00322084">
              <w:rPr>
                <w:sz w:val="24"/>
                <w:szCs w:val="24"/>
                <w:lang w:val="en-US"/>
              </w:rPr>
              <w:t xml:space="preserve"> </w:t>
            </w:r>
            <w:proofErr w:type="spellStart"/>
            <w:r w:rsidR="003B04EB" w:rsidRPr="00322084">
              <w:rPr>
                <w:sz w:val="24"/>
                <w:szCs w:val="24"/>
                <w:lang w:val="en-US"/>
              </w:rPr>
              <w:t>xabardor</w:t>
            </w:r>
            <w:proofErr w:type="spellEnd"/>
            <w:r w:rsidR="003B04EB" w:rsidRPr="00322084">
              <w:rPr>
                <w:sz w:val="24"/>
                <w:szCs w:val="24"/>
                <w:lang w:val="en-US"/>
              </w:rPr>
              <w:t xml:space="preserve"> </w:t>
            </w:r>
            <w:proofErr w:type="spellStart"/>
            <w:r w:rsidR="003B04EB" w:rsidRPr="00322084">
              <w:rPr>
                <w:sz w:val="24"/>
                <w:szCs w:val="24"/>
                <w:lang w:val="en-US"/>
              </w:rPr>
              <w:t>qilish</w:t>
            </w:r>
            <w:proofErr w:type="spellEnd"/>
            <w:r w:rsidR="003B04EB" w:rsidRPr="00322084">
              <w:rPr>
                <w:sz w:val="24"/>
                <w:szCs w:val="24"/>
                <w:lang w:val="en-US"/>
              </w:rPr>
              <w:t xml:space="preserve">. Bunda, bank </w:t>
            </w:r>
            <w:proofErr w:type="spellStart"/>
            <w:r w:rsidR="003B04EB" w:rsidRPr="00322084">
              <w:rPr>
                <w:sz w:val="24"/>
                <w:szCs w:val="24"/>
                <w:lang w:val="en-US"/>
              </w:rPr>
              <w:t>kartasini</w:t>
            </w:r>
            <w:proofErr w:type="spellEnd"/>
            <w:r w:rsidR="003B04EB" w:rsidRPr="00322084">
              <w:rPr>
                <w:sz w:val="24"/>
                <w:szCs w:val="24"/>
                <w:lang w:val="en-US"/>
              </w:rPr>
              <w:t xml:space="preserve"> </w:t>
            </w:r>
            <w:proofErr w:type="spellStart"/>
            <w:r w:rsidR="003B04EB" w:rsidRPr="00322084">
              <w:rPr>
                <w:sz w:val="24"/>
                <w:szCs w:val="24"/>
                <w:lang w:val="en-US"/>
              </w:rPr>
              <w:t>to‘xtatib</w:t>
            </w:r>
            <w:proofErr w:type="spellEnd"/>
            <w:r w:rsidR="003B04EB" w:rsidRPr="00322084">
              <w:rPr>
                <w:sz w:val="24"/>
                <w:szCs w:val="24"/>
                <w:lang w:val="en-US"/>
              </w:rPr>
              <w:t xml:space="preserve"> </w:t>
            </w:r>
            <w:proofErr w:type="spellStart"/>
            <w:r w:rsidR="003B04EB" w:rsidRPr="00322084">
              <w:rPr>
                <w:sz w:val="24"/>
                <w:szCs w:val="24"/>
                <w:lang w:val="en-US"/>
              </w:rPr>
              <w:t>qo‘yish</w:t>
            </w:r>
            <w:proofErr w:type="spellEnd"/>
            <w:r w:rsidR="003B04EB" w:rsidRPr="00322084">
              <w:rPr>
                <w:sz w:val="24"/>
                <w:szCs w:val="24"/>
                <w:lang w:val="en-US"/>
              </w:rPr>
              <w:t xml:space="preserve"> </w:t>
            </w:r>
            <w:proofErr w:type="spellStart"/>
            <w:r w:rsidR="003B04EB" w:rsidRPr="00322084">
              <w:rPr>
                <w:sz w:val="24"/>
                <w:szCs w:val="24"/>
                <w:lang w:val="en-US"/>
              </w:rPr>
              <w:t>haqida</w:t>
            </w:r>
            <w:proofErr w:type="spellEnd"/>
            <w:r w:rsidR="003B04EB" w:rsidRPr="00322084">
              <w:rPr>
                <w:sz w:val="24"/>
                <w:szCs w:val="24"/>
                <w:lang w:val="en-US"/>
              </w:rPr>
              <w:t xml:space="preserve"> </w:t>
            </w:r>
            <w:proofErr w:type="spellStart"/>
            <w:r w:rsidR="003B04EB" w:rsidRPr="00322084">
              <w:rPr>
                <w:sz w:val="24"/>
                <w:szCs w:val="24"/>
                <w:lang w:val="en-US"/>
              </w:rPr>
              <w:t>xabar</w:t>
            </w:r>
            <w:proofErr w:type="spellEnd"/>
            <w:r w:rsidR="003B04EB" w:rsidRPr="00322084">
              <w:rPr>
                <w:sz w:val="24"/>
                <w:szCs w:val="24"/>
                <w:lang w:val="en-US"/>
              </w:rPr>
              <w:t xml:space="preserve"> </w:t>
            </w:r>
            <w:proofErr w:type="spellStart"/>
            <w:r w:rsidR="003B04EB" w:rsidRPr="00322084">
              <w:rPr>
                <w:sz w:val="24"/>
                <w:szCs w:val="24"/>
                <w:lang w:val="en-US"/>
              </w:rPr>
              <w:t>berilguniga</w:t>
            </w:r>
            <w:proofErr w:type="spellEnd"/>
            <w:r w:rsidR="003B04EB" w:rsidRPr="00322084">
              <w:rPr>
                <w:sz w:val="24"/>
                <w:szCs w:val="24"/>
                <w:lang w:val="en-US"/>
              </w:rPr>
              <w:t xml:space="preserve"> </w:t>
            </w:r>
            <w:proofErr w:type="spellStart"/>
            <w:r w:rsidR="003B04EB" w:rsidRPr="00322084">
              <w:rPr>
                <w:sz w:val="24"/>
                <w:szCs w:val="24"/>
                <w:lang w:val="en-US"/>
              </w:rPr>
              <w:t>qadar</w:t>
            </w:r>
            <w:proofErr w:type="spellEnd"/>
            <w:r w:rsidR="003B04EB" w:rsidRPr="00322084">
              <w:rPr>
                <w:sz w:val="24"/>
                <w:szCs w:val="24"/>
                <w:lang w:val="en-US"/>
              </w:rPr>
              <w:t xml:space="preserve"> </w:t>
            </w:r>
            <w:proofErr w:type="spellStart"/>
            <w:r w:rsidR="003B04EB" w:rsidRPr="00322084">
              <w:rPr>
                <w:sz w:val="24"/>
                <w:szCs w:val="24"/>
                <w:lang w:val="en-US"/>
              </w:rPr>
              <w:t>amalga</w:t>
            </w:r>
            <w:proofErr w:type="spellEnd"/>
            <w:r w:rsidR="003B04EB" w:rsidRPr="00322084">
              <w:rPr>
                <w:sz w:val="24"/>
                <w:szCs w:val="24"/>
                <w:lang w:val="en-US"/>
              </w:rPr>
              <w:t xml:space="preserve"> </w:t>
            </w:r>
            <w:proofErr w:type="spellStart"/>
            <w:r w:rsidR="003B04EB" w:rsidRPr="00322084">
              <w:rPr>
                <w:sz w:val="24"/>
                <w:szCs w:val="24"/>
                <w:lang w:val="en-US"/>
              </w:rPr>
              <w:t>oshirilgan</w:t>
            </w:r>
            <w:proofErr w:type="spellEnd"/>
            <w:r w:rsidR="003B04EB" w:rsidRPr="00322084">
              <w:rPr>
                <w:sz w:val="24"/>
                <w:szCs w:val="24"/>
                <w:lang w:val="en-US"/>
              </w:rPr>
              <w:t xml:space="preserve"> </w:t>
            </w:r>
            <w:proofErr w:type="spellStart"/>
            <w:r w:rsidR="003B04EB" w:rsidRPr="00322084">
              <w:rPr>
                <w:sz w:val="24"/>
                <w:szCs w:val="24"/>
                <w:lang w:val="en-US"/>
              </w:rPr>
              <w:t>tranzaksiyalar</w:t>
            </w:r>
            <w:proofErr w:type="spellEnd"/>
            <w:r w:rsidR="003B04EB" w:rsidRPr="00322084">
              <w:rPr>
                <w:sz w:val="24"/>
                <w:szCs w:val="24"/>
                <w:lang w:val="en-US"/>
              </w:rPr>
              <w:t xml:space="preserve"> </w:t>
            </w:r>
            <w:proofErr w:type="spellStart"/>
            <w:r w:rsidR="003B04EB" w:rsidRPr="00322084">
              <w:rPr>
                <w:sz w:val="24"/>
                <w:szCs w:val="24"/>
                <w:lang w:val="en-US"/>
              </w:rPr>
              <w:t>uchun</w:t>
            </w:r>
            <w:proofErr w:type="spellEnd"/>
            <w:r w:rsidR="003B04EB" w:rsidRPr="00322084">
              <w:rPr>
                <w:sz w:val="24"/>
                <w:szCs w:val="24"/>
                <w:lang w:val="en-US"/>
              </w:rPr>
              <w:t xml:space="preserve"> </w:t>
            </w:r>
            <w:proofErr w:type="spellStart"/>
            <w:r w:rsidR="003B04EB" w:rsidRPr="00322084">
              <w:rPr>
                <w:sz w:val="24"/>
                <w:szCs w:val="24"/>
                <w:lang w:val="en-US"/>
              </w:rPr>
              <w:t>javobgarlik</w:t>
            </w:r>
            <w:proofErr w:type="spellEnd"/>
            <w:r w:rsidR="003B04EB" w:rsidRPr="00322084">
              <w:rPr>
                <w:sz w:val="24"/>
                <w:szCs w:val="24"/>
                <w:lang w:val="en-US"/>
              </w:rPr>
              <w:t xml:space="preserve"> </w:t>
            </w:r>
            <w:proofErr w:type="spellStart"/>
            <w:r w:rsidR="003B04EB" w:rsidRPr="00322084">
              <w:rPr>
                <w:sz w:val="24"/>
                <w:szCs w:val="24"/>
                <w:lang w:val="en-US"/>
              </w:rPr>
              <w:t>Mijoz</w:t>
            </w:r>
            <w:proofErr w:type="spellEnd"/>
            <w:r w:rsidR="003B04EB" w:rsidRPr="00322084">
              <w:rPr>
                <w:sz w:val="24"/>
                <w:szCs w:val="24"/>
                <w:lang w:val="en-US"/>
              </w:rPr>
              <w:t xml:space="preserve"> </w:t>
            </w:r>
            <w:proofErr w:type="spellStart"/>
            <w:r w:rsidR="003B04EB" w:rsidRPr="00322084">
              <w:rPr>
                <w:sz w:val="24"/>
                <w:szCs w:val="24"/>
                <w:lang w:val="en-US"/>
              </w:rPr>
              <w:t>zimmasida</w:t>
            </w:r>
            <w:proofErr w:type="spellEnd"/>
            <w:r w:rsidR="003B04EB" w:rsidRPr="00322084">
              <w:rPr>
                <w:sz w:val="24"/>
                <w:szCs w:val="24"/>
                <w:lang w:val="en-US"/>
              </w:rPr>
              <w:t xml:space="preserve"> </w:t>
            </w:r>
            <w:proofErr w:type="spellStart"/>
            <w:r w:rsidR="003B04EB" w:rsidRPr="00322084">
              <w:rPr>
                <w:sz w:val="24"/>
                <w:szCs w:val="24"/>
                <w:lang w:val="en-US"/>
              </w:rPr>
              <w:t>bo‘ladi</w:t>
            </w:r>
            <w:proofErr w:type="spellEnd"/>
            <w:r w:rsidR="003B04EB" w:rsidRPr="00322084">
              <w:rPr>
                <w:sz w:val="24"/>
                <w:szCs w:val="24"/>
                <w:lang w:val="en-US"/>
              </w:rPr>
              <w:t>.</w:t>
            </w:r>
          </w:p>
          <w:p w14:paraId="26C3448B" w14:textId="136C8E08" w:rsidR="003B04EB" w:rsidRPr="00322084" w:rsidRDefault="001C104E" w:rsidP="00F77427">
            <w:pPr>
              <w:pStyle w:val="TableParagraph"/>
              <w:spacing w:line="235" w:lineRule="exact"/>
              <w:ind w:left="0" w:right="75" w:firstLine="462"/>
              <w:rPr>
                <w:sz w:val="24"/>
                <w:szCs w:val="24"/>
                <w:lang w:val="en-US"/>
              </w:rPr>
            </w:pPr>
            <w:r>
              <w:rPr>
                <w:sz w:val="24"/>
                <w:szCs w:val="24"/>
                <w:lang w:val="en-US"/>
              </w:rPr>
              <w:t>6</w:t>
            </w:r>
            <w:r w:rsidR="003B04EB" w:rsidRPr="00322084">
              <w:rPr>
                <w:sz w:val="24"/>
                <w:szCs w:val="24"/>
                <w:lang w:val="en-US"/>
              </w:rPr>
              <w:t>.1.</w:t>
            </w:r>
            <w:r w:rsidR="007B61D7" w:rsidRPr="00322084">
              <w:rPr>
                <w:sz w:val="24"/>
                <w:szCs w:val="24"/>
                <w:lang w:val="en-US"/>
              </w:rPr>
              <w:t>7</w:t>
            </w:r>
            <w:r w:rsidR="003B04EB" w:rsidRPr="00322084">
              <w:rPr>
                <w:sz w:val="24"/>
                <w:szCs w:val="24"/>
                <w:lang w:val="en-US"/>
              </w:rPr>
              <w:t>.</w:t>
            </w:r>
            <w:r>
              <w:rPr>
                <w:sz w:val="24"/>
                <w:szCs w:val="24"/>
                <w:lang w:val="en-US"/>
              </w:rPr>
              <w:t> </w:t>
            </w:r>
            <w:proofErr w:type="spellStart"/>
            <w:r w:rsidR="003B04EB" w:rsidRPr="00322084">
              <w:rPr>
                <w:sz w:val="24"/>
                <w:szCs w:val="24"/>
                <w:lang w:val="en-US"/>
              </w:rPr>
              <w:t>Yo‘qolgan</w:t>
            </w:r>
            <w:proofErr w:type="spellEnd"/>
            <w:r w:rsidR="003B04EB" w:rsidRPr="00322084">
              <w:rPr>
                <w:sz w:val="24"/>
                <w:szCs w:val="24"/>
                <w:lang w:val="en-US"/>
              </w:rPr>
              <w:t>/</w:t>
            </w:r>
            <w:proofErr w:type="spellStart"/>
            <w:r w:rsidR="003B04EB" w:rsidRPr="00322084">
              <w:rPr>
                <w:sz w:val="24"/>
                <w:szCs w:val="24"/>
                <w:lang w:val="en-US"/>
              </w:rPr>
              <w:t>shikastlangan</w:t>
            </w:r>
            <w:proofErr w:type="spellEnd"/>
            <w:r w:rsidR="003B04EB" w:rsidRPr="00322084">
              <w:rPr>
                <w:sz w:val="24"/>
                <w:szCs w:val="24"/>
                <w:lang w:val="en-US"/>
              </w:rPr>
              <w:t xml:space="preserve"> bank </w:t>
            </w:r>
            <w:proofErr w:type="spellStart"/>
            <w:r w:rsidR="003B04EB" w:rsidRPr="00322084">
              <w:rPr>
                <w:sz w:val="24"/>
                <w:szCs w:val="24"/>
                <w:lang w:val="en-US"/>
              </w:rPr>
              <w:t>kartasini</w:t>
            </w:r>
            <w:proofErr w:type="spellEnd"/>
            <w:r w:rsidR="003B04EB" w:rsidRPr="00322084">
              <w:rPr>
                <w:sz w:val="24"/>
                <w:szCs w:val="24"/>
                <w:lang w:val="en-US"/>
              </w:rPr>
              <w:t xml:space="preserve"> </w:t>
            </w:r>
            <w:proofErr w:type="spellStart"/>
            <w:r w:rsidR="003B04EB" w:rsidRPr="00322084">
              <w:rPr>
                <w:sz w:val="24"/>
                <w:szCs w:val="24"/>
                <w:lang w:val="en-US"/>
              </w:rPr>
              <w:t>qayta</w:t>
            </w:r>
            <w:proofErr w:type="spellEnd"/>
            <w:r w:rsidR="003B04EB" w:rsidRPr="00322084">
              <w:rPr>
                <w:sz w:val="24"/>
                <w:szCs w:val="24"/>
                <w:lang w:val="en-US"/>
              </w:rPr>
              <w:t xml:space="preserve"> </w:t>
            </w:r>
            <w:proofErr w:type="spellStart"/>
            <w:r w:rsidR="003B04EB" w:rsidRPr="00322084">
              <w:rPr>
                <w:sz w:val="24"/>
                <w:szCs w:val="24"/>
                <w:lang w:val="en-US"/>
              </w:rPr>
              <w:t>rasmiylashtirishda</w:t>
            </w:r>
            <w:proofErr w:type="spellEnd"/>
            <w:r w:rsidR="003B04EB" w:rsidRPr="00322084">
              <w:rPr>
                <w:sz w:val="24"/>
                <w:szCs w:val="24"/>
                <w:lang w:val="en-US"/>
              </w:rPr>
              <w:t xml:space="preserve">, bank </w:t>
            </w:r>
            <w:proofErr w:type="spellStart"/>
            <w:r w:rsidR="003B04EB" w:rsidRPr="00322084">
              <w:rPr>
                <w:sz w:val="24"/>
                <w:szCs w:val="24"/>
                <w:lang w:val="en-US"/>
              </w:rPr>
              <w:t>Tariflariga</w:t>
            </w:r>
            <w:proofErr w:type="spellEnd"/>
            <w:r w:rsidR="003B04EB" w:rsidRPr="00322084">
              <w:rPr>
                <w:sz w:val="24"/>
                <w:szCs w:val="24"/>
                <w:lang w:val="en-US"/>
              </w:rPr>
              <w:t xml:space="preserve"> </w:t>
            </w:r>
            <w:proofErr w:type="spellStart"/>
            <w:r w:rsidR="003B04EB" w:rsidRPr="00322084">
              <w:rPr>
                <w:sz w:val="24"/>
                <w:szCs w:val="24"/>
                <w:lang w:val="en-US"/>
              </w:rPr>
              <w:t>muvofiq</w:t>
            </w:r>
            <w:proofErr w:type="spellEnd"/>
            <w:r w:rsidR="003B04EB" w:rsidRPr="00322084">
              <w:rPr>
                <w:sz w:val="24"/>
                <w:szCs w:val="24"/>
                <w:lang w:val="en-US"/>
              </w:rPr>
              <w:t xml:space="preserve"> </w:t>
            </w:r>
            <w:proofErr w:type="spellStart"/>
            <w:r w:rsidR="003B04EB" w:rsidRPr="00322084">
              <w:rPr>
                <w:sz w:val="24"/>
                <w:szCs w:val="24"/>
                <w:lang w:val="en-US"/>
              </w:rPr>
              <w:t>to‘lovlarni</w:t>
            </w:r>
            <w:proofErr w:type="spellEnd"/>
            <w:r w:rsidR="003B04EB" w:rsidRPr="00322084">
              <w:rPr>
                <w:sz w:val="24"/>
                <w:szCs w:val="24"/>
                <w:lang w:val="en-US"/>
              </w:rPr>
              <w:t xml:space="preserve"> </w:t>
            </w:r>
            <w:proofErr w:type="spellStart"/>
            <w:r w:rsidR="003B04EB" w:rsidRPr="00322084">
              <w:rPr>
                <w:sz w:val="24"/>
                <w:szCs w:val="24"/>
                <w:lang w:val="en-US"/>
              </w:rPr>
              <w:t>amalga</w:t>
            </w:r>
            <w:proofErr w:type="spellEnd"/>
            <w:r w:rsidR="003B04EB" w:rsidRPr="00322084">
              <w:rPr>
                <w:sz w:val="24"/>
                <w:szCs w:val="24"/>
                <w:lang w:val="en-US"/>
              </w:rPr>
              <w:t xml:space="preserve"> </w:t>
            </w:r>
            <w:proofErr w:type="spellStart"/>
            <w:r w:rsidR="003B04EB" w:rsidRPr="00322084">
              <w:rPr>
                <w:sz w:val="24"/>
                <w:szCs w:val="24"/>
                <w:lang w:val="en-US"/>
              </w:rPr>
              <w:t>oshirish</w:t>
            </w:r>
            <w:proofErr w:type="spellEnd"/>
            <w:r w:rsidR="003B04EB" w:rsidRPr="00322084">
              <w:rPr>
                <w:sz w:val="24"/>
                <w:szCs w:val="24"/>
                <w:lang w:val="en-US"/>
              </w:rPr>
              <w:t>.</w:t>
            </w:r>
          </w:p>
          <w:p w14:paraId="2C295DFE" w14:textId="46917C02" w:rsidR="003B04EB" w:rsidRPr="00322084" w:rsidRDefault="001C104E" w:rsidP="00F77427">
            <w:pPr>
              <w:pStyle w:val="TableParagraph"/>
              <w:spacing w:line="235" w:lineRule="exact"/>
              <w:ind w:left="0" w:right="75" w:firstLine="462"/>
              <w:rPr>
                <w:sz w:val="24"/>
                <w:szCs w:val="24"/>
                <w:lang w:val="en-US"/>
              </w:rPr>
            </w:pPr>
            <w:r>
              <w:rPr>
                <w:sz w:val="24"/>
                <w:szCs w:val="24"/>
                <w:lang w:val="en-US"/>
              </w:rPr>
              <w:t>6</w:t>
            </w:r>
            <w:r w:rsidR="003B04EB" w:rsidRPr="00322084">
              <w:rPr>
                <w:sz w:val="24"/>
                <w:szCs w:val="24"/>
                <w:lang w:val="en-US"/>
              </w:rPr>
              <w:t>.1.</w:t>
            </w:r>
            <w:r w:rsidR="007B61D7" w:rsidRPr="00322084">
              <w:rPr>
                <w:sz w:val="24"/>
                <w:szCs w:val="24"/>
                <w:lang w:val="en-US"/>
              </w:rPr>
              <w:t>8</w:t>
            </w:r>
            <w:r w:rsidR="003B04EB" w:rsidRPr="00322084">
              <w:rPr>
                <w:sz w:val="24"/>
                <w:szCs w:val="24"/>
                <w:lang w:val="en-US"/>
              </w:rPr>
              <w:t>.</w:t>
            </w:r>
            <w:r>
              <w:rPr>
                <w:sz w:val="24"/>
                <w:szCs w:val="24"/>
                <w:lang w:val="en-US"/>
              </w:rPr>
              <w:t> </w:t>
            </w:r>
            <w:r w:rsidR="003B04EB" w:rsidRPr="00322084">
              <w:rPr>
                <w:sz w:val="24"/>
                <w:szCs w:val="24"/>
                <w:lang w:val="en-US"/>
              </w:rPr>
              <w:t xml:space="preserve">Bank </w:t>
            </w:r>
            <w:proofErr w:type="spellStart"/>
            <w:r w:rsidR="003B04EB" w:rsidRPr="00322084">
              <w:rPr>
                <w:sz w:val="24"/>
                <w:szCs w:val="24"/>
                <w:lang w:val="en-US"/>
              </w:rPr>
              <w:t>kartasidan</w:t>
            </w:r>
            <w:proofErr w:type="spellEnd"/>
            <w:r w:rsidR="003B04EB" w:rsidRPr="00322084">
              <w:rPr>
                <w:sz w:val="24"/>
                <w:szCs w:val="24"/>
                <w:lang w:val="en-US"/>
              </w:rPr>
              <w:t xml:space="preserve"> </w:t>
            </w:r>
            <w:proofErr w:type="spellStart"/>
            <w:r w:rsidR="003B04EB" w:rsidRPr="00322084">
              <w:rPr>
                <w:sz w:val="24"/>
                <w:szCs w:val="24"/>
                <w:lang w:val="en-US"/>
              </w:rPr>
              <w:t>faqat</w:t>
            </w:r>
            <w:proofErr w:type="spellEnd"/>
            <w:r w:rsidR="003B04EB" w:rsidRPr="00322084">
              <w:rPr>
                <w:sz w:val="24"/>
                <w:szCs w:val="24"/>
                <w:lang w:val="en-US"/>
              </w:rPr>
              <w:t xml:space="preserve"> bank </w:t>
            </w:r>
            <w:proofErr w:type="spellStart"/>
            <w:r w:rsidR="003B04EB" w:rsidRPr="00322084">
              <w:rPr>
                <w:sz w:val="24"/>
                <w:szCs w:val="24"/>
                <w:lang w:val="en-US"/>
              </w:rPr>
              <w:t>karta</w:t>
            </w:r>
            <w:proofErr w:type="spellEnd"/>
            <w:r w:rsidR="003B04EB" w:rsidRPr="00322084">
              <w:rPr>
                <w:sz w:val="24"/>
                <w:szCs w:val="24"/>
                <w:lang w:val="en-US"/>
              </w:rPr>
              <w:t xml:space="preserve"> </w:t>
            </w:r>
            <w:proofErr w:type="spellStart"/>
            <w:r w:rsidR="003B04EB" w:rsidRPr="00322084">
              <w:rPr>
                <w:sz w:val="24"/>
                <w:szCs w:val="24"/>
                <w:lang w:val="en-US"/>
              </w:rPr>
              <w:t>hisobvarag‘idagi</w:t>
            </w:r>
            <w:proofErr w:type="spellEnd"/>
            <w:r w:rsidR="003B04EB" w:rsidRPr="00322084">
              <w:rPr>
                <w:sz w:val="24"/>
                <w:szCs w:val="24"/>
                <w:lang w:val="en-US"/>
              </w:rPr>
              <w:t xml:space="preserve"> </w:t>
            </w:r>
            <w:proofErr w:type="spellStart"/>
            <w:r w:rsidR="003B04EB" w:rsidRPr="00322084">
              <w:rPr>
                <w:sz w:val="24"/>
                <w:szCs w:val="24"/>
                <w:lang w:val="en-US"/>
              </w:rPr>
              <w:t>qoldiq</w:t>
            </w:r>
            <w:proofErr w:type="spellEnd"/>
            <w:r w:rsidR="003B04EB" w:rsidRPr="00322084">
              <w:rPr>
                <w:sz w:val="24"/>
                <w:szCs w:val="24"/>
                <w:lang w:val="en-US"/>
              </w:rPr>
              <w:t xml:space="preserve"> </w:t>
            </w:r>
            <w:proofErr w:type="spellStart"/>
            <w:r w:rsidR="003B04EB" w:rsidRPr="00322084">
              <w:rPr>
                <w:sz w:val="24"/>
                <w:szCs w:val="24"/>
                <w:lang w:val="en-US"/>
              </w:rPr>
              <w:t>mablag</w:t>
            </w:r>
            <w:proofErr w:type="spellEnd"/>
            <w:r w:rsidR="003B04EB" w:rsidRPr="00322084">
              <w:rPr>
                <w:sz w:val="24"/>
                <w:szCs w:val="24"/>
                <w:lang w:val="en-US"/>
              </w:rPr>
              <w:t xml:space="preserve">‘ </w:t>
            </w:r>
            <w:proofErr w:type="spellStart"/>
            <w:r w:rsidR="003B04EB" w:rsidRPr="00322084">
              <w:rPr>
                <w:sz w:val="24"/>
                <w:szCs w:val="24"/>
                <w:lang w:val="en-US"/>
              </w:rPr>
              <w:t>doirasida</w:t>
            </w:r>
            <w:proofErr w:type="spellEnd"/>
            <w:r w:rsidR="003B04EB" w:rsidRPr="00322084">
              <w:rPr>
                <w:sz w:val="24"/>
                <w:szCs w:val="24"/>
                <w:lang w:val="en-US"/>
              </w:rPr>
              <w:t xml:space="preserve"> </w:t>
            </w:r>
            <w:proofErr w:type="spellStart"/>
            <w:r w:rsidR="003B04EB" w:rsidRPr="00322084">
              <w:rPr>
                <w:sz w:val="24"/>
                <w:szCs w:val="24"/>
                <w:lang w:val="en-US"/>
              </w:rPr>
              <w:t>foydalanish</w:t>
            </w:r>
            <w:proofErr w:type="spellEnd"/>
            <w:r w:rsidR="003B04EB" w:rsidRPr="00322084">
              <w:rPr>
                <w:sz w:val="24"/>
                <w:szCs w:val="24"/>
                <w:lang w:val="en-US"/>
              </w:rPr>
              <w:t xml:space="preserve">. </w:t>
            </w:r>
            <w:proofErr w:type="spellStart"/>
            <w:r w:rsidR="003B04EB" w:rsidRPr="00322084">
              <w:rPr>
                <w:sz w:val="24"/>
                <w:szCs w:val="24"/>
                <w:lang w:val="en-US"/>
              </w:rPr>
              <w:t>Agarda</w:t>
            </w:r>
            <w:proofErr w:type="spellEnd"/>
            <w:r w:rsidR="003B04EB" w:rsidRPr="00322084">
              <w:rPr>
                <w:sz w:val="24"/>
                <w:szCs w:val="24"/>
                <w:lang w:val="en-US"/>
              </w:rPr>
              <w:t xml:space="preserve"> bank </w:t>
            </w:r>
            <w:proofErr w:type="spellStart"/>
            <w:r w:rsidR="003B04EB" w:rsidRPr="00322084">
              <w:rPr>
                <w:sz w:val="24"/>
                <w:szCs w:val="24"/>
                <w:lang w:val="en-US"/>
              </w:rPr>
              <w:t>karta</w:t>
            </w:r>
            <w:proofErr w:type="spellEnd"/>
            <w:r w:rsidR="003B04EB" w:rsidRPr="00322084">
              <w:rPr>
                <w:sz w:val="24"/>
                <w:szCs w:val="24"/>
                <w:lang w:val="en-US"/>
              </w:rPr>
              <w:t xml:space="preserve"> </w:t>
            </w:r>
            <w:proofErr w:type="spellStart"/>
            <w:r w:rsidR="003B04EB" w:rsidRPr="00322084">
              <w:rPr>
                <w:sz w:val="24"/>
                <w:szCs w:val="24"/>
                <w:lang w:val="en-US"/>
              </w:rPr>
              <w:t>hisobvarag‘ida</w:t>
            </w:r>
            <w:proofErr w:type="spellEnd"/>
            <w:r w:rsidR="003B04EB" w:rsidRPr="00322084">
              <w:rPr>
                <w:sz w:val="24"/>
                <w:szCs w:val="24"/>
                <w:lang w:val="en-US"/>
              </w:rPr>
              <w:t xml:space="preserve"> </w:t>
            </w:r>
            <w:proofErr w:type="spellStart"/>
            <w:r w:rsidR="003B04EB" w:rsidRPr="00322084">
              <w:rPr>
                <w:sz w:val="24"/>
                <w:szCs w:val="24"/>
                <w:lang w:val="en-US"/>
              </w:rPr>
              <w:t>salbiy</w:t>
            </w:r>
            <w:proofErr w:type="spellEnd"/>
            <w:r w:rsidR="003B04EB" w:rsidRPr="00322084">
              <w:rPr>
                <w:sz w:val="24"/>
                <w:szCs w:val="24"/>
                <w:lang w:val="en-US"/>
              </w:rPr>
              <w:t xml:space="preserve"> </w:t>
            </w:r>
            <w:proofErr w:type="spellStart"/>
            <w:r w:rsidR="003B04EB" w:rsidRPr="00322084">
              <w:rPr>
                <w:sz w:val="24"/>
                <w:szCs w:val="24"/>
                <w:lang w:val="en-US"/>
              </w:rPr>
              <w:t>qoldiq</w:t>
            </w:r>
            <w:proofErr w:type="spellEnd"/>
            <w:r w:rsidR="003B04EB" w:rsidRPr="00322084">
              <w:rPr>
                <w:sz w:val="24"/>
                <w:szCs w:val="24"/>
                <w:lang w:val="en-US"/>
              </w:rPr>
              <w:t xml:space="preserve"> </w:t>
            </w:r>
            <w:proofErr w:type="spellStart"/>
            <w:r w:rsidR="003B04EB" w:rsidRPr="00322084">
              <w:rPr>
                <w:sz w:val="24"/>
                <w:szCs w:val="24"/>
                <w:lang w:val="en-US"/>
              </w:rPr>
              <w:t>hosil</w:t>
            </w:r>
            <w:proofErr w:type="spellEnd"/>
            <w:r w:rsidR="003B04EB" w:rsidRPr="00322084">
              <w:rPr>
                <w:sz w:val="24"/>
                <w:szCs w:val="24"/>
                <w:lang w:val="en-US"/>
              </w:rPr>
              <w:t xml:space="preserve"> </w:t>
            </w:r>
            <w:proofErr w:type="spellStart"/>
            <w:r w:rsidR="003B04EB" w:rsidRPr="00322084">
              <w:rPr>
                <w:sz w:val="24"/>
                <w:szCs w:val="24"/>
                <w:lang w:val="en-US"/>
              </w:rPr>
              <w:t>bo‘lgan</w:t>
            </w:r>
            <w:proofErr w:type="spellEnd"/>
            <w:r w:rsidR="003B04EB" w:rsidRPr="00322084">
              <w:rPr>
                <w:sz w:val="24"/>
                <w:szCs w:val="24"/>
                <w:lang w:val="en-US"/>
              </w:rPr>
              <w:t xml:space="preserve"> </w:t>
            </w:r>
            <w:proofErr w:type="spellStart"/>
            <w:r w:rsidR="003B04EB" w:rsidRPr="00322084">
              <w:rPr>
                <w:sz w:val="24"/>
                <w:szCs w:val="24"/>
                <w:lang w:val="en-US"/>
              </w:rPr>
              <w:t>taqdirda</w:t>
            </w:r>
            <w:proofErr w:type="spellEnd"/>
            <w:r w:rsidR="003B04EB" w:rsidRPr="00322084">
              <w:rPr>
                <w:sz w:val="24"/>
                <w:szCs w:val="24"/>
                <w:lang w:val="en-US"/>
              </w:rPr>
              <w:t xml:space="preserve">, </w:t>
            </w:r>
            <w:proofErr w:type="spellStart"/>
            <w:r w:rsidR="003B04EB" w:rsidRPr="00322084">
              <w:rPr>
                <w:sz w:val="24"/>
                <w:szCs w:val="24"/>
                <w:lang w:val="en-US"/>
              </w:rPr>
              <w:t>qarz</w:t>
            </w:r>
            <w:proofErr w:type="spellEnd"/>
            <w:r w:rsidR="003B04EB" w:rsidRPr="00322084">
              <w:rPr>
                <w:sz w:val="24"/>
                <w:szCs w:val="24"/>
                <w:lang w:val="en-US"/>
              </w:rPr>
              <w:t xml:space="preserve"> </w:t>
            </w:r>
            <w:proofErr w:type="spellStart"/>
            <w:r w:rsidR="003B04EB" w:rsidRPr="00322084">
              <w:rPr>
                <w:sz w:val="24"/>
                <w:szCs w:val="24"/>
                <w:lang w:val="en-US"/>
              </w:rPr>
              <w:t>summasini</w:t>
            </w:r>
            <w:proofErr w:type="spellEnd"/>
            <w:r w:rsidR="003B04EB" w:rsidRPr="00322084">
              <w:rPr>
                <w:sz w:val="24"/>
                <w:szCs w:val="24"/>
                <w:lang w:val="en-US"/>
              </w:rPr>
              <w:t xml:space="preserve">, </w:t>
            </w:r>
            <w:proofErr w:type="spellStart"/>
            <w:r w:rsidR="003B04EB" w:rsidRPr="00322084">
              <w:rPr>
                <w:sz w:val="24"/>
                <w:szCs w:val="24"/>
                <w:lang w:val="en-US"/>
              </w:rPr>
              <w:t>qarz</w:t>
            </w:r>
            <w:proofErr w:type="spellEnd"/>
            <w:r w:rsidR="003B04EB" w:rsidRPr="00322084">
              <w:rPr>
                <w:sz w:val="24"/>
                <w:szCs w:val="24"/>
                <w:lang w:val="en-US"/>
              </w:rPr>
              <w:t xml:space="preserve"> </w:t>
            </w:r>
            <w:proofErr w:type="spellStart"/>
            <w:r w:rsidR="003B04EB" w:rsidRPr="00322084">
              <w:rPr>
                <w:sz w:val="24"/>
                <w:szCs w:val="24"/>
                <w:lang w:val="en-US"/>
              </w:rPr>
              <w:t>vujudga</w:t>
            </w:r>
            <w:proofErr w:type="spellEnd"/>
            <w:r w:rsidR="003B04EB" w:rsidRPr="00322084">
              <w:rPr>
                <w:sz w:val="24"/>
                <w:szCs w:val="24"/>
                <w:lang w:val="en-US"/>
              </w:rPr>
              <w:t xml:space="preserve"> </w:t>
            </w:r>
            <w:proofErr w:type="spellStart"/>
            <w:r w:rsidR="003B04EB" w:rsidRPr="00322084">
              <w:rPr>
                <w:sz w:val="24"/>
                <w:szCs w:val="24"/>
                <w:lang w:val="en-US"/>
              </w:rPr>
              <w:t>kelgan</w:t>
            </w:r>
            <w:proofErr w:type="spellEnd"/>
            <w:r w:rsidR="003B04EB" w:rsidRPr="00322084">
              <w:rPr>
                <w:sz w:val="24"/>
                <w:szCs w:val="24"/>
                <w:lang w:val="en-US"/>
              </w:rPr>
              <w:t xml:space="preserve"> </w:t>
            </w:r>
            <w:proofErr w:type="spellStart"/>
            <w:r w:rsidR="003B04EB" w:rsidRPr="00322084">
              <w:rPr>
                <w:sz w:val="24"/>
                <w:szCs w:val="24"/>
                <w:lang w:val="en-US"/>
              </w:rPr>
              <w:t>sanadan</w:t>
            </w:r>
            <w:proofErr w:type="spellEnd"/>
            <w:r w:rsidR="003B04EB" w:rsidRPr="00322084">
              <w:rPr>
                <w:sz w:val="24"/>
                <w:szCs w:val="24"/>
                <w:lang w:val="en-US"/>
              </w:rPr>
              <w:t xml:space="preserve"> </w:t>
            </w:r>
            <w:proofErr w:type="spellStart"/>
            <w:r w:rsidR="003B04EB" w:rsidRPr="00322084">
              <w:rPr>
                <w:sz w:val="24"/>
                <w:szCs w:val="24"/>
                <w:lang w:val="en-US"/>
              </w:rPr>
              <w:t>boshlab</w:t>
            </w:r>
            <w:proofErr w:type="spellEnd"/>
            <w:r w:rsidR="003B04EB" w:rsidRPr="00322084">
              <w:rPr>
                <w:sz w:val="24"/>
                <w:szCs w:val="24"/>
                <w:lang w:val="en-US"/>
              </w:rPr>
              <w:t xml:space="preserve"> 5 bank </w:t>
            </w:r>
            <w:proofErr w:type="spellStart"/>
            <w:r w:rsidR="003B04EB" w:rsidRPr="00322084">
              <w:rPr>
                <w:sz w:val="24"/>
                <w:szCs w:val="24"/>
                <w:lang w:val="en-US"/>
              </w:rPr>
              <w:t>ish</w:t>
            </w:r>
            <w:proofErr w:type="spellEnd"/>
            <w:r w:rsidR="003B04EB" w:rsidRPr="00322084">
              <w:rPr>
                <w:sz w:val="24"/>
                <w:szCs w:val="24"/>
                <w:lang w:val="en-US"/>
              </w:rPr>
              <w:t xml:space="preserve"> </w:t>
            </w:r>
            <w:proofErr w:type="spellStart"/>
            <w:r w:rsidR="003B04EB" w:rsidRPr="00322084">
              <w:rPr>
                <w:sz w:val="24"/>
                <w:szCs w:val="24"/>
                <w:lang w:val="en-US"/>
              </w:rPr>
              <w:t>kunidan</w:t>
            </w:r>
            <w:proofErr w:type="spellEnd"/>
            <w:r w:rsidR="003B04EB" w:rsidRPr="00322084">
              <w:rPr>
                <w:sz w:val="24"/>
                <w:szCs w:val="24"/>
                <w:lang w:val="en-US"/>
              </w:rPr>
              <w:t xml:space="preserve"> </w:t>
            </w:r>
            <w:proofErr w:type="spellStart"/>
            <w:r w:rsidR="003B04EB" w:rsidRPr="00322084">
              <w:rPr>
                <w:sz w:val="24"/>
                <w:szCs w:val="24"/>
                <w:lang w:val="en-US"/>
              </w:rPr>
              <w:t>kechiktirmasdan</w:t>
            </w:r>
            <w:proofErr w:type="spellEnd"/>
            <w:r w:rsidR="003B04EB" w:rsidRPr="00322084">
              <w:rPr>
                <w:sz w:val="24"/>
                <w:szCs w:val="24"/>
                <w:lang w:val="en-US"/>
              </w:rPr>
              <w:t xml:space="preserve"> </w:t>
            </w:r>
            <w:proofErr w:type="spellStart"/>
            <w:r w:rsidR="003B04EB" w:rsidRPr="00322084">
              <w:rPr>
                <w:sz w:val="24"/>
                <w:szCs w:val="24"/>
                <w:lang w:val="en-US"/>
              </w:rPr>
              <w:t>qoplash</w:t>
            </w:r>
            <w:proofErr w:type="spellEnd"/>
            <w:r w:rsidR="003B04EB" w:rsidRPr="00322084">
              <w:rPr>
                <w:sz w:val="24"/>
                <w:szCs w:val="24"/>
                <w:lang w:val="en-US"/>
              </w:rPr>
              <w:t>.</w:t>
            </w:r>
          </w:p>
          <w:p w14:paraId="4A07966A" w14:textId="564F2DEB" w:rsidR="003B04EB" w:rsidRPr="00322084" w:rsidRDefault="001C104E" w:rsidP="00F77427">
            <w:pPr>
              <w:pStyle w:val="TableParagraph"/>
              <w:spacing w:line="235" w:lineRule="exact"/>
              <w:ind w:left="0" w:right="75" w:firstLine="462"/>
              <w:rPr>
                <w:sz w:val="24"/>
                <w:szCs w:val="24"/>
                <w:lang w:val="en-US"/>
              </w:rPr>
            </w:pPr>
            <w:r>
              <w:rPr>
                <w:sz w:val="24"/>
                <w:szCs w:val="24"/>
                <w:lang w:val="en-US"/>
              </w:rPr>
              <w:t>6</w:t>
            </w:r>
            <w:r w:rsidR="003B04EB" w:rsidRPr="00322084">
              <w:rPr>
                <w:sz w:val="24"/>
                <w:szCs w:val="24"/>
                <w:lang w:val="en-US"/>
              </w:rPr>
              <w:t>.1.</w:t>
            </w:r>
            <w:r w:rsidR="007B61D7" w:rsidRPr="00322084">
              <w:rPr>
                <w:sz w:val="24"/>
                <w:szCs w:val="24"/>
                <w:lang w:val="en-US"/>
              </w:rPr>
              <w:t>9</w:t>
            </w:r>
            <w:r w:rsidR="003B04EB" w:rsidRPr="00322084">
              <w:rPr>
                <w:sz w:val="24"/>
                <w:szCs w:val="24"/>
                <w:lang w:val="en-US"/>
              </w:rPr>
              <w:t>.</w:t>
            </w:r>
            <w:r>
              <w:rPr>
                <w:sz w:val="24"/>
                <w:szCs w:val="24"/>
                <w:lang w:val="en-US"/>
              </w:rPr>
              <w:t> </w:t>
            </w:r>
            <w:r w:rsidR="003B04EB" w:rsidRPr="00322084">
              <w:rPr>
                <w:sz w:val="24"/>
                <w:szCs w:val="24"/>
                <w:lang w:val="en-US"/>
              </w:rPr>
              <w:t xml:space="preserve">Bank </w:t>
            </w:r>
            <w:proofErr w:type="spellStart"/>
            <w:r w:rsidR="003B04EB" w:rsidRPr="00322084">
              <w:rPr>
                <w:sz w:val="24"/>
                <w:szCs w:val="24"/>
                <w:lang w:val="en-US"/>
              </w:rPr>
              <w:t>kartasini</w:t>
            </w:r>
            <w:proofErr w:type="spellEnd"/>
            <w:r w:rsidR="003B04EB" w:rsidRPr="00322084">
              <w:rPr>
                <w:sz w:val="24"/>
                <w:szCs w:val="24"/>
                <w:lang w:val="en-US"/>
              </w:rPr>
              <w:t xml:space="preserve"> </w:t>
            </w:r>
            <w:proofErr w:type="spellStart"/>
            <w:r w:rsidR="003B04EB" w:rsidRPr="00322084">
              <w:rPr>
                <w:sz w:val="24"/>
                <w:szCs w:val="24"/>
                <w:lang w:val="en-US"/>
              </w:rPr>
              <w:t>ochish</w:t>
            </w:r>
            <w:proofErr w:type="spellEnd"/>
            <w:r w:rsidR="003B04EB" w:rsidRPr="00322084">
              <w:rPr>
                <w:sz w:val="24"/>
                <w:szCs w:val="24"/>
                <w:lang w:val="en-US"/>
              </w:rPr>
              <w:t xml:space="preserve"> </w:t>
            </w:r>
            <w:proofErr w:type="spellStart"/>
            <w:r w:rsidR="003B04EB" w:rsidRPr="00322084">
              <w:rPr>
                <w:sz w:val="24"/>
                <w:szCs w:val="24"/>
                <w:lang w:val="en-US"/>
              </w:rPr>
              <w:t>bo‘yicha</w:t>
            </w:r>
            <w:proofErr w:type="spellEnd"/>
            <w:r w:rsidR="003B04EB" w:rsidRPr="00322084">
              <w:rPr>
                <w:sz w:val="24"/>
                <w:szCs w:val="24"/>
                <w:lang w:val="en-US"/>
              </w:rPr>
              <w:t xml:space="preserve"> </w:t>
            </w:r>
            <w:proofErr w:type="spellStart"/>
            <w:r w:rsidR="003B04EB" w:rsidRPr="00322084">
              <w:rPr>
                <w:sz w:val="24"/>
                <w:szCs w:val="24"/>
                <w:lang w:val="en-US"/>
              </w:rPr>
              <w:t>to‘ldirib</w:t>
            </w:r>
            <w:proofErr w:type="spellEnd"/>
            <w:r w:rsidR="003B04EB" w:rsidRPr="00322084">
              <w:rPr>
                <w:sz w:val="24"/>
                <w:szCs w:val="24"/>
                <w:lang w:val="en-US"/>
              </w:rPr>
              <w:t xml:space="preserve"> </w:t>
            </w:r>
            <w:proofErr w:type="spellStart"/>
            <w:r w:rsidR="003B04EB" w:rsidRPr="00322084">
              <w:rPr>
                <w:sz w:val="24"/>
                <w:szCs w:val="24"/>
                <w:lang w:val="en-US"/>
              </w:rPr>
              <w:t>berilgan</w:t>
            </w:r>
            <w:proofErr w:type="spellEnd"/>
            <w:r w:rsidR="003B04EB" w:rsidRPr="00322084">
              <w:rPr>
                <w:sz w:val="24"/>
                <w:szCs w:val="24"/>
                <w:lang w:val="en-US"/>
              </w:rPr>
              <w:t xml:space="preserve"> </w:t>
            </w:r>
            <w:proofErr w:type="spellStart"/>
            <w:r w:rsidR="003B04EB" w:rsidRPr="00322084">
              <w:rPr>
                <w:sz w:val="24"/>
                <w:szCs w:val="24"/>
                <w:lang w:val="en-US"/>
              </w:rPr>
              <w:t>arizada</w:t>
            </w:r>
            <w:proofErr w:type="spellEnd"/>
            <w:r w:rsidR="003B04EB" w:rsidRPr="00322084">
              <w:rPr>
                <w:sz w:val="24"/>
                <w:szCs w:val="24"/>
                <w:lang w:val="en-US"/>
              </w:rPr>
              <w:t xml:space="preserve"> </w:t>
            </w:r>
            <w:proofErr w:type="spellStart"/>
            <w:r w:rsidR="003B04EB" w:rsidRPr="00322084">
              <w:rPr>
                <w:sz w:val="24"/>
                <w:szCs w:val="24"/>
                <w:lang w:val="en-US"/>
              </w:rPr>
              <w:t>aks</w:t>
            </w:r>
            <w:proofErr w:type="spellEnd"/>
            <w:r w:rsidR="003B04EB" w:rsidRPr="00322084">
              <w:rPr>
                <w:sz w:val="24"/>
                <w:szCs w:val="24"/>
                <w:lang w:val="en-US"/>
              </w:rPr>
              <w:t xml:space="preserve"> </w:t>
            </w:r>
            <w:proofErr w:type="spellStart"/>
            <w:r w:rsidR="003B04EB" w:rsidRPr="00322084">
              <w:rPr>
                <w:sz w:val="24"/>
                <w:szCs w:val="24"/>
                <w:lang w:val="en-US"/>
              </w:rPr>
              <w:t>ettirilgan</w:t>
            </w:r>
            <w:proofErr w:type="spellEnd"/>
            <w:r w:rsidR="003B04EB" w:rsidRPr="00322084">
              <w:rPr>
                <w:sz w:val="24"/>
                <w:szCs w:val="24"/>
                <w:lang w:val="en-US"/>
              </w:rPr>
              <w:t xml:space="preserve"> </w:t>
            </w:r>
            <w:proofErr w:type="spellStart"/>
            <w:r w:rsidR="003B04EB" w:rsidRPr="00322084">
              <w:rPr>
                <w:sz w:val="24"/>
                <w:szCs w:val="24"/>
                <w:lang w:val="en-US"/>
              </w:rPr>
              <w:t>ma’lumotlar</w:t>
            </w:r>
            <w:proofErr w:type="spellEnd"/>
            <w:r w:rsidR="003B04EB" w:rsidRPr="00322084">
              <w:rPr>
                <w:sz w:val="24"/>
                <w:szCs w:val="24"/>
                <w:lang w:val="en-US"/>
              </w:rPr>
              <w:t xml:space="preserve"> </w:t>
            </w:r>
            <w:proofErr w:type="spellStart"/>
            <w:r w:rsidR="003B04EB" w:rsidRPr="00322084">
              <w:rPr>
                <w:sz w:val="24"/>
                <w:szCs w:val="24"/>
                <w:lang w:val="en-US"/>
              </w:rPr>
              <w:t>o‘zgarganda</w:t>
            </w:r>
            <w:proofErr w:type="spellEnd"/>
            <w:r w:rsidR="003B04EB" w:rsidRPr="00322084">
              <w:rPr>
                <w:sz w:val="24"/>
                <w:szCs w:val="24"/>
                <w:lang w:val="en-US"/>
              </w:rPr>
              <w:t xml:space="preserve"> </w:t>
            </w:r>
            <w:proofErr w:type="spellStart"/>
            <w:r w:rsidR="003B04EB" w:rsidRPr="00322084">
              <w:rPr>
                <w:sz w:val="24"/>
                <w:szCs w:val="24"/>
                <w:lang w:val="en-US"/>
              </w:rPr>
              <w:t>bu</w:t>
            </w:r>
            <w:proofErr w:type="spellEnd"/>
            <w:r w:rsidR="003B04EB" w:rsidRPr="00322084">
              <w:rPr>
                <w:sz w:val="24"/>
                <w:szCs w:val="24"/>
                <w:lang w:val="en-US"/>
              </w:rPr>
              <w:t xml:space="preserve"> </w:t>
            </w:r>
            <w:proofErr w:type="spellStart"/>
            <w:r w:rsidR="003B04EB" w:rsidRPr="00322084">
              <w:rPr>
                <w:sz w:val="24"/>
                <w:szCs w:val="24"/>
                <w:lang w:val="en-US"/>
              </w:rPr>
              <w:t>haqida</w:t>
            </w:r>
            <w:proofErr w:type="spellEnd"/>
            <w:r w:rsidR="003B04EB" w:rsidRPr="00322084">
              <w:rPr>
                <w:sz w:val="24"/>
                <w:szCs w:val="24"/>
                <w:lang w:val="en-US"/>
              </w:rPr>
              <w:t xml:space="preserve">, 5 bank </w:t>
            </w:r>
            <w:proofErr w:type="spellStart"/>
            <w:r w:rsidR="003B04EB" w:rsidRPr="00322084">
              <w:rPr>
                <w:sz w:val="24"/>
                <w:szCs w:val="24"/>
                <w:lang w:val="en-US"/>
              </w:rPr>
              <w:t>ish</w:t>
            </w:r>
            <w:proofErr w:type="spellEnd"/>
            <w:r w:rsidR="003B04EB" w:rsidRPr="00322084">
              <w:rPr>
                <w:sz w:val="24"/>
                <w:szCs w:val="24"/>
                <w:lang w:val="en-US"/>
              </w:rPr>
              <w:t xml:space="preserve"> </w:t>
            </w:r>
            <w:proofErr w:type="spellStart"/>
            <w:r w:rsidR="003B04EB" w:rsidRPr="00322084">
              <w:rPr>
                <w:sz w:val="24"/>
                <w:szCs w:val="24"/>
                <w:lang w:val="en-US"/>
              </w:rPr>
              <w:t>kunida</w:t>
            </w:r>
            <w:proofErr w:type="spellEnd"/>
            <w:r w:rsidR="003B04EB" w:rsidRPr="00322084">
              <w:rPr>
                <w:sz w:val="24"/>
                <w:szCs w:val="24"/>
                <w:lang w:val="en-US"/>
              </w:rPr>
              <w:t xml:space="preserve"> </w:t>
            </w:r>
            <w:proofErr w:type="spellStart"/>
            <w:r w:rsidR="003B04EB" w:rsidRPr="00322084">
              <w:rPr>
                <w:sz w:val="24"/>
                <w:szCs w:val="24"/>
                <w:lang w:val="en-US"/>
              </w:rPr>
              <w:t>Bankni</w:t>
            </w:r>
            <w:proofErr w:type="spellEnd"/>
            <w:r w:rsidR="003B04EB" w:rsidRPr="00322084">
              <w:rPr>
                <w:sz w:val="24"/>
                <w:szCs w:val="24"/>
                <w:lang w:val="en-US"/>
              </w:rPr>
              <w:t xml:space="preserve"> </w:t>
            </w:r>
            <w:proofErr w:type="spellStart"/>
            <w:r w:rsidR="003B04EB" w:rsidRPr="00322084">
              <w:rPr>
                <w:sz w:val="24"/>
                <w:szCs w:val="24"/>
                <w:lang w:val="en-US"/>
              </w:rPr>
              <w:t>yozma</w:t>
            </w:r>
            <w:proofErr w:type="spellEnd"/>
            <w:r w:rsidR="003B04EB" w:rsidRPr="00322084">
              <w:rPr>
                <w:sz w:val="24"/>
                <w:szCs w:val="24"/>
                <w:lang w:val="en-US"/>
              </w:rPr>
              <w:t xml:space="preserve"> </w:t>
            </w:r>
            <w:proofErr w:type="spellStart"/>
            <w:r w:rsidR="003B04EB" w:rsidRPr="00322084">
              <w:rPr>
                <w:sz w:val="24"/>
                <w:szCs w:val="24"/>
                <w:lang w:val="en-US"/>
              </w:rPr>
              <w:t>ravishda</w:t>
            </w:r>
            <w:proofErr w:type="spellEnd"/>
            <w:r w:rsidR="003B04EB" w:rsidRPr="00322084">
              <w:rPr>
                <w:sz w:val="24"/>
                <w:szCs w:val="24"/>
                <w:lang w:val="en-US"/>
              </w:rPr>
              <w:t xml:space="preserve"> </w:t>
            </w:r>
            <w:proofErr w:type="spellStart"/>
            <w:r w:rsidR="003B04EB" w:rsidRPr="00322084">
              <w:rPr>
                <w:sz w:val="24"/>
                <w:szCs w:val="24"/>
                <w:lang w:val="en-US"/>
              </w:rPr>
              <w:t>xabardor</w:t>
            </w:r>
            <w:proofErr w:type="spellEnd"/>
            <w:r w:rsidR="003B04EB" w:rsidRPr="00322084">
              <w:rPr>
                <w:sz w:val="24"/>
                <w:szCs w:val="24"/>
                <w:lang w:val="en-US"/>
              </w:rPr>
              <w:t xml:space="preserve"> </w:t>
            </w:r>
            <w:proofErr w:type="spellStart"/>
            <w:r w:rsidR="003B04EB" w:rsidRPr="00322084">
              <w:rPr>
                <w:sz w:val="24"/>
                <w:szCs w:val="24"/>
                <w:lang w:val="en-US"/>
              </w:rPr>
              <w:t>qilish</w:t>
            </w:r>
            <w:proofErr w:type="spellEnd"/>
            <w:r w:rsidR="003B04EB" w:rsidRPr="00322084">
              <w:rPr>
                <w:sz w:val="24"/>
                <w:szCs w:val="24"/>
                <w:lang w:val="en-US"/>
              </w:rPr>
              <w:t>.</w:t>
            </w:r>
          </w:p>
          <w:p w14:paraId="202242BE" w14:textId="36A17E5E" w:rsidR="003B04EB" w:rsidRPr="00322084" w:rsidRDefault="001C104E" w:rsidP="00F77427">
            <w:pPr>
              <w:pStyle w:val="TableParagraph"/>
              <w:spacing w:line="235" w:lineRule="exact"/>
              <w:ind w:left="0" w:right="75" w:firstLine="462"/>
              <w:rPr>
                <w:sz w:val="24"/>
                <w:szCs w:val="24"/>
                <w:lang w:val="en-US"/>
              </w:rPr>
            </w:pPr>
            <w:r>
              <w:rPr>
                <w:sz w:val="24"/>
                <w:szCs w:val="24"/>
                <w:lang w:val="en-US"/>
              </w:rPr>
              <w:t>6</w:t>
            </w:r>
            <w:r w:rsidR="003B04EB" w:rsidRPr="00322084">
              <w:rPr>
                <w:sz w:val="24"/>
                <w:szCs w:val="24"/>
                <w:lang w:val="en-US"/>
              </w:rPr>
              <w:t>.1.</w:t>
            </w:r>
            <w:r w:rsidR="007B61D7" w:rsidRPr="00322084">
              <w:rPr>
                <w:sz w:val="24"/>
                <w:szCs w:val="24"/>
                <w:lang w:val="en-US"/>
              </w:rPr>
              <w:t>10</w:t>
            </w:r>
            <w:r w:rsidR="003B04EB" w:rsidRPr="00322084">
              <w:rPr>
                <w:sz w:val="24"/>
                <w:szCs w:val="24"/>
                <w:lang w:val="en-US"/>
              </w:rPr>
              <w:t>.</w:t>
            </w:r>
            <w:r>
              <w:rPr>
                <w:sz w:val="24"/>
                <w:szCs w:val="24"/>
                <w:lang w:val="en-US"/>
              </w:rPr>
              <w:t> </w:t>
            </w:r>
            <w:r w:rsidR="003B04EB" w:rsidRPr="00322084">
              <w:rPr>
                <w:sz w:val="24"/>
                <w:szCs w:val="24"/>
                <w:lang w:val="en-US"/>
              </w:rPr>
              <w:t xml:space="preserve">Bank </w:t>
            </w:r>
            <w:proofErr w:type="spellStart"/>
            <w:r w:rsidR="003B04EB" w:rsidRPr="00322084">
              <w:rPr>
                <w:sz w:val="24"/>
                <w:szCs w:val="24"/>
                <w:lang w:val="en-US"/>
              </w:rPr>
              <w:t>kartasi</w:t>
            </w:r>
            <w:proofErr w:type="spellEnd"/>
            <w:r w:rsidR="003B04EB" w:rsidRPr="00322084">
              <w:rPr>
                <w:sz w:val="24"/>
                <w:szCs w:val="24"/>
                <w:lang w:val="en-US"/>
              </w:rPr>
              <w:t xml:space="preserve"> </w:t>
            </w:r>
            <w:proofErr w:type="spellStart"/>
            <w:r w:rsidR="003B04EB" w:rsidRPr="00322084">
              <w:rPr>
                <w:sz w:val="24"/>
                <w:szCs w:val="24"/>
                <w:lang w:val="en-US"/>
              </w:rPr>
              <w:t>hisobvarag‘iga</w:t>
            </w:r>
            <w:proofErr w:type="spellEnd"/>
            <w:r w:rsidR="003B04EB" w:rsidRPr="00322084">
              <w:rPr>
                <w:sz w:val="24"/>
                <w:szCs w:val="24"/>
                <w:lang w:val="en-US"/>
              </w:rPr>
              <w:t xml:space="preserve"> </w:t>
            </w:r>
            <w:proofErr w:type="spellStart"/>
            <w:r w:rsidR="003B04EB" w:rsidRPr="00322084">
              <w:rPr>
                <w:sz w:val="24"/>
                <w:szCs w:val="24"/>
                <w:lang w:val="en-US"/>
              </w:rPr>
              <w:t>noto‘g‘ri</w:t>
            </w:r>
            <w:proofErr w:type="spellEnd"/>
            <w:r w:rsidR="003B04EB" w:rsidRPr="00322084">
              <w:rPr>
                <w:sz w:val="24"/>
                <w:szCs w:val="24"/>
                <w:lang w:val="en-US"/>
              </w:rPr>
              <w:t xml:space="preserve"> </w:t>
            </w:r>
            <w:proofErr w:type="spellStart"/>
            <w:r w:rsidR="003B04EB" w:rsidRPr="00322084">
              <w:rPr>
                <w:sz w:val="24"/>
                <w:szCs w:val="24"/>
                <w:lang w:val="en-US"/>
              </w:rPr>
              <w:t>kirim</w:t>
            </w:r>
            <w:proofErr w:type="spellEnd"/>
            <w:r w:rsidR="003B04EB" w:rsidRPr="00322084">
              <w:rPr>
                <w:sz w:val="24"/>
                <w:szCs w:val="24"/>
                <w:lang w:val="en-US"/>
              </w:rPr>
              <w:t xml:space="preserve"> </w:t>
            </w:r>
            <w:proofErr w:type="spellStart"/>
            <w:r w:rsidR="003B04EB" w:rsidRPr="00322084">
              <w:rPr>
                <w:sz w:val="24"/>
                <w:szCs w:val="24"/>
                <w:lang w:val="en-US"/>
              </w:rPr>
              <w:t>qilingan</w:t>
            </w:r>
            <w:proofErr w:type="spellEnd"/>
            <w:r w:rsidR="003B04EB" w:rsidRPr="00322084">
              <w:rPr>
                <w:sz w:val="24"/>
                <w:szCs w:val="24"/>
                <w:lang w:val="en-US"/>
              </w:rPr>
              <w:t xml:space="preserve"> </w:t>
            </w:r>
            <w:proofErr w:type="spellStart"/>
            <w:r w:rsidR="003B04EB" w:rsidRPr="00322084">
              <w:rPr>
                <w:sz w:val="24"/>
                <w:szCs w:val="24"/>
                <w:lang w:val="en-US"/>
              </w:rPr>
              <w:t>mablag‘lar</w:t>
            </w:r>
            <w:proofErr w:type="spellEnd"/>
            <w:r w:rsidR="003B04EB" w:rsidRPr="00322084">
              <w:rPr>
                <w:sz w:val="24"/>
                <w:szCs w:val="24"/>
                <w:lang w:val="en-US"/>
              </w:rPr>
              <w:t xml:space="preserve"> </w:t>
            </w:r>
            <w:proofErr w:type="spellStart"/>
            <w:r w:rsidR="003B04EB" w:rsidRPr="00322084">
              <w:rPr>
                <w:sz w:val="24"/>
                <w:szCs w:val="24"/>
                <w:lang w:val="en-US"/>
              </w:rPr>
              <w:t>haqida</w:t>
            </w:r>
            <w:proofErr w:type="spellEnd"/>
            <w:r w:rsidR="003B04EB" w:rsidRPr="00322084">
              <w:rPr>
                <w:sz w:val="24"/>
                <w:szCs w:val="24"/>
                <w:lang w:val="en-US"/>
              </w:rPr>
              <w:t xml:space="preserve"> </w:t>
            </w:r>
            <w:proofErr w:type="spellStart"/>
            <w:r w:rsidR="003B04EB" w:rsidRPr="00322084">
              <w:rPr>
                <w:sz w:val="24"/>
                <w:szCs w:val="24"/>
                <w:lang w:val="en-US"/>
              </w:rPr>
              <w:t>bankni</w:t>
            </w:r>
            <w:proofErr w:type="spellEnd"/>
            <w:r w:rsidR="003B04EB" w:rsidRPr="00322084">
              <w:rPr>
                <w:sz w:val="24"/>
                <w:szCs w:val="24"/>
                <w:lang w:val="en-US"/>
              </w:rPr>
              <w:t xml:space="preserve"> 2 (</w:t>
            </w:r>
            <w:proofErr w:type="spellStart"/>
            <w:r w:rsidR="003B04EB" w:rsidRPr="00322084">
              <w:rPr>
                <w:sz w:val="24"/>
                <w:szCs w:val="24"/>
                <w:lang w:val="en-US"/>
              </w:rPr>
              <w:t>ikki</w:t>
            </w:r>
            <w:proofErr w:type="spellEnd"/>
            <w:r w:rsidR="003B04EB" w:rsidRPr="00322084">
              <w:rPr>
                <w:sz w:val="24"/>
                <w:szCs w:val="24"/>
                <w:lang w:val="en-US"/>
              </w:rPr>
              <w:t xml:space="preserve">) bank </w:t>
            </w:r>
            <w:proofErr w:type="spellStart"/>
            <w:r w:rsidR="003B04EB" w:rsidRPr="00322084">
              <w:rPr>
                <w:sz w:val="24"/>
                <w:szCs w:val="24"/>
                <w:lang w:val="en-US"/>
              </w:rPr>
              <w:t>ish</w:t>
            </w:r>
            <w:proofErr w:type="spellEnd"/>
            <w:r w:rsidR="003B04EB" w:rsidRPr="00322084">
              <w:rPr>
                <w:sz w:val="24"/>
                <w:szCs w:val="24"/>
                <w:lang w:val="en-US"/>
              </w:rPr>
              <w:t xml:space="preserve"> </w:t>
            </w:r>
            <w:proofErr w:type="spellStart"/>
            <w:r w:rsidR="003B04EB" w:rsidRPr="00322084">
              <w:rPr>
                <w:sz w:val="24"/>
                <w:szCs w:val="24"/>
                <w:lang w:val="en-US"/>
              </w:rPr>
              <w:t>kuni</w:t>
            </w:r>
            <w:proofErr w:type="spellEnd"/>
            <w:r w:rsidR="003B04EB" w:rsidRPr="00322084">
              <w:rPr>
                <w:sz w:val="24"/>
                <w:szCs w:val="24"/>
                <w:lang w:val="en-US"/>
              </w:rPr>
              <w:t xml:space="preserve"> </w:t>
            </w:r>
            <w:proofErr w:type="spellStart"/>
            <w:r w:rsidR="003B04EB" w:rsidRPr="00322084">
              <w:rPr>
                <w:sz w:val="24"/>
                <w:szCs w:val="24"/>
                <w:lang w:val="en-US"/>
              </w:rPr>
              <w:t>ichida</w:t>
            </w:r>
            <w:proofErr w:type="spellEnd"/>
            <w:r w:rsidR="003B04EB" w:rsidRPr="00322084">
              <w:rPr>
                <w:sz w:val="24"/>
                <w:szCs w:val="24"/>
                <w:lang w:val="en-US"/>
              </w:rPr>
              <w:t xml:space="preserve"> </w:t>
            </w:r>
            <w:proofErr w:type="spellStart"/>
            <w:r w:rsidR="003B04EB" w:rsidRPr="00322084">
              <w:rPr>
                <w:sz w:val="24"/>
                <w:szCs w:val="24"/>
                <w:lang w:val="en-US"/>
              </w:rPr>
              <w:t>xabardor</w:t>
            </w:r>
            <w:proofErr w:type="spellEnd"/>
            <w:r w:rsidR="003B04EB" w:rsidRPr="00322084">
              <w:rPr>
                <w:sz w:val="24"/>
                <w:szCs w:val="24"/>
                <w:lang w:val="en-US"/>
              </w:rPr>
              <w:t xml:space="preserve"> </w:t>
            </w:r>
            <w:proofErr w:type="spellStart"/>
            <w:r w:rsidR="003B04EB" w:rsidRPr="00322084">
              <w:rPr>
                <w:sz w:val="24"/>
                <w:szCs w:val="24"/>
                <w:lang w:val="en-US"/>
              </w:rPr>
              <w:t>qilish</w:t>
            </w:r>
            <w:proofErr w:type="spellEnd"/>
            <w:r w:rsidR="003B04EB" w:rsidRPr="00322084">
              <w:rPr>
                <w:sz w:val="24"/>
                <w:szCs w:val="24"/>
                <w:lang w:val="en-US"/>
              </w:rPr>
              <w:t xml:space="preserve"> </w:t>
            </w:r>
            <w:proofErr w:type="spellStart"/>
            <w:r w:rsidR="003B04EB" w:rsidRPr="00322084">
              <w:rPr>
                <w:sz w:val="24"/>
                <w:szCs w:val="24"/>
                <w:lang w:val="en-US"/>
              </w:rPr>
              <w:t>va</w:t>
            </w:r>
            <w:proofErr w:type="spellEnd"/>
            <w:r w:rsidR="003B04EB" w:rsidRPr="00322084">
              <w:rPr>
                <w:sz w:val="24"/>
                <w:szCs w:val="24"/>
                <w:lang w:val="en-US"/>
              </w:rPr>
              <w:t xml:space="preserve"> </w:t>
            </w:r>
            <w:proofErr w:type="spellStart"/>
            <w:r w:rsidR="003B04EB" w:rsidRPr="00322084">
              <w:rPr>
                <w:sz w:val="24"/>
                <w:szCs w:val="24"/>
                <w:lang w:val="en-US"/>
              </w:rPr>
              <w:t>ushbu</w:t>
            </w:r>
            <w:proofErr w:type="spellEnd"/>
            <w:r w:rsidR="003B04EB" w:rsidRPr="00322084">
              <w:rPr>
                <w:sz w:val="24"/>
                <w:szCs w:val="24"/>
                <w:lang w:val="en-US"/>
              </w:rPr>
              <w:t xml:space="preserve"> </w:t>
            </w:r>
            <w:proofErr w:type="spellStart"/>
            <w:r w:rsidR="003B04EB" w:rsidRPr="00322084">
              <w:rPr>
                <w:sz w:val="24"/>
                <w:szCs w:val="24"/>
                <w:lang w:val="en-US"/>
              </w:rPr>
              <w:t>mablag‘larni</w:t>
            </w:r>
            <w:proofErr w:type="spellEnd"/>
            <w:r w:rsidR="003B04EB" w:rsidRPr="00322084">
              <w:rPr>
                <w:sz w:val="24"/>
                <w:szCs w:val="24"/>
                <w:lang w:val="en-US"/>
              </w:rPr>
              <w:t xml:space="preserve"> 3 (</w:t>
            </w:r>
            <w:proofErr w:type="spellStart"/>
            <w:r w:rsidR="003B04EB" w:rsidRPr="00322084">
              <w:rPr>
                <w:sz w:val="24"/>
                <w:szCs w:val="24"/>
                <w:lang w:val="en-US"/>
              </w:rPr>
              <w:t>uch</w:t>
            </w:r>
            <w:proofErr w:type="spellEnd"/>
            <w:r w:rsidR="003B04EB" w:rsidRPr="00322084">
              <w:rPr>
                <w:sz w:val="24"/>
                <w:szCs w:val="24"/>
                <w:lang w:val="en-US"/>
              </w:rPr>
              <w:t xml:space="preserve">) bank </w:t>
            </w:r>
            <w:proofErr w:type="spellStart"/>
            <w:r w:rsidR="003B04EB" w:rsidRPr="00322084">
              <w:rPr>
                <w:sz w:val="24"/>
                <w:szCs w:val="24"/>
                <w:lang w:val="en-US"/>
              </w:rPr>
              <w:t>ish</w:t>
            </w:r>
            <w:proofErr w:type="spellEnd"/>
            <w:r w:rsidR="003B04EB" w:rsidRPr="00322084">
              <w:rPr>
                <w:sz w:val="24"/>
                <w:szCs w:val="24"/>
                <w:lang w:val="en-US"/>
              </w:rPr>
              <w:t xml:space="preserve"> </w:t>
            </w:r>
            <w:proofErr w:type="spellStart"/>
            <w:r w:rsidR="003B04EB" w:rsidRPr="00322084">
              <w:rPr>
                <w:sz w:val="24"/>
                <w:szCs w:val="24"/>
                <w:lang w:val="en-US"/>
              </w:rPr>
              <w:t>kuni</w:t>
            </w:r>
            <w:proofErr w:type="spellEnd"/>
            <w:r w:rsidR="003B04EB" w:rsidRPr="00322084">
              <w:rPr>
                <w:sz w:val="24"/>
                <w:szCs w:val="24"/>
                <w:lang w:val="en-US"/>
              </w:rPr>
              <w:t xml:space="preserve"> </w:t>
            </w:r>
            <w:proofErr w:type="spellStart"/>
            <w:r w:rsidR="003B04EB" w:rsidRPr="00322084">
              <w:rPr>
                <w:sz w:val="24"/>
                <w:szCs w:val="24"/>
                <w:lang w:val="en-US"/>
              </w:rPr>
              <w:t>ichida</w:t>
            </w:r>
            <w:proofErr w:type="spellEnd"/>
            <w:r w:rsidR="003B04EB" w:rsidRPr="00322084">
              <w:rPr>
                <w:sz w:val="24"/>
                <w:szCs w:val="24"/>
                <w:lang w:val="en-US"/>
              </w:rPr>
              <w:t xml:space="preserve"> </w:t>
            </w:r>
            <w:proofErr w:type="spellStart"/>
            <w:r w:rsidR="003B04EB" w:rsidRPr="00322084">
              <w:rPr>
                <w:sz w:val="24"/>
                <w:szCs w:val="24"/>
                <w:lang w:val="en-US"/>
              </w:rPr>
              <w:t>qaytarish</w:t>
            </w:r>
            <w:proofErr w:type="spellEnd"/>
            <w:r w:rsidR="003B04EB" w:rsidRPr="00322084">
              <w:rPr>
                <w:sz w:val="24"/>
                <w:szCs w:val="24"/>
                <w:lang w:val="en-US"/>
              </w:rPr>
              <w:t>.</w:t>
            </w:r>
          </w:p>
          <w:p w14:paraId="5D672B85" w14:textId="6C79A87F" w:rsidR="003B04EB" w:rsidRPr="00322084" w:rsidRDefault="001C104E" w:rsidP="00F77427">
            <w:pPr>
              <w:pStyle w:val="TableParagraph"/>
              <w:spacing w:line="235" w:lineRule="exact"/>
              <w:ind w:left="0" w:right="75" w:firstLine="462"/>
              <w:rPr>
                <w:sz w:val="24"/>
                <w:szCs w:val="24"/>
                <w:lang w:val="en-US"/>
              </w:rPr>
            </w:pPr>
            <w:r>
              <w:rPr>
                <w:sz w:val="24"/>
                <w:szCs w:val="24"/>
                <w:lang w:val="en-US"/>
              </w:rPr>
              <w:t>6</w:t>
            </w:r>
            <w:r w:rsidR="003B04EB" w:rsidRPr="00322084">
              <w:rPr>
                <w:sz w:val="24"/>
                <w:szCs w:val="24"/>
                <w:lang w:val="en-US"/>
              </w:rPr>
              <w:t>.1.1</w:t>
            </w:r>
            <w:r w:rsidR="007B61D7" w:rsidRPr="00322084">
              <w:rPr>
                <w:sz w:val="24"/>
                <w:szCs w:val="24"/>
                <w:lang w:val="en-US"/>
              </w:rPr>
              <w:t>1</w:t>
            </w:r>
            <w:r w:rsidR="003B04EB" w:rsidRPr="00322084">
              <w:rPr>
                <w:sz w:val="24"/>
                <w:szCs w:val="24"/>
                <w:lang w:val="en-US"/>
              </w:rPr>
              <w:t>.</w:t>
            </w:r>
            <w:r>
              <w:rPr>
                <w:sz w:val="24"/>
                <w:szCs w:val="24"/>
                <w:lang w:val="en-US"/>
              </w:rPr>
              <w:t> </w:t>
            </w:r>
            <w:proofErr w:type="spellStart"/>
            <w:r w:rsidR="003B04EB" w:rsidRPr="00322084">
              <w:rPr>
                <w:sz w:val="24"/>
                <w:szCs w:val="24"/>
                <w:lang w:val="en-US"/>
              </w:rPr>
              <w:t>O‘zbekiston</w:t>
            </w:r>
            <w:proofErr w:type="spellEnd"/>
            <w:r w:rsidR="003B04EB" w:rsidRPr="00322084">
              <w:rPr>
                <w:sz w:val="24"/>
                <w:szCs w:val="24"/>
                <w:lang w:val="en-US"/>
              </w:rPr>
              <w:t xml:space="preserve"> </w:t>
            </w:r>
            <w:proofErr w:type="spellStart"/>
            <w:r w:rsidR="003B04EB" w:rsidRPr="00322084">
              <w:rPr>
                <w:sz w:val="24"/>
                <w:szCs w:val="24"/>
                <w:lang w:val="en-US"/>
              </w:rPr>
              <w:t>Respublikasining</w:t>
            </w:r>
            <w:proofErr w:type="spellEnd"/>
            <w:r w:rsidR="003B04EB" w:rsidRPr="00322084">
              <w:rPr>
                <w:sz w:val="24"/>
                <w:szCs w:val="24"/>
                <w:lang w:val="en-US"/>
              </w:rPr>
              <w:t xml:space="preserve"> </w:t>
            </w:r>
            <w:proofErr w:type="spellStart"/>
            <w:r w:rsidR="003B04EB" w:rsidRPr="00322084">
              <w:rPr>
                <w:sz w:val="24"/>
                <w:szCs w:val="24"/>
                <w:lang w:val="en-US"/>
              </w:rPr>
              <w:lastRenderedPageBreak/>
              <w:t>amaldagi</w:t>
            </w:r>
            <w:proofErr w:type="spellEnd"/>
            <w:r w:rsidR="003B04EB" w:rsidRPr="00322084">
              <w:rPr>
                <w:sz w:val="24"/>
                <w:szCs w:val="24"/>
                <w:lang w:val="en-US"/>
              </w:rPr>
              <w:t xml:space="preserve"> </w:t>
            </w:r>
            <w:proofErr w:type="spellStart"/>
            <w:r w:rsidR="003B04EB" w:rsidRPr="00322084">
              <w:rPr>
                <w:sz w:val="24"/>
                <w:szCs w:val="24"/>
                <w:lang w:val="en-US"/>
              </w:rPr>
              <w:t>qonun</w:t>
            </w:r>
            <w:proofErr w:type="spellEnd"/>
            <w:r w:rsidR="003B04EB" w:rsidRPr="00322084">
              <w:rPr>
                <w:sz w:val="24"/>
                <w:szCs w:val="24"/>
                <w:lang w:val="en-US"/>
              </w:rPr>
              <w:t xml:space="preserve"> </w:t>
            </w:r>
            <w:proofErr w:type="spellStart"/>
            <w:r w:rsidR="003B04EB" w:rsidRPr="00322084">
              <w:rPr>
                <w:sz w:val="24"/>
                <w:szCs w:val="24"/>
                <w:lang w:val="en-US"/>
              </w:rPr>
              <w:t>hujjatlariga</w:t>
            </w:r>
            <w:proofErr w:type="spellEnd"/>
            <w:r w:rsidR="003B04EB" w:rsidRPr="00322084">
              <w:rPr>
                <w:sz w:val="24"/>
                <w:szCs w:val="24"/>
                <w:lang w:val="en-US"/>
              </w:rPr>
              <w:t xml:space="preserve"> </w:t>
            </w:r>
            <w:proofErr w:type="spellStart"/>
            <w:r w:rsidR="003B04EB" w:rsidRPr="00322084">
              <w:rPr>
                <w:sz w:val="24"/>
                <w:szCs w:val="24"/>
                <w:lang w:val="en-US"/>
              </w:rPr>
              <w:t>muvofiq</w:t>
            </w:r>
            <w:proofErr w:type="spellEnd"/>
            <w:r w:rsidR="003B04EB" w:rsidRPr="00322084">
              <w:rPr>
                <w:sz w:val="24"/>
                <w:szCs w:val="24"/>
                <w:lang w:val="en-US"/>
              </w:rPr>
              <w:t xml:space="preserve"> </w:t>
            </w:r>
            <w:proofErr w:type="spellStart"/>
            <w:r w:rsidR="003B04EB" w:rsidRPr="00322084">
              <w:rPr>
                <w:sz w:val="24"/>
                <w:szCs w:val="24"/>
                <w:lang w:val="en-US"/>
              </w:rPr>
              <w:t>to‘lanishi</w:t>
            </w:r>
            <w:proofErr w:type="spellEnd"/>
            <w:r w:rsidR="003B04EB" w:rsidRPr="00322084">
              <w:rPr>
                <w:sz w:val="24"/>
                <w:szCs w:val="24"/>
                <w:lang w:val="en-US"/>
              </w:rPr>
              <w:t xml:space="preserve"> </w:t>
            </w:r>
            <w:proofErr w:type="spellStart"/>
            <w:r w:rsidR="003B04EB" w:rsidRPr="00322084">
              <w:rPr>
                <w:sz w:val="24"/>
                <w:szCs w:val="24"/>
                <w:lang w:val="en-US"/>
              </w:rPr>
              <w:t>lozim</w:t>
            </w:r>
            <w:proofErr w:type="spellEnd"/>
            <w:r w:rsidR="003B04EB" w:rsidRPr="00322084">
              <w:rPr>
                <w:sz w:val="24"/>
                <w:szCs w:val="24"/>
                <w:lang w:val="en-US"/>
              </w:rPr>
              <w:t xml:space="preserve"> </w:t>
            </w:r>
            <w:proofErr w:type="spellStart"/>
            <w:r w:rsidR="003B04EB" w:rsidRPr="00322084">
              <w:rPr>
                <w:sz w:val="24"/>
                <w:szCs w:val="24"/>
                <w:lang w:val="en-US"/>
              </w:rPr>
              <w:t>bo‘lgan</w:t>
            </w:r>
            <w:proofErr w:type="spellEnd"/>
            <w:r w:rsidR="003B04EB" w:rsidRPr="00322084">
              <w:rPr>
                <w:sz w:val="24"/>
                <w:szCs w:val="24"/>
                <w:lang w:val="en-US"/>
              </w:rPr>
              <w:t xml:space="preserve"> </w:t>
            </w:r>
            <w:proofErr w:type="spellStart"/>
            <w:r w:rsidR="003B04EB" w:rsidRPr="00322084">
              <w:rPr>
                <w:sz w:val="24"/>
                <w:szCs w:val="24"/>
                <w:lang w:val="en-US"/>
              </w:rPr>
              <w:t>soliq</w:t>
            </w:r>
            <w:proofErr w:type="spellEnd"/>
            <w:r w:rsidR="003B04EB" w:rsidRPr="00322084">
              <w:rPr>
                <w:sz w:val="24"/>
                <w:szCs w:val="24"/>
                <w:lang w:val="en-US"/>
              </w:rPr>
              <w:t xml:space="preserve"> </w:t>
            </w:r>
            <w:proofErr w:type="spellStart"/>
            <w:r w:rsidR="003B04EB" w:rsidRPr="00322084">
              <w:rPr>
                <w:sz w:val="24"/>
                <w:szCs w:val="24"/>
                <w:lang w:val="en-US"/>
              </w:rPr>
              <w:t>va</w:t>
            </w:r>
            <w:proofErr w:type="spellEnd"/>
            <w:r w:rsidR="003B04EB" w:rsidRPr="00322084">
              <w:rPr>
                <w:sz w:val="24"/>
                <w:szCs w:val="24"/>
                <w:lang w:val="en-US"/>
              </w:rPr>
              <w:t xml:space="preserve"> </w:t>
            </w:r>
            <w:proofErr w:type="spellStart"/>
            <w:r w:rsidR="003B04EB" w:rsidRPr="00322084">
              <w:rPr>
                <w:sz w:val="24"/>
                <w:szCs w:val="24"/>
                <w:lang w:val="en-US"/>
              </w:rPr>
              <w:t>boshqa</w:t>
            </w:r>
            <w:proofErr w:type="spellEnd"/>
            <w:r w:rsidR="003B04EB" w:rsidRPr="00322084">
              <w:rPr>
                <w:sz w:val="24"/>
                <w:szCs w:val="24"/>
                <w:lang w:val="en-US"/>
              </w:rPr>
              <w:t xml:space="preserve"> </w:t>
            </w:r>
            <w:proofErr w:type="spellStart"/>
            <w:r w:rsidR="003B04EB" w:rsidRPr="00322084">
              <w:rPr>
                <w:sz w:val="24"/>
                <w:szCs w:val="24"/>
                <w:lang w:val="en-US"/>
              </w:rPr>
              <w:t>majburiy</w:t>
            </w:r>
            <w:proofErr w:type="spellEnd"/>
            <w:r w:rsidR="003B04EB" w:rsidRPr="00322084">
              <w:rPr>
                <w:sz w:val="24"/>
                <w:szCs w:val="24"/>
                <w:lang w:val="en-US"/>
              </w:rPr>
              <w:t xml:space="preserve"> </w:t>
            </w:r>
            <w:proofErr w:type="spellStart"/>
            <w:r w:rsidR="003B04EB" w:rsidRPr="00322084">
              <w:rPr>
                <w:sz w:val="24"/>
                <w:szCs w:val="24"/>
                <w:lang w:val="en-US"/>
              </w:rPr>
              <w:t>to‘lovlar</w:t>
            </w:r>
            <w:proofErr w:type="spellEnd"/>
            <w:r w:rsidR="003B04EB" w:rsidRPr="00322084">
              <w:rPr>
                <w:sz w:val="24"/>
                <w:szCs w:val="24"/>
                <w:lang w:val="en-US"/>
              </w:rPr>
              <w:t xml:space="preserve"> </w:t>
            </w:r>
            <w:proofErr w:type="spellStart"/>
            <w:r w:rsidR="003B04EB" w:rsidRPr="00322084">
              <w:rPr>
                <w:sz w:val="24"/>
                <w:szCs w:val="24"/>
                <w:lang w:val="en-US"/>
              </w:rPr>
              <w:t>bilan</w:t>
            </w:r>
            <w:proofErr w:type="spellEnd"/>
            <w:r w:rsidR="003B04EB" w:rsidRPr="00322084">
              <w:rPr>
                <w:sz w:val="24"/>
                <w:szCs w:val="24"/>
                <w:lang w:val="en-US"/>
              </w:rPr>
              <w:t xml:space="preserve"> </w:t>
            </w:r>
            <w:proofErr w:type="spellStart"/>
            <w:r w:rsidR="003B04EB" w:rsidRPr="00322084">
              <w:rPr>
                <w:sz w:val="24"/>
                <w:szCs w:val="24"/>
                <w:lang w:val="en-US"/>
              </w:rPr>
              <w:t>bog‘liq</w:t>
            </w:r>
            <w:proofErr w:type="spellEnd"/>
            <w:r w:rsidR="003B04EB" w:rsidRPr="00322084">
              <w:rPr>
                <w:sz w:val="24"/>
                <w:szCs w:val="24"/>
                <w:lang w:val="en-US"/>
              </w:rPr>
              <w:t xml:space="preserve"> </w:t>
            </w:r>
            <w:proofErr w:type="spellStart"/>
            <w:r w:rsidR="003B04EB" w:rsidRPr="00322084">
              <w:rPr>
                <w:sz w:val="24"/>
                <w:szCs w:val="24"/>
                <w:lang w:val="en-US"/>
              </w:rPr>
              <w:t>bo‘lgan</w:t>
            </w:r>
            <w:proofErr w:type="spellEnd"/>
            <w:r w:rsidR="003B04EB" w:rsidRPr="00322084">
              <w:rPr>
                <w:sz w:val="24"/>
                <w:szCs w:val="24"/>
                <w:lang w:val="en-US"/>
              </w:rPr>
              <w:t xml:space="preserve"> </w:t>
            </w:r>
            <w:proofErr w:type="spellStart"/>
            <w:r w:rsidR="003B04EB" w:rsidRPr="00322084">
              <w:rPr>
                <w:sz w:val="24"/>
                <w:szCs w:val="24"/>
                <w:lang w:val="en-US"/>
              </w:rPr>
              <w:t>hisob-kitoblarni</w:t>
            </w:r>
            <w:proofErr w:type="spellEnd"/>
            <w:r w:rsidR="003B04EB" w:rsidRPr="00322084">
              <w:rPr>
                <w:sz w:val="24"/>
                <w:szCs w:val="24"/>
                <w:lang w:val="en-US"/>
              </w:rPr>
              <w:t xml:space="preserve"> </w:t>
            </w:r>
            <w:proofErr w:type="spellStart"/>
            <w:r w:rsidR="003B04EB" w:rsidRPr="00322084">
              <w:rPr>
                <w:sz w:val="24"/>
                <w:szCs w:val="24"/>
                <w:lang w:val="en-US"/>
              </w:rPr>
              <w:t>mustaqil</w:t>
            </w:r>
            <w:proofErr w:type="spellEnd"/>
            <w:r w:rsidR="003B04EB" w:rsidRPr="00322084">
              <w:rPr>
                <w:sz w:val="24"/>
                <w:szCs w:val="24"/>
                <w:lang w:val="en-US"/>
              </w:rPr>
              <w:t xml:space="preserve"> </w:t>
            </w:r>
            <w:proofErr w:type="spellStart"/>
            <w:r w:rsidR="003B04EB" w:rsidRPr="00322084">
              <w:rPr>
                <w:sz w:val="24"/>
                <w:szCs w:val="24"/>
                <w:lang w:val="en-US"/>
              </w:rPr>
              <w:t>tarzda</w:t>
            </w:r>
            <w:proofErr w:type="spellEnd"/>
            <w:r w:rsidR="003B04EB" w:rsidRPr="00322084">
              <w:rPr>
                <w:sz w:val="24"/>
                <w:szCs w:val="24"/>
                <w:lang w:val="en-US"/>
              </w:rPr>
              <w:t xml:space="preserve"> </w:t>
            </w:r>
            <w:proofErr w:type="spellStart"/>
            <w:r w:rsidR="003B04EB" w:rsidRPr="00322084">
              <w:rPr>
                <w:sz w:val="24"/>
                <w:szCs w:val="24"/>
                <w:lang w:val="en-US"/>
              </w:rPr>
              <w:t>bajarish</w:t>
            </w:r>
            <w:proofErr w:type="spellEnd"/>
            <w:r w:rsidR="003B04EB" w:rsidRPr="00322084">
              <w:rPr>
                <w:sz w:val="24"/>
                <w:szCs w:val="24"/>
                <w:lang w:val="en-US"/>
              </w:rPr>
              <w:t>.</w:t>
            </w:r>
          </w:p>
          <w:p w14:paraId="59FD6581" w14:textId="124213DD" w:rsidR="003B04EB" w:rsidRPr="00322084" w:rsidRDefault="001C104E" w:rsidP="00F77427">
            <w:pPr>
              <w:pStyle w:val="TableParagraph"/>
              <w:spacing w:line="235" w:lineRule="exact"/>
              <w:ind w:left="0" w:right="75" w:firstLine="462"/>
              <w:rPr>
                <w:sz w:val="24"/>
                <w:szCs w:val="24"/>
                <w:lang w:val="en-US"/>
              </w:rPr>
            </w:pPr>
            <w:r>
              <w:rPr>
                <w:sz w:val="24"/>
                <w:szCs w:val="24"/>
                <w:lang w:val="en-US"/>
              </w:rPr>
              <w:t>6</w:t>
            </w:r>
            <w:r w:rsidR="003B04EB" w:rsidRPr="00322084">
              <w:rPr>
                <w:sz w:val="24"/>
                <w:szCs w:val="24"/>
                <w:lang w:val="en-US"/>
              </w:rPr>
              <w:t>.1.1</w:t>
            </w:r>
            <w:r w:rsidR="001B4BFD" w:rsidRPr="00322084">
              <w:rPr>
                <w:sz w:val="24"/>
                <w:szCs w:val="24"/>
                <w:lang w:val="en-US"/>
              </w:rPr>
              <w:t>2</w:t>
            </w:r>
            <w:r w:rsidR="003B04EB" w:rsidRPr="00322084">
              <w:rPr>
                <w:sz w:val="24"/>
                <w:szCs w:val="24"/>
                <w:lang w:val="en-US"/>
              </w:rPr>
              <w:t>.</w:t>
            </w:r>
            <w:r>
              <w:rPr>
                <w:sz w:val="24"/>
                <w:szCs w:val="24"/>
                <w:lang w:val="en-US"/>
              </w:rPr>
              <w:t> </w:t>
            </w:r>
            <w:proofErr w:type="spellStart"/>
            <w:r w:rsidR="003B04EB" w:rsidRPr="00322084">
              <w:rPr>
                <w:sz w:val="24"/>
                <w:szCs w:val="24"/>
                <w:lang w:val="en-US"/>
              </w:rPr>
              <w:t>Bankning</w:t>
            </w:r>
            <w:proofErr w:type="spellEnd"/>
            <w:r w:rsidR="003B04EB" w:rsidRPr="00322084">
              <w:rPr>
                <w:sz w:val="24"/>
                <w:szCs w:val="24"/>
                <w:lang w:val="en-US"/>
              </w:rPr>
              <w:t xml:space="preserve"> internet </w:t>
            </w:r>
            <w:proofErr w:type="spellStart"/>
            <w:r w:rsidR="003B04EB" w:rsidRPr="00322084">
              <w:rPr>
                <w:sz w:val="24"/>
                <w:szCs w:val="24"/>
                <w:lang w:val="en-US"/>
              </w:rPr>
              <w:t>tarmog‘idagi</w:t>
            </w:r>
            <w:proofErr w:type="spellEnd"/>
            <w:r w:rsidR="003B04EB" w:rsidRPr="00322084">
              <w:rPr>
                <w:sz w:val="24"/>
                <w:szCs w:val="24"/>
                <w:lang w:val="en-US"/>
              </w:rPr>
              <w:t xml:space="preserve"> www.sqb.uz </w:t>
            </w:r>
            <w:proofErr w:type="spellStart"/>
            <w:r w:rsidR="003B04EB" w:rsidRPr="00322084">
              <w:rPr>
                <w:sz w:val="24"/>
                <w:szCs w:val="24"/>
                <w:lang w:val="en-US"/>
              </w:rPr>
              <w:t>sahifalari</w:t>
            </w:r>
            <w:proofErr w:type="spellEnd"/>
            <w:r w:rsidR="003B04EB" w:rsidRPr="00322084">
              <w:rPr>
                <w:sz w:val="24"/>
                <w:szCs w:val="24"/>
                <w:lang w:val="en-US"/>
              </w:rPr>
              <w:t>/</w:t>
            </w:r>
            <w:proofErr w:type="spellStart"/>
            <w:r w:rsidR="003B04EB" w:rsidRPr="00322084">
              <w:rPr>
                <w:sz w:val="24"/>
                <w:szCs w:val="24"/>
                <w:lang w:val="en-US"/>
              </w:rPr>
              <w:t>axborot</w:t>
            </w:r>
            <w:proofErr w:type="spellEnd"/>
            <w:r w:rsidR="003B04EB" w:rsidRPr="00322084">
              <w:rPr>
                <w:sz w:val="24"/>
                <w:szCs w:val="24"/>
                <w:lang w:val="en-US"/>
              </w:rPr>
              <w:t xml:space="preserve"> </w:t>
            </w:r>
            <w:proofErr w:type="spellStart"/>
            <w:r w:rsidR="003B04EB" w:rsidRPr="00322084">
              <w:rPr>
                <w:sz w:val="24"/>
                <w:szCs w:val="24"/>
                <w:lang w:val="en-US"/>
              </w:rPr>
              <w:t>stendlari</w:t>
            </w:r>
            <w:proofErr w:type="spellEnd"/>
            <w:r w:rsidR="003B04EB" w:rsidRPr="00322084">
              <w:rPr>
                <w:sz w:val="24"/>
                <w:szCs w:val="24"/>
                <w:lang w:val="en-US"/>
              </w:rPr>
              <w:t xml:space="preserve"> </w:t>
            </w:r>
            <w:proofErr w:type="spellStart"/>
            <w:r w:rsidR="003B04EB" w:rsidRPr="00322084">
              <w:rPr>
                <w:sz w:val="24"/>
                <w:szCs w:val="24"/>
                <w:lang w:val="en-US"/>
              </w:rPr>
              <w:t>orqali</w:t>
            </w:r>
            <w:proofErr w:type="spellEnd"/>
            <w:r w:rsidR="003B04EB" w:rsidRPr="00322084">
              <w:rPr>
                <w:sz w:val="24"/>
                <w:szCs w:val="24"/>
                <w:lang w:val="en-US"/>
              </w:rPr>
              <w:t xml:space="preserve"> </w:t>
            </w:r>
            <w:proofErr w:type="spellStart"/>
            <w:r w:rsidR="003B04EB" w:rsidRPr="00322084">
              <w:rPr>
                <w:sz w:val="24"/>
                <w:szCs w:val="24"/>
                <w:lang w:val="en-US"/>
              </w:rPr>
              <w:t>bankning</w:t>
            </w:r>
            <w:proofErr w:type="spellEnd"/>
            <w:r w:rsidR="003B04EB" w:rsidRPr="00322084">
              <w:rPr>
                <w:sz w:val="24"/>
                <w:szCs w:val="24"/>
                <w:lang w:val="en-US"/>
              </w:rPr>
              <w:t xml:space="preserve"> </w:t>
            </w:r>
            <w:proofErr w:type="spellStart"/>
            <w:r w:rsidR="003B04EB" w:rsidRPr="00322084">
              <w:rPr>
                <w:sz w:val="24"/>
                <w:szCs w:val="24"/>
                <w:lang w:val="en-US"/>
              </w:rPr>
              <w:t>to‘lov</w:t>
            </w:r>
            <w:proofErr w:type="spellEnd"/>
            <w:r w:rsidR="003B04EB" w:rsidRPr="00322084">
              <w:rPr>
                <w:sz w:val="24"/>
                <w:szCs w:val="24"/>
                <w:lang w:val="en-US"/>
              </w:rPr>
              <w:t xml:space="preserve"> </w:t>
            </w:r>
            <w:proofErr w:type="spellStart"/>
            <w:r w:rsidR="003B04EB" w:rsidRPr="00322084">
              <w:rPr>
                <w:sz w:val="24"/>
                <w:szCs w:val="24"/>
                <w:lang w:val="en-US"/>
              </w:rPr>
              <w:t>tizimi</w:t>
            </w:r>
            <w:proofErr w:type="spellEnd"/>
            <w:r w:rsidR="003B04EB" w:rsidRPr="00322084">
              <w:rPr>
                <w:sz w:val="24"/>
                <w:szCs w:val="24"/>
                <w:lang w:val="en-US"/>
              </w:rPr>
              <w:t xml:space="preserve"> </w:t>
            </w:r>
            <w:proofErr w:type="spellStart"/>
            <w:r w:rsidR="003B04EB" w:rsidRPr="00322084">
              <w:rPr>
                <w:sz w:val="24"/>
                <w:szCs w:val="24"/>
                <w:lang w:val="en-US"/>
              </w:rPr>
              <w:t>xizmatlari</w:t>
            </w:r>
            <w:proofErr w:type="spellEnd"/>
            <w:r w:rsidR="003B04EB" w:rsidRPr="00322084">
              <w:rPr>
                <w:sz w:val="24"/>
                <w:szCs w:val="24"/>
                <w:lang w:val="en-US"/>
              </w:rPr>
              <w:t xml:space="preserve"> </w:t>
            </w:r>
            <w:proofErr w:type="spellStart"/>
            <w:r w:rsidR="003B04EB" w:rsidRPr="00322084">
              <w:rPr>
                <w:sz w:val="24"/>
                <w:szCs w:val="24"/>
                <w:lang w:val="en-US"/>
              </w:rPr>
              <w:t>bilan</w:t>
            </w:r>
            <w:proofErr w:type="spellEnd"/>
            <w:r w:rsidR="003B04EB" w:rsidRPr="00322084">
              <w:rPr>
                <w:sz w:val="24"/>
                <w:szCs w:val="24"/>
                <w:lang w:val="en-US"/>
              </w:rPr>
              <w:t xml:space="preserve"> </w:t>
            </w:r>
            <w:proofErr w:type="spellStart"/>
            <w:r w:rsidR="003B04EB" w:rsidRPr="00322084">
              <w:rPr>
                <w:sz w:val="24"/>
                <w:szCs w:val="24"/>
                <w:lang w:val="en-US"/>
              </w:rPr>
              <w:t>doimiy</w:t>
            </w:r>
            <w:proofErr w:type="spellEnd"/>
            <w:r w:rsidR="003B04EB" w:rsidRPr="00322084">
              <w:rPr>
                <w:sz w:val="24"/>
                <w:szCs w:val="24"/>
                <w:lang w:val="en-US"/>
              </w:rPr>
              <w:t xml:space="preserve"> </w:t>
            </w:r>
            <w:proofErr w:type="spellStart"/>
            <w:r w:rsidR="003B04EB" w:rsidRPr="00322084">
              <w:rPr>
                <w:sz w:val="24"/>
                <w:szCs w:val="24"/>
                <w:lang w:val="en-US"/>
              </w:rPr>
              <w:t>ravishda</w:t>
            </w:r>
            <w:proofErr w:type="spellEnd"/>
            <w:r w:rsidR="003B04EB" w:rsidRPr="00322084">
              <w:rPr>
                <w:sz w:val="24"/>
                <w:szCs w:val="24"/>
                <w:lang w:val="en-US"/>
              </w:rPr>
              <w:t xml:space="preserve"> </w:t>
            </w:r>
            <w:proofErr w:type="spellStart"/>
            <w:r w:rsidR="003B04EB" w:rsidRPr="00322084">
              <w:rPr>
                <w:sz w:val="24"/>
                <w:szCs w:val="24"/>
                <w:lang w:val="en-US"/>
              </w:rPr>
              <w:t>tanishib</w:t>
            </w:r>
            <w:proofErr w:type="spellEnd"/>
            <w:r w:rsidR="003B04EB" w:rsidRPr="00322084">
              <w:rPr>
                <w:sz w:val="24"/>
                <w:szCs w:val="24"/>
                <w:lang w:val="en-US"/>
              </w:rPr>
              <w:t xml:space="preserve"> </w:t>
            </w:r>
            <w:proofErr w:type="spellStart"/>
            <w:r w:rsidR="003B04EB" w:rsidRPr="00322084">
              <w:rPr>
                <w:sz w:val="24"/>
                <w:szCs w:val="24"/>
                <w:lang w:val="en-US"/>
              </w:rPr>
              <w:t>borish</w:t>
            </w:r>
            <w:proofErr w:type="spellEnd"/>
            <w:r w:rsidR="003B04EB" w:rsidRPr="00322084">
              <w:rPr>
                <w:sz w:val="24"/>
                <w:szCs w:val="24"/>
                <w:lang w:val="en-US"/>
              </w:rPr>
              <w:t>.</w:t>
            </w:r>
          </w:p>
          <w:p w14:paraId="692BFE0C" w14:textId="0C00C55A" w:rsidR="003B04EB" w:rsidRPr="00322084" w:rsidRDefault="001C104E" w:rsidP="00F77427">
            <w:pPr>
              <w:pStyle w:val="TableParagraph"/>
              <w:spacing w:line="235" w:lineRule="exact"/>
              <w:ind w:left="0" w:right="75" w:firstLine="462"/>
              <w:rPr>
                <w:sz w:val="24"/>
                <w:szCs w:val="24"/>
                <w:lang w:val="en-US"/>
              </w:rPr>
            </w:pPr>
            <w:r>
              <w:rPr>
                <w:sz w:val="24"/>
                <w:szCs w:val="24"/>
                <w:lang w:val="en-US"/>
              </w:rPr>
              <w:t>6</w:t>
            </w:r>
            <w:r w:rsidR="003B04EB" w:rsidRPr="00322084">
              <w:rPr>
                <w:sz w:val="24"/>
                <w:szCs w:val="24"/>
                <w:lang w:val="en-US"/>
              </w:rPr>
              <w:t>.1.1</w:t>
            </w:r>
            <w:r w:rsidR="001B4BFD" w:rsidRPr="00322084">
              <w:rPr>
                <w:sz w:val="24"/>
                <w:szCs w:val="24"/>
                <w:lang w:val="en-US"/>
              </w:rPr>
              <w:t>3</w:t>
            </w:r>
            <w:r w:rsidR="003B04EB" w:rsidRPr="00322084">
              <w:rPr>
                <w:sz w:val="24"/>
                <w:szCs w:val="24"/>
                <w:lang w:val="en-US"/>
              </w:rPr>
              <w:t>.</w:t>
            </w:r>
            <w:r>
              <w:rPr>
                <w:sz w:val="24"/>
                <w:szCs w:val="24"/>
                <w:lang w:val="en-US"/>
              </w:rPr>
              <w:t> </w:t>
            </w:r>
            <w:proofErr w:type="spellStart"/>
            <w:r w:rsidR="003B04EB" w:rsidRPr="00322084">
              <w:rPr>
                <w:sz w:val="24"/>
                <w:szCs w:val="24"/>
                <w:lang w:val="en-US"/>
              </w:rPr>
              <w:t>Mijozni</w:t>
            </w:r>
            <w:proofErr w:type="spellEnd"/>
            <w:r w:rsidR="003B04EB" w:rsidRPr="00322084">
              <w:rPr>
                <w:sz w:val="24"/>
                <w:szCs w:val="24"/>
                <w:lang w:val="en-US"/>
              </w:rPr>
              <w:t xml:space="preserve"> </w:t>
            </w:r>
            <w:proofErr w:type="spellStart"/>
            <w:r w:rsidR="003B04EB" w:rsidRPr="00322084">
              <w:rPr>
                <w:sz w:val="24"/>
                <w:szCs w:val="24"/>
                <w:lang w:val="en-US"/>
              </w:rPr>
              <w:t>masofadan</w:t>
            </w:r>
            <w:proofErr w:type="spellEnd"/>
            <w:r w:rsidR="003B04EB" w:rsidRPr="00322084">
              <w:rPr>
                <w:sz w:val="24"/>
                <w:szCs w:val="24"/>
                <w:lang w:val="en-US"/>
              </w:rPr>
              <w:t xml:space="preserve"> </w:t>
            </w:r>
            <w:proofErr w:type="spellStart"/>
            <w:r w:rsidR="003B04EB" w:rsidRPr="00322084">
              <w:rPr>
                <w:sz w:val="24"/>
                <w:szCs w:val="24"/>
                <w:lang w:val="en-US"/>
              </w:rPr>
              <w:t>identifikatsiya</w:t>
            </w:r>
            <w:proofErr w:type="spellEnd"/>
            <w:r w:rsidR="003B04EB" w:rsidRPr="00322084">
              <w:rPr>
                <w:sz w:val="24"/>
                <w:szCs w:val="24"/>
                <w:lang w:val="en-US"/>
              </w:rPr>
              <w:t xml:space="preserve"> </w:t>
            </w:r>
            <w:proofErr w:type="spellStart"/>
            <w:r w:rsidR="003B04EB" w:rsidRPr="00322084">
              <w:rPr>
                <w:sz w:val="24"/>
                <w:szCs w:val="24"/>
                <w:lang w:val="en-US"/>
              </w:rPr>
              <w:t>qilish</w:t>
            </w:r>
            <w:proofErr w:type="spellEnd"/>
            <w:r w:rsidR="003B04EB" w:rsidRPr="00322084">
              <w:rPr>
                <w:sz w:val="24"/>
                <w:szCs w:val="24"/>
                <w:lang w:val="en-US"/>
              </w:rPr>
              <w:t xml:space="preserve"> </w:t>
            </w:r>
            <w:proofErr w:type="spellStart"/>
            <w:r w:rsidR="003B04EB" w:rsidRPr="00322084">
              <w:rPr>
                <w:sz w:val="24"/>
                <w:szCs w:val="24"/>
                <w:lang w:val="en-US"/>
              </w:rPr>
              <w:t>va</w:t>
            </w:r>
            <w:proofErr w:type="spellEnd"/>
            <w:r w:rsidR="003B04EB" w:rsidRPr="00322084">
              <w:rPr>
                <w:sz w:val="24"/>
                <w:szCs w:val="24"/>
                <w:lang w:val="en-US"/>
              </w:rPr>
              <w:t xml:space="preserve"> </w:t>
            </w:r>
            <w:proofErr w:type="spellStart"/>
            <w:r w:rsidR="003B04EB" w:rsidRPr="00322084">
              <w:rPr>
                <w:sz w:val="24"/>
                <w:szCs w:val="24"/>
                <w:lang w:val="en-US"/>
              </w:rPr>
              <w:t>autentifikatsiya</w:t>
            </w:r>
            <w:proofErr w:type="spellEnd"/>
            <w:r w:rsidR="003B04EB" w:rsidRPr="00322084">
              <w:rPr>
                <w:sz w:val="24"/>
                <w:szCs w:val="24"/>
                <w:lang w:val="en-US"/>
              </w:rPr>
              <w:t xml:space="preserve"> </w:t>
            </w:r>
            <w:proofErr w:type="spellStart"/>
            <w:r w:rsidR="003B04EB" w:rsidRPr="00322084">
              <w:rPr>
                <w:sz w:val="24"/>
                <w:szCs w:val="24"/>
                <w:lang w:val="en-US"/>
              </w:rPr>
              <w:t>qilish</w:t>
            </w:r>
            <w:proofErr w:type="spellEnd"/>
            <w:r w:rsidR="003B04EB" w:rsidRPr="00322084">
              <w:rPr>
                <w:sz w:val="24"/>
                <w:szCs w:val="24"/>
                <w:lang w:val="en-US"/>
              </w:rPr>
              <w:t xml:space="preserve"> </w:t>
            </w:r>
            <w:proofErr w:type="spellStart"/>
            <w:r w:rsidR="003B04EB" w:rsidRPr="00322084">
              <w:rPr>
                <w:sz w:val="24"/>
                <w:szCs w:val="24"/>
                <w:lang w:val="en-US"/>
              </w:rPr>
              <w:t>imkoni</w:t>
            </w:r>
            <w:proofErr w:type="spellEnd"/>
            <w:r w:rsidR="003B04EB" w:rsidRPr="00322084">
              <w:rPr>
                <w:sz w:val="24"/>
                <w:szCs w:val="24"/>
                <w:lang w:val="en-US"/>
              </w:rPr>
              <w:t xml:space="preserve"> </w:t>
            </w:r>
            <w:proofErr w:type="spellStart"/>
            <w:r w:rsidR="003B04EB" w:rsidRPr="00322084">
              <w:rPr>
                <w:sz w:val="24"/>
                <w:szCs w:val="24"/>
                <w:lang w:val="en-US"/>
              </w:rPr>
              <w:t>bo‘lmagan</w:t>
            </w:r>
            <w:proofErr w:type="spellEnd"/>
            <w:r w:rsidR="003B04EB" w:rsidRPr="00322084">
              <w:rPr>
                <w:sz w:val="24"/>
                <w:szCs w:val="24"/>
                <w:lang w:val="en-US"/>
              </w:rPr>
              <w:t xml:space="preserve"> </w:t>
            </w:r>
            <w:proofErr w:type="spellStart"/>
            <w:r w:rsidR="003B04EB" w:rsidRPr="00322084">
              <w:rPr>
                <w:sz w:val="24"/>
                <w:szCs w:val="24"/>
                <w:lang w:val="en-US"/>
              </w:rPr>
              <w:t>taqdirda</w:t>
            </w:r>
            <w:proofErr w:type="spellEnd"/>
            <w:r w:rsidR="003B04EB" w:rsidRPr="00322084">
              <w:rPr>
                <w:sz w:val="24"/>
                <w:szCs w:val="24"/>
                <w:lang w:val="en-US"/>
              </w:rPr>
              <w:t xml:space="preserve"> bank </w:t>
            </w:r>
            <w:proofErr w:type="spellStart"/>
            <w:r w:rsidR="003B04EB" w:rsidRPr="00322084">
              <w:rPr>
                <w:sz w:val="24"/>
                <w:szCs w:val="24"/>
                <w:lang w:val="en-US"/>
              </w:rPr>
              <w:t>ofisiga</w:t>
            </w:r>
            <w:proofErr w:type="spellEnd"/>
            <w:r w:rsidR="003B04EB" w:rsidRPr="00322084">
              <w:rPr>
                <w:sz w:val="24"/>
                <w:szCs w:val="24"/>
                <w:lang w:val="en-US"/>
              </w:rPr>
              <w:t xml:space="preserve"> </w:t>
            </w:r>
            <w:proofErr w:type="spellStart"/>
            <w:r w:rsidR="003B04EB" w:rsidRPr="00322084">
              <w:rPr>
                <w:sz w:val="24"/>
                <w:szCs w:val="24"/>
                <w:lang w:val="en-US"/>
              </w:rPr>
              <w:t>shaxsan</w:t>
            </w:r>
            <w:proofErr w:type="spellEnd"/>
            <w:r w:rsidR="003B04EB" w:rsidRPr="00322084">
              <w:rPr>
                <w:sz w:val="24"/>
                <w:szCs w:val="24"/>
                <w:lang w:val="en-US"/>
              </w:rPr>
              <w:t xml:space="preserve"> </w:t>
            </w:r>
            <w:proofErr w:type="spellStart"/>
            <w:r w:rsidR="003B04EB" w:rsidRPr="00322084">
              <w:rPr>
                <w:sz w:val="24"/>
                <w:szCs w:val="24"/>
                <w:lang w:val="en-US"/>
              </w:rPr>
              <w:t>tashrif</w:t>
            </w:r>
            <w:proofErr w:type="spellEnd"/>
            <w:r w:rsidR="003B04EB" w:rsidRPr="00322084">
              <w:rPr>
                <w:sz w:val="24"/>
                <w:szCs w:val="24"/>
                <w:lang w:val="en-US"/>
              </w:rPr>
              <w:t xml:space="preserve"> </w:t>
            </w:r>
            <w:proofErr w:type="spellStart"/>
            <w:r w:rsidR="003B04EB" w:rsidRPr="00322084">
              <w:rPr>
                <w:sz w:val="24"/>
                <w:szCs w:val="24"/>
                <w:lang w:val="en-US"/>
              </w:rPr>
              <w:t>buyurish</w:t>
            </w:r>
            <w:proofErr w:type="spellEnd"/>
            <w:r w:rsidR="003B04EB" w:rsidRPr="00322084">
              <w:rPr>
                <w:sz w:val="24"/>
                <w:szCs w:val="24"/>
                <w:lang w:val="en-US"/>
              </w:rPr>
              <w:t xml:space="preserve"> </w:t>
            </w:r>
            <w:proofErr w:type="spellStart"/>
            <w:r w:rsidR="003B04EB" w:rsidRPr="00322084">
              <w:rPr>
                <w:sz w:val="24"/>
                <w:szCs w:val="24"/>
                <w:lang w:val="en-US"/>
              </w:rPr>
              <w:t>va</w:t>
            </w:r>
            <w:proofErr w:type="spellEnd"/>
            <w:r w:rsidR="003B04EB" w:rsidRPr="00322084">
              <w:rPr>
                <w:sz w:val="24"/>
                <w:szCs w:val="24"/>
                <w:lang w:val="en-US"/>
              </w:rPr>
              <w:t xml:space="preserve"> </w:t>
            </w:r>
            <w:proofErr w:type="spellStart"/>
            <w:r w:rsidR="003B04EB" w:rsidRPr="00322084">
              <w:rPr>
                <w:sz w:val="24"/>
                <w:szCs w:val="24"/>
                <w:lang w:val="en-US"/>
              </w:rPr>
              <w:t>identifikatsiya</w:t>
            </w:r>
            <w:proofErr w:type="spellEnd"/>
            <w:r w:rsidR="003B04EB" w:rsidRPr="00322084">
              <w:rPr>
                <w:sz w:val="24"/>
                <w:szCs w:val="24"/>
                <w:lang w:val="en-US"/>
              </w:rPr>
              <w:t xml:space="preserve"> </w:t>
            </w:r>
            <w:proofErr w:type="spellStart"/>
            <w:r w:rsidR="003B04EB" w:rsidRPr="00322084">
              <w:rPr>
                <w:sz w:val="24"/>
                <w:szCs w:val="24"/>
                <w:lang w:val="en-US"/>
              </w:rPr>
              <w:t>va</w:t>
            </w:r>
            <w:proofErr w:type="spellEnd"/>
            <w:r w:rsidR="003B04EB" w:rsidRPr="00322084">
              <w:rPr>
                <w:sz w:val="24"/>
                <w:szCs w:val="24"/>
                <w:lang w:val="en-US"/>
              </w:rPr>
              <w:t>/</w:t>
            </w:r>
            <w:proofErr w:type="spellStart"/>
            <w:r w:rsidR="003B04EB" w:rsidRPr="00322084">
              <w:rPr>
                <w:sz w:val="24"/>
                <w:szCs w:val="24"/>
                <w:lang w:val="en-US"/>
              </w:rPr>
              <w:t>yoki</w:t>
            </w:r>
            <w:proofErr w:type="spellEnd"/>
            <w:r w:rsidR="003B04EB" w:rsidRPr="00322084">
              <w:rPr>
                <w:sz w:val="24"/>
                <w:szCs w:val="24"/>
                <w:lang w:val="en-US"/>
              </w:rPr>
              <w:t xml:space="preserve"> </w:t>
            </w:r>
            <w:proofErr w:type="spellStart"/>
            <w:r w:rsidR="003B04EB" w:rsidRPr="00322084">
              <w:rPr>
                <w:sz w:val="24"/>
                <w:szCs w:val="24"/>
                <w:lang w:val="en-US"/>
              </w:rPr>
              <w:t>autentifikatsiyadan</w:t>
            </w:r>
            <w:proofErr w:type="spellEnd"/>
            <w:r w:rsidR="003B04EB" w:rsidRPr="00322084">
              <w:rPr>
                <w:sz w:val="24"/>
                <w:szCs w:val="24"/>
                <w:lang w:val="en-US"/>
              </w:rPr>
              <w:t xml:space="preserve"> </w:t>
            </w:r>
            <w:proofErr w:type="spellStart"/>
            <w:r w:rsidR="003B04EB" w:rsidRPr="00322084">
              <w:rPr>
                <w:sz w:val="24"/>
                <w:szCs w:val="24"/>
                <w:lang w:val="en-US"/>
              </w:rPr>
              <w:t>o‘tish</w:t>
            </w:r>
            <w:proofErr w:type="spellEnd"/>
            <w:r w:rsidR="003B04EB" w:rsidRPr="00322084">
              <w:rPr>
                <w:sz w:val="24"/>
                <w:szCs w:val="24"/>
                <w:lang w:val="en-US"/>
              </w:rPr>
              <w:t>.</w:t>
            </w:r>
          </w:p>
          <w:p w14:paraId="11F0DC7F" w14:textId="149FCCCA" w:rsidR="003F4050" w:rsidRPr="00322084" w:rsidRDefault="001C104E" w:rsidP="00F77427">
            <w:pPr>
              <w:pStyle w:val="TableParagraph"/>
              <w:spacing w:line="235" w:lineRule="exact"/>
              <w:ind w:left="0" w:right="75" w:firstLine="462"/>
              <w:rPr>
                <w:sz w:val="24"/>
                <w:szCs w:val="24"/>
                <w:lang w:val="en-US"/>
              </w:rPr>
            </w:pPr>
            <w:r>
              <w:rPr>
                <w:sz w:val="24"/>
                <w:szCs w:val="24"/>
                <w:lang w:val="en-US"/>
              </w:rPr>
              <w:t>6.</w:t>
            </w:r>
            <w:r w:rsidR="003B04EB" w:rsidRPr="00322084">
              <w:rPr>
                <w:sz w:val="24"/>
                <w:szCs w:val="24"/>
                <w:lang w:val="en-US"/>
              </w:rPr>
              <w:t>1.1</w:t>
            </w:r>
            <w:r w:rsidR="001B4BFD" w:rsidRPr="00322084">
              <w:rPr>
                <w:sz w:val="24"/>
                <w:szCs w:val="24"/>
                <w:lang w:val="en-US"/>
              </w:rPr>
              <w:t>4</w:t>
            </w:r>
            <w:r w:rsidR="003B04EB" w:rsidRPr="00322084">
              <w:rPr>
                <w:sz w:val="24"/>
                <w:szCs w:val="24"/>
                <w:lang w:val="en-US"/>
              </w:rPr>
              <w:t>.</w:t>
            </w:r>
            <w:r>
              <w:rPr>
                <w:sz w:val="24"/>
                <w:szCs w:val="24"/>
                <w:lang w:val="en-US"/>
              </w:rPr>
              <w:t> </w:t>
            </w:r>
            <w:proofErr w:type="spellStart"/>
            <w:r w:rsidR="003B04EB" w:rsidRPr="00322084">
              <w:rPr>
                <w:sz w:val="24"/>
                <w:szCs w:val="24"/>
                <w:lang w:val="en-US"/>
              </w:rPr>
              <w:t>Mijoz</w:t>
            </w:r>
            <w:proofErr w:type="spellEnd"/>
            <w:r w:rsidR="003B04EB" w:rsidRPr="00322084">
              <w:rPr>
                <w:sz w:val="24"/>
                <w:szCs w:val="24"/>
                <w:lang w:val="en-US"/>
              </w:rPr>
              <w:t xml:space="preserve"> </w:t>
            </w:r>
            <w:proofErr w:type="spellStart"/>
            <w:r w:rsidR="003B04EB" w:rsidRPr="00322084">
              <w:rPr>
                <w:sz w:val="24"/>
                <w:szCs w:val="24"/>
                <w:lang w:val="en-US"/>
              </w:rPr>
              <w:t>arizasiga</w:t>
            </w:r>
            <w:proofErr w:type="spellEnd"/>
            <w:r w:rsidR="003B04EB" w:rsidRPr="00322084">
              <w:rPr>
                <w:sz w:val="24"/>
                <w:szCs w:val="24"/>
                <w:lang w:val="en-US"/>
              </w:rPr>
              <w:t xml:space="preserve"> </w:t>
            </w:r>
            <w:proofErr w:type="spellStart"/>
            <w:r w:rsidR="003B04EB" w:rsidRPr="00322084">
              <w:rPr>
                <w:sz w:val="24"/>
                <w:szCs w:val="24"/>
                <w:lang w:val="en-US"/>
              </w:rPr>
              <w:t>asosan</w:t>
            </w:r>
            <w:proofErr w:type="spellEnd"/>
            <w:r w:rsidR="003B04EB" w:rsidRPr="00322084">
              <w:rPr>
                <w:sz w:val="24"/>
                <w:szCs w:val="24"/>
                <w:lang w:val="en-US"/>
              </w:rPr>
              <w:t xml:space="preserve"> </w:t>
            </w:r>
            <w:proofErr w:type="spellStart"/>
            <w:r w:rsidR="003B04EB" w:rsidRPr="00322084">
              <w:rPr>
                <w:sz w:val="24"/>
                <w:szCs w:val="24"/>
                <w:lang w:val="en-US"/>
              </w:rPr>
              <w:t>emissiya</w:t>
            </w:r>
            <w:proofErr w:type="spellEnd"/>
            <w:r w:rsidR="003B04EB" w:rsidRPr="00322084">
              <w:rPr>
                <w:sz w:val="24"/>
                <w:szCs w:val="24"/>
                <w:lang w:val="en-US"/>
              </w:rPr>
              <w:t xml:space="preserve"> </w:t>
            </w:r>
            <w:proofErr w:type="spellStart"/>
            <w:r w:rsidR="003B04EB" w:rsidRPr="00322084">
              <w:rPr>
                <w:sz w:val="24"/>
                <w:szCs w:val="24"/>
                <w:lang w:val="en-US"/>
              </w:rPr>
              <w:t>qilingan</w:t>
            </w:r>
            <w:proofErr w:type="spellEnd"/>
            <w:r w:rsidR="003B04EB" w:rsidRPr="00322084">
              <w:rPr>
                <w:sz w:val="24"/>
                <w:szCs w:val="24"/>
                <w:lang w:val="en-US"/>
              </w:rPr>
              <w:t xml:space="preserve"> bank </w:t>
            </w:r>
            <w:proofErr w:type="spellStart"/>
            <w:r w:rsidR="003B04EB" w:rsidRPr="00322084">
              <w:rPr>
                <w:sz w:val="24"/>
                <w:szCs w:val="24"/>
                <w:lang w:val="en-US"/>
              </w:rPr>
              <w:t>kartasini</w:t>
            </w:r>
            <w:proofErr w:type="spellEnd"/>
            <w:r w:rsidR="003B04EB" w:rsidRPr="00322084">
              <w:rPr>
                <w:sz w:val="24"/>
                <w:szCs w:val="24"/>
                <w:lang w:val="en-US"/>
              </w:rPr>
              <w:t xml:space="preserve"> bank </w:t>
            </w:r>
            <w:proofErr w:type="spellStart"/>
            <w:r w:rsidR="003B04EB" w:rsidRPr="00322084">
              <w:rPr>
                <w:sz w:val="24"/>
                <w:szCs w:val="24"/>
                <w:lang w:val="en-US"/>
              </w:rPr>
              <w:t>tarmoqlaridan</w:t>
            </w:r>
            <w:proofErr w:type="spellEnd"/>
            <w:r w:rsidR="003B04EB" w:rsidRPr="00322084">
              <w:rPr>
                <w:sz w:val="24"/>
                <w:szCs w:val="24"/>
                <w:lang w:val="en-US"/>
              </w:rPr>
              <w:t xml:space="preserve"> 90 </w:t>
            </w:r>
            <w:proofErr w:type="spellStart"/>
            <w:r w:rsidR="003B04EB" w:rsidRPr="00322084">
              <w:rPr>
                <w:sz w:val="24"/>
                <w:szCs w:val="24"/>
                <w:lang w:val="en-US"/>
              </w:rPr>
              <w:t>kundan</w:t>
            </w:r>
            <w:proofErr w:type="spellEnd"/>
            <w:r w:rsidR="003B04EB" w:rsidRPr="00322084">
              <w:rPr>
                <w:sz w:val="24"/>
                <w:szCs w:val="24"/>
                <w:lang w:val="en-US"/>
              </w:rPr>
              <w:t xml:space="preserve"> </w:t>
            </w:r>
            <w:proofErr w:type="spellStart"/>
            <w:r w:rsidR="003B04EB" w:rsidRPr="00322084">
              <w:rPr>
                <w:sz w:val="24"/>
                <w:szCs w:val="24"/>
                <w:lang w:val="en-US"/>
              </w:rPr>
              <w:t>kechiktirmagan</w:t>
            </w:r>
            <w:proofErr w:type="spellEnd"/>
            <w:r w:rsidR="003B04EB" w:rsidRPr="00322084">
              <w:rPr>
                <w:sz w:val="24"/>
                <w:szCs w:val="24"/>
                <w:lang w:val="en-US"/>
              </w:rPr>
              <w:t xml:space="preserve"> </w:t>
            </w:r>
            <w:proofErr w:type="spellStart"/>
            <w:r w:rsidR="003B04EB" w:rsidRPr="00322084">
              <w:rPr>
                <w:sz w:val="24"/>
                <w:szCs w:val="24"/>
                <w:lang w:val="en-US"/>
              </w:rPr>
              <w:t>muddatda</w:t>
            </w:r>
            <w:proofErr w:type="spellEnd"/>
            <w:r w:rsidR="003B04EB" w:rsidRPr="00322084">
              <w:rPr>
                <w:sz w:val="24"/>
                <w:szCs w:val="24"/>
                <w:lang w:val="en-US"/>
              </w:rPr>
              <w:t xml:space="preserve"> </w:t>
            </w:r>
            <w:proofErr w:type="spellStart"/>
            <w:r w:rsidR="003B04EB" w:rsidRPr="00322084">
              <w:rPr>
                <w:sz w:val="24"/>
                <w:szCs w:val="24"/>
                <w:lang w:val="en-US"/>
              </w:rPr>
              <w:t>olib</w:t>
            </w:r>
            <w:proofErr w:type="spellEnd"/>
            <w:r w:rsidR="003B04EB" w:rsidRPr="00322084">
              <w:rPr>
                <w:sz w:val="24"/>
                <w:szCs w:val="24"/>
                <w:lang w:val="en-US"/>
              </w:rPr>
              <w:t xml:space="preserve"> </w:t>
            </w:r>
            <w:proofErr w:type="spellStart"/>
            <w:r w:rsidR="003B04EB" w:rsidRPr="00322084">
              <w:rPr>
                <w:sz w:val="24"/>
                <w:szCs w:val="24"/>
                <w:lang w:val="en-US"/>
              </w:rPr>
              <w:t>ketish</w:t>
            </w:r>
            <w:proofErr w:type="spellEnd"/>
            <w:r w:rsidR="003B04EB" w:rsidRPr="00322084">
              <w:rPr>
                <w:sz w:val="24"/>
                <w:szCs w:val="24"/>
                <w:lang w:val="en-US"/>
              </w:rPr>
              <w:t>.</w:t>
            </w:r>
          </w:p>
          <w:p w14:paraId="2E209AEC" w14:textId="5180129C" w:rsidR="003B04EB" w:rsidRPr="00F77427" w:rsidRDefault="001C104E" w:rsidP="00F77427">
            <w:pPr>
              <w:pStyle w:val="TableParagraph"/>
              <w:spacing w:line="235" w:lineRule="exact"/>
              <w:ind w:left="0" w:right="75" w:firstLine="462"/>
              <w:rPr>
                <w:b/>
                <w:bCs/>
                <w:sz w:val="24"/>
                <w:szCs w:val="24"/>
                <w:lang w:val="en-US"/>
              </w:rPr>
            </w:pPr>
            <w:r>
              <w:rPr>
                <w:b/>
                <w:bCs/>
                <w:sz w:val="24"/>
                <w:szCs w:val="24"/>
                <w:lang w:val="en-US"/>
              </w:rPr>
              <w:t>6</w:t>
            </w:r>
            <w:r w:rsidRPr="001C104E">
              <w:rPr>
                <w:b/>
                <w:bCs/>
                <w:sz w:val="24"/>
                <w:szCs w:val="24"/>
                <w:lang w:val="en-US"/>
              </w:rPr>
              <w:t>.2. </w:t>
            </w:r>
            <w:proofErr w:type="spellStart"/>
            <w:r w:rsidRPr="001C104E">
              <w:rPr>
                <w:b/>
                <w:bCs/>
                <w:sz w:val="24"/>
                <w:szCs w:val="24"/>
                <w:lang w:val="en-US"/>
              </w:rPr>
              <w:t>Bankning</w:t>
            </w:r>
            <w:proofErr w:type="spellEnd"/>
            <w:r w:rsidRPr="001C104E">
              <w:rPr>
                <w:b/>
                <w:bCs/>
                <w:sz w:val="24"/>
                <w:szCs w:val="24"/>
                <w:lang w:val="en-US"/>
              </w:rPr>
              <w:t xml:space="preserve"> </w:t>
            </w:r>
            <w:proofErr w:type="spellStart"/>
            <w:r w:rsidRPr="001C104E">
              <w:rPr>
                <w:b/>
                <w:bCs/>
                <w:sz w:val="24"/>
                <w:szCs w:val="24"/>
                <w:lang w:val="en-US"/>
              </w:rPr>
              <w:t>majburiyatlari</w:t>
            </w:r>
            <w:proofErr w:type="spellEnd"/>
            <w:r w:rsidRPr="001C104E">
              <w:rPr>
                <w:b/>
                <w:bCs/>
                <w:sz w:val="24"/>
                <w:szCs w:val="24"/>
                <w:lang w:val="en-US"/>
              </w:rPr>
              <w:t>:</w:t>
            </w:r>
          </w:p>
          <w:p w14:paraId="33E41C3D" w14:textId="52AEF0E3" w:rsidR="003B04EB" w:rsidRPr="00322084" w:rsidRDefault="001C104E" w:rsidP="00F77427">
            <w:pPr>
              <w:pStyle w:val="TableParagraph"/>
              <w:spacing w:line="235" w:lineRule="exact"/>
              <w:ind w:left="0" w:right="75" w:firstLine="462"/>
              <w:rPr>
                <w:sz w:val="24"/>
                <w:szCs w:val="24"/>
                <w:lang w:val="en-US"/>
              </w:rPr>
            </w:pPr>
            <w:r>
              <w:rPr>
                <w:sz w:val="24"/>
                <w:szCs w:val="24"/>
                <w:lang w:val="en-US"/>
              </w:rPr>
              <w:t>6</w:t>
            </w:r>
            <w:r w:rsidR="003B04EB" w:rsidRPr="00322084">
              <w:rPr>
                <w:sz w:val="24"/>
                <w:szCs w:val="24"/>
                <w:lang w:val="en-US"/>
              </w:rPr>
              <w:t>.2.1.</w:t>
            </w:r>
            <w:r>
              <w:rPr>
                <w:sz w:val="24"/>
                <w:szCs w:val="24"/>
                <w:lang w:val="en-US"/>
              </w:rPr>
              <w:t> </w:t>
            </w:r>
            <w:proofErr w:type="spellStart"/>
            <w:r w:rsidR="00691D0B">
              <w:rPr>
                <w:sz w:val="24"/>
                <w:szCs w:val="24"/>
                <w:lang w:val="en-US"/>
              </w:rPr>
              <w:t>Oferta</w:t>
            </w:r>
            <w:proofErr w:type="spellEnd"/>
            <w:r w:rsidR="003B04EB" w:rsidRPr="00322084">
              <w:rPr>
                <w:sz w:val="24"/>
                <w:szCs w:val="24"/>
                <w:lang w:val="en-US"/>
              </w:rPr>
              <w:t xml:space="preserve"> </w:t>
            </w:r>
            <w:proofErr w:type="spellStart"/>
            <w:r w:rsidR="003B04EB" w:rsidRPr="00322084">
              <w:rPr>
                <w:sz w:val="24"/>
                <w:szCs w:val="24"/>
                <w:lang w:val="en-US"/>
              </w:rPr>
              <w:t>shartlariga</w:t>
            </w:r>
            <w:proofErr w:type="spellEnd"/>
            <w:r w:rsidR="003B04EB" w:rsidRPr="00322084">
              <w:rPr>
                <w:sz w:val="24"/>
                <w:szCs w:val="24"/>
                <w:lang w:val="en-US"/>
              </w:rPr>
              <w:t xml:space="preserve"> </w:t>
            </w:r>
            <w:proofErr w:type="spellStart"/>
            <w:r w:rsidR="003B04EB" w:rsidRPr="00322084">
              <w:rPr>
                <w:sz w:val="24"/>
                <w:szCs w:val="24"/>
                <w:lang w:val="en-US"/>
              </w:rPr>
              <w:t>ko‘ra</w:t>
            </w:r>
            <w:proofErr w:type="spellEnd"/>
            <w:r w:rsidR="003B04EB" w:rsidRPr="00322084">
              <w:rPr>
                <w:sz w:val="24"/>
                <w:szCs w:val="24"/>
                <w:lang w:val="en-US"/>
              </w:rPr>
              <w:t xml:space="preserve">, </w:t>
            </w:r>
            <w:proofErr w:type="spellStart"/>
            <w:r w:rsidR="00691D0B" w:rsidRPr="00322084">
              <w:rPr>
                <w:sz w:val="24"/>
                <w:szCs w:val="24"/>
                <w:lang w:val="en-US"/>
              </w:rPr>
              <w:t>M</w:t>
            </w:r>
            <w:r w:rsidR="003B04EB" w:rsidRPr="00322084">
              <w:rPr>
                <w:sz w:val="24"/>
                <w:szCs w:val="24"/>
                <w:lang w:val="en-US"/>
              </w:rPr>
              <w:t>ijozga</w:t>
            </w:r>
            <w:proofErr w:type="spellEnd"/>
            <w:r w:rsidR="003B04EB" w:rsidRPr="00322084">
              <w:rPr>
                <w:sz w:val="24"/>
                <w:szCs w:val="24"/>
                <w:lang w:val="en-US"/>
              </w:rPr>
              <w:t xml:space="preserve"> bank </w:t>
            </w:r>
            <w:proofErr w:type="spellStart"/>
            <w:r w:rsidR="003B04EB" w:rsidRPr="00322084">
              <w:rPr>
                <w:sz w:val="24"/>
                <w:szCs w:val="24"/>
                <w:lang w:val="en-US"/>
              </w:rPr>
              <w:t>kartasini</w:t>
            </w:r>
            <w:proofErr w:type="spellEnd"/>
            <w:r w:rsidR="003B04EB" w:rsidRPr="00322084">
              <w:rPr>
                <w:sz w:val="24"/>
                <w:szCs w:val="24"/>
                <w:lang w:val="en-US"/>
              </w:rPr>
              <w:t xml:space="preserve"> </w:t>
            </w:r>
            <w:proofErr w:type="spellStart"/>
            <w:r w:rsidR="003B04EB" w:rsidRPr="00322084">
              <w:rPr>
                <w:sz w:val="24"/>
                <w:szCs w:val="24"/>
                <w:lang w:val="en-US"/>
              </w:rPr>
              <w:t>muomalaga</w:t>
            </w:r>
            <w:proofErr w:type="spellEnd"/>
            <w:r w:rsidR="003B04EB" w:rsidRPr="00322084">
              <w:rPr>
                <w:sz w:val="24"/>
                <w:szCs w:val="24"/>
                <w:lang w:val="en-US"/>
              </w:rPr>
              <w:t xml:space="preserve"> </w:t>
            </w:r>
            <w:proofErr w:type="spellStart"/>
            <w:r w:rsidR="003B04EB" w:rsidRPr="00322084">
              <w:rPr>
                <w:sz w:val="24"/>
                <w:szCs w:val="24"/>
                <w:lang w:val="en-US"/>
              </w:rPr>
              <w:t>chiqarish</w:t>
            </w:r>
            <w:proofErr w:type="spellEnd"/>
            <w:r w:rsidR="003B04EB" w:rsidRPr="00322084">
              <w:rPr>
                <w:sz w:val="24"/>
                <w:szCs w:val="24"/>
                <w:lang w:val="en-US"/>
              </w:rPr>
              <w:t xml:space="preserve">, </w:t>
            </w:r>
            <w:proofErr w:type="spellStart"/>
            <w:r w:rsidR="003B04EB" w:rsidRPr="00322084">
              <w:rPr>
                <w:sz w:val="24"/>
                <w:szCs w:val="24"/>
                <w:lang w:val="en-US"/>
              </w:rPr>
              <w:t>unga</w:t>
            </w:r>
            <w:proofErr w:type="spellEnd"/>
            <w:r w:rsidR="003B04EB" w:rsidRPr="00322084">
              <w:rPr>
                <w:sz w:val="24"/>
                <w:szCs w:val="24"/>
                <w:lang w:val="en-US"/>
              </w:rPr>
              <w:t xml:space="preserve"> </w:t>
            </w:r>
            <w:proofErr w:type="spellStart"/>
            <w:r w:rsidR="003B04EB" w:rsidRPr="00322084">
              <w:rPr>
                <w:sz w:val="24"/>
                <w:szCs w:val="24"/>
                <w:lang w:val="en-US"/>
              </w:rPr>
              <w:t>xizmat</w:t>
            </w:r>
            <w:proofErr w:type="spellEnd"/>
            <w:r w:rsidR="003B04EB" w:rsidRPr="00322084">
              <w:rPr>
                <w:sz w:val="24"/>
                <w:szCs w:val="24"/>
                <w:lang w:val="en-US"/>
              </w:rPr>
              <w:t xml:space="preserve"> </w:t>
            </w:r>
            <w:proofErr w:type="spellStart"/>
            <w:r w:rsidR="003B04EB" w:rsidRPr="00322084">
              <w:rPr>
                <w:sz w:val="24"/>
                <w:szCs w:val="24"/>
                <w:lang w:val="en-US"/>
              </w:rPr>
              <w:t>ko‘rsatish</w:t>
            </w:r>
            <w:proofErr w:type="spellEnd"/>
            <w:r w:rsidR="003B04EB" w:rsidRPr="00322084">
              <w:rPr>
                <w:sz w:val="24"/>
                <w:szCs w:val="24"/>
                <w:lang w:val="en-US"/>
              </w:rPr>
              <w:t xml:space="preserve"> </w:t>
            </w:r>
            <w:proofErr w:type="spellStart"/>
            <w:r w:rsidR="003B04EB" w:rsidRPr="00322084">
              <w:rPr>
                <w:sz w:val="24"/>
                <w:szCs w:val="24"/>
                <w:lang w:val="en-US"/>
              </w:rPr>
              <w:t>hamda</w:t>
            </w:r>
            <w:proofErr w:type="spellEnd"/>
            <w:r w:rsidR="003B04EB" w:rsidRPr="00322084">
              <w:rPr>
                <w:sz w:val="24"/>
                <w:szCs w:val="24"/>
                <w:lang w:val="en-US"/>
              </w:rPr>
              <w:t xml:space="preserve"> bank </w:t>
            </w:r>
            <w:proofErr w:type="spellStart"/>
            <w:r w:rsidR="003B04EB" w:rsidRPr="00322084">
              <w:rPr>
                <w:sz w:val="24"/>
                <w:szCs w:val="24"/>
                <w:lang w:val="en-US"/>
              </w:rPr>
              <w:t>kartasi</w:t>
            </w:r>
            <w:proofErr w:type="spellEnd"/>
            <w:r w:rsidR="003B04EB" w:rsidRPr="00322084">
              <w:rPr>
                <w:sz w:val="24"/>
                <w:szCs w:val="24"/>
                <w:lang w:val="en-US"/>
              </w:rPr>
              <w:t xml:space="preserve"> </w:t>
            </w:r>
            <w:proofErr w:type="spellStart"/>
            <w:r w:rsidR="003B04EB" w:rsidRPr="00322084">
              <w:rPr>
                <w:sz w:val="24"/>
                <w:szCs w:val="24"/>
                <w:lang w:val="en-US"/>
              </w:rPr>
              <w:t>hisobvarag‘i</w:t>
            </w:r>
            <w:proofErr w:type="spellEnd"/>
            <w:r w:rsidR="003B04EB" w:rsidRPr="00322084">
              <w:rPr>
                <w:sz w:val="24"/>
                <w:szCs w:val="24"/>
                <w:lang w:val="en-US"/>
              </w:rPr>
              <w:t xml:space="preserve"> </w:t>
            </w:r>
            <w:proofErr w:type="spellStart"/>
            <w:r w:rsidR="003B04EB" w:rsidRPr="00322084">
              <w:rPr>
                <w:sz w:val="24"/>
                <w:szCs w:val="24"/>
                <w:lang w:val="en-US"/>
              </w:rPr>
              <w:t>bo‘yicha</w:t>
            </w:r>
            <w:proofErr w:type="spellEnd"/>
            <w:r w:rsidR="003B04EB" w:rsidRPr="00322084">
              <w:rPr>
                <w:sz w:val="24"/>
                <w:szCs w:val="24"/>
                <w:lang w:val="en-US"/>
              </w:rPr>
              <w:t xml:space="preserve"> </w:t>
            </w:r>
            <w:proofErr w:type="spellStart"/>
            <w:r w:rsidR="003B04EB" w:rsidRPr="00322084">
              <w:rPr>
                <w:sz w:val="24"/>
                <w:szCs w:val="24"/>
                <w:lang w:val="en-US"/>
              </w:rPr>
              <w:t>hisob-kitoblarni</w:t>
            </w:r>
            <w:proofErr w:type="spellEnd"/>
            <w:r w:rsidR="003B04EB" w:rsidRPr="00322084">
              <w:rPr>
                <w:sz w:val="24"/>
                <w:szCs w:val="24"/>
                <w:lang w:val="en-US"/>
              </w:rPr>
              <w:t xml:space="preserve"> </w:t>
            </w:r>
            <w:proofErr w:type="spellStart"/>
            <w:r w:rsidR="003B04EB" w:rsidRPr="00322084">
              <w:rPr>
                <w:sz w:val="24"/>
                <w:szCs w:val="24"/>
                <w:lang w:val="en-US"/>
              </w:rPr>
              <w:t>amalga</w:t>
            </w:r>
            <w:proofErr w:type="spellEnd"/>
            <w:r w:rsidR="003B04EB" w:rsidRPr="00322084">
              <w:rPr>
                <w:sz w:val="24"/>
                <w:szCs w:val="24"/>
                <w:lang w:val="en-US"/>
              </w:rPr>
              <w:t xml:space="preserve"> </w:t>
            </w:r>
            <w:proofErr w:type="spellStart"/>
            <w:r w:rsidR="003B04EB" w:rsidRPr="00322084">
              <w:rPr>
                <w:sz w:val="24"/>
                <w:szCs w:val="24"/>
                <w:lang w:val="en-US"/>
              </w:rPr>
              <w:t>oshirish</w:t>
            </w:r>
            <w:proofErr w:type="spellEnd"/>
            <w:r w:rsidR="003B04EB" w:rsidRPr="00322084">
              <w:rPr>
                <w:sz w:val="24"/>
                <w:szCs w:val="24"/>
                <w:lang w:val="en-US"/>
              </w:rPr>
              <w:t xml:space="preserve"> </w:t>
            </w:r>
            <w:proofErr w:type="spellStart"/>
            <w:r w:rsidR="003B04EB" w:rsidRPr="00322084">
              <w:rPr>
                <w:sz w:val="24"/>
                <w:szCs w:val="24"/>
                <w:lang w:val="en-US"/>
              </w:rPr>
              <w:t>va</w:t>
            </w:r>
            <w:proofErr w:type="spellEnd"/>
            <w:r w:rsidR="003B04EB" w:rsidRPr="00322084">
              <w:rPr>
                <w:sz w:val="24"/>
                <w:szCs w:val="24"/>
                <w:lang w:val="en-US"/>
              </w:rPr>
              <w:t xml:space="preserve"> </w:t>
            </w:r>
            <w:proofErr w:type="spellStart"/>
            <w:r w:rsidR="003B04EB" w:rsidRPr="00322084">
              <w:rPr>
                <w:sz w:val="24"/>
                <w:szCs w:val="24"/>
                <w:lang w:val="en-US"/>
              </w:rPr>
              <w:t>uning</w:t>
            </w:r>
            <w:proofErr w:type="spellEnd"/>
            <w:r w:rsidR="003B04EB" w:rsidRPr="00322084">
              <w:rPr>
                <w:sz w:val="24"/>
                <w:szCs w:val="24"/>
                <w:lang w:val="en-US"/>
              </w:rPr>
              <w:t xml:space="preserve"> </w:t>
            </w:r>
            <w:proofErr w:type="spellStart"/>
            <w:r w:rsidR="003B04EB" w:rsidRPr="00322084">
              <w:rPr>
                <w:sz w:val="24"/>
                <w:szCs w:val="24"/>
                <w:lang w:val="en-US"/>
              </w:rPr>
              <w:t>to‘g‘riligini</w:t>
            </w:r>
            <w:proofErr w:type="spellEnd"/>
            <w:r w:rsidR="003B04EB" w:rsidRPr="00322084">
              <w:rPr>
                <w:sz w:val="24"/>
                <w:szCs w:val="24"/>
                <w:lang w:val="en-US"/>
              </w:rPr>
              <w:t xml:space="preserve"> </w:t>
            </w:r>
            <w:proofErr w:type="spellStart"/>
            <w:r w:rsidR="003B04EB" w:rsidRPr="00322084">
              <w:rPr>
                <w:sz w:val="24"/>
                <w:szCs w:val="24"/>
                <w:lang w:val="en-US"/>
              </w:rPr>
              <w:t>ta’minlash</w:t>
            </w:r>
            <w:proofErr w:type="spellEnd"/>
            <w:r w:rsidR="003B04EB" w:rsidRPr="00322084">
              <w:rPr>
                <w:sz w:val="24"/>
                <w:szCs w:val="24"/>
                <w:lang w:val="en-US"/>
              </w:rPr>
              <w:t>.</w:t>
            </w:r>
          </w:p>
          <w:p w14:paraId="511C1518" w14:textId="14F09D3E" w:rsidR="003B04EB" w:rsidRPr="00322084" w:rsidRDefault="001C104E" w:rsidP="00F77427">
            <w:pPr>
              <w:pStyle w:val="TableParagraph"/>
              <w:spacing w:line="235" w:lineRule="exact"/>
              <w:ind w:left="0" w:right="75" w:firstLine="462"/>
              <w:rPr>
                <w:sz w:val="24"/>
                <w:szCs w:val="24"/>
                <w:lang w:val="en-US"/>
              </w:rPr>
            </w:pPr>
            <w:r>
              <w:rPr>
                <w:sz w:val="24"/>
                <w:szCs w:val="24"/>
                <w:lang w:val="en-US"/>
              </w:rPr>
              <w:t>6</w:t>
            </w:r>
            <w:r w:rsidR="003B04EB" w:rsidRPr="00322084">
              <w:rPr>
                <w:sz w:val="24"/>
                <w:szCs w:val="24"/>
                <w:lang w:val="en-US"/>
              </w:rPr>
              <w:t>.2.2.</w:t>
            </w:r>
            <w:r>
              <w:rPr>
                <w:sz w:val="24"/>
                <w:szCs w:val="24"/>
                <w:lang w:val="en-US"/>
              </w:rPr>
              <w:t> </w:t>
            </w:r>
            <w:proofErr w:type="spellStart"/>
            <w:r w:rsidR="003B04EB" w:rsidRPr="00322084">
              <w:rPr>
                <w:sz w:val="24"/>
                <w:szCs w:val="24"/>
                <w:lang w:val="en-US"/>
              </w:rPr>
              <w:t>Mazkur</w:t>
            </w:r>
            <w:proofErr w:type="spellEnd"/>
            <w:r w:rsidR="003B04EB" w:rsidRPr="00322084">
              <w:rPr>
                <w:sz w:val="24"/>
                <w:szCs w:val="24"/>
                <w:lang w:val="en-US"/>
              </w:rPr>
              <w:t xml:space="preserve"> </w:t>
            </w:r>
            <w:proofErr w:type="spellStart"/>
            <w:r w:rsidR="00691D0B">
              <w:rPr>
                <w:sz w:val="24"/>
                <w:szCs w:val="24"/>
                <w:lang w:val="en-US"/>
              </w:rPr>
              <w:t>Oferta</w:t>
            </w:r>
            <w:proofErr w:type="spellEnd"/>
            <w:r w:rsidR="00691D0B" w:rsidRPr="00322084" w:rsidDel="00691D0B">
              <w:rPr>
                <w:sz w:val="24"/>
                <w:szCs w:val="24"/>
                <w:lang w:val="en-US"/>
              </w:rPr>
              <w:t xml:space="preserve"> </w:t>
            </w:r>
            <w:proofErr w:type="spellStart"/>
            <w:r w:rsidR="003B04EB" w:rsidRPr="00322084">
              <w:rPr>
                <w:sz w:val="24"/>
                <w:szCs w:val="24"/>
                <w:lang w:val="en-US"/>
              </w:rPr>
              <w:t>shartlari</w:t>
            </w:r>
            <w:proofErr w:type="spellEnd"/>
            <w:r w:rsidR="003B04EB" w:rsidRPr="00322084">
              <w:rPr>
                <w:sz w:val="24"/>
                <w:szCs w:val="24"/>
                <w:lang w:val="en-US"/>
              </w:rPr>
              <w:t xml:space="preserve">, </w:t>
            </w:r>
            <w:proofErr w:type="spellStart"/>
            <w:r w:rsidR="003B04EB" w:rsidRPr="00322084">
              <w:rPr>
                <w:sz w:val="24"/>
                <w:szCs w:val="24"/>
                <w:lang w:val="en-US"/>
              </w:rPr>
              <w:t>O‘zbekiston</w:t>
            </w:r>
            <w:proofErr w:type="spellEnd"/>
            <w:r w:rsidR="003B04EB" w:rsidRPr="00322084">
              <w:rPr>
                <w:sz w:val="24"/>
                <w:szCs w:val="24"/>
                <w:lang w:val="en-US"/>
              </w:rPr>
              <w:t xml:space="preserve"> </w:t>
            </w:r>
            <w:proofErr w:type="spellStart"/>
            <w:r w:rsidR="003B04EB" w:rsidRPr="00322084">
              <w:rPr>
                <w:sz w:val="24"/>
                <w:szCs w:val="24"/>
                <w:lang w:val="en-US"/>
              </w:rPr>
              <w:t>Respublikasining</w:t>
            </w:r>
            <w:proofErr w:type="spellEnd"/>
            <w:r w:rsidR="003B04EB" w:rsidRPr="00322084">
              <w:rPr>
                <w:sz w:val="24"/>
                <w:szCs w:val="24"/>
                <w:lang w:val="en-US"/>
              </w:rPr>
              <w:t xml:space="preserve"> </w:t>
            </w:r>
            <w:proofErr w:type="spellStart"/>
            <w:r w:rsidR="003B04EB" w:rsidRPr="00322084">
              <w:rPr>
                <w:sz w:val="24"/>
                <w:szCs w:val="24"/>
                <w:lang w:val="en-US"/>
              </w:rPr>
              <w:t>amaldagi</w:t>
            </w:r>
            <w:proofErr w:type="spellEnd"/>
            <w:r w:rsidR="003B04EB" w:rsidRPr="00322084">
              <w:rPr>
                <w:sz w:val="24"/>
                <w:szCs w:val="24"/>
                <w:lang w:val="en-US"/>
              </w:rPr>
              <w:t xml:space="preserve"> </w:t>
            </w:r>
            <w:proofErr w:type="spellStart"/>
            <w:r w:rsidR="003B04EB" w:rsidRPr="00322084">
              <w:rPr>
                <w:sz w:val="24"/>
                <w:szCs w:val="24"/>
                <w:lang w:val="en-US"/>
              </w:rPr>
              <w:t>normativ-huquqiy</w:t>
            </w:r>
            <w:proofErr w:type="spellEnd"/>
            <w:r w:rsidR="003B04EB" w:rsidRPr="00322084">
              <w:rPr>
                <w:sz w:val="24"/>
                <w:szCs w:val="24"/>
                <w:lang w:val="en-US"/>
              </w:rPr>
              <w:t xml:space="preserve"> </w:t>
            </w:r>
            <w:proofErr w:type="spellStart"/>
            <w:r w:rsidR="003B04EB" w:rsidRPr="00322084">
              <w:rPr>
                <w:sz w:val="24"/>
                <w:szCs w:val="24"/>
                <w:lang w:val="en-US"/>
              </w:rPr>
              <w:t>hujjatlari</w:t>
            </w:r>
            <w:proofErr w:type="spellEnd"/>
            <w:r w:rsidR="003B04EB" w:rsidRPr="00322084">
              <w:rPr>
                <w:sz w:val="24"/>
                <w:szCs w:val="24"/>
                <w:lang w:val="en-US"/>
              </w:rPr>
              <w:t xml:space="preserve"> </w:t>
            </w:r>
            <w:proofErr w:type="spellStart"/>
            <w:r w:rsidR="003B04EB" w:rsidRPr="00322084">
              <w:rPr>
                <w:sz w:val="24"/>
                <w:szCs w:val="24"/>
                <w:lang w:val="en-US"/>
              </w:rPr>
              <w:t>va</w:t>
            </w:r>
            <w:proofErr w:type="spellEnd"/>
            <w:r w:rsidR="003B04EB" w:rsidRPr="00322084">
              <w:rPr>
                <w:sz w:val="24"/>
                <w:szCs w:val="24"/>
                <w:lang w:val="en-US"/>
              </w:rPr>
              <w:t xml:space="preserve"> </w:t>
            </w:r>
            <w:proofErr w:type="spellStart"/>
            <w:r w:rsidR="003B04EB" w:rsidRPr="00322084">
              <w:rPr>
                <w:sz w:val="24"/>
                <w:szCs w:val="24"/>
                <w:lang w:val="en-US"/>
              </w:rPr>
              <w:t>to‘lov</w:t>
            </w:r>
            <w:proofErr w:type="spellEnd"/>
            <w:r w:rsidR="003B04EB" w:rsidRPr="00322084">
              <w:rPr>
                <w:sz w:val="24"/>
                <w:szCs w:val="24"/>
                <w:lang w:val="en-US"/>
              </w:rPr>
              <w:t xml:space="preserve"> </w:t>
            </w:r>
            <w:proofErr w:type="spellStart"/>
            <w:r w:rsidR="003B04EB" w:rsidRPr="00322084">
              <w:rPr>
                <w:sz w:val="24"/>
                <w:szCs w:val="24"/>
                <w:lang w:val="en-US"/>
              </w:rPr>
              <w:t>tizimi</w:t>
            </w:r>
            <w:proofErr w:type="spellEnd"/>
            <w:r w:rsidR="003B04EB" w:rsidRPr="00322084">
              <w:rPr>
                <w:sz w:val="24"/>
                <w:szCs w:val="24"/>
                <w:lang w:val="en-US"/>
              </w:rPr>
              <w:t xml:space="preserve"> </w:t>
            </w:r>
            <w:proofErr w:type="spellStart"/>
            <w:r w:rsidR="003B04EB" w:rsidRPr="00322084">
              <w:rPr>
                <w:sz w:val="24"/>
                <w:szCs w:val="24"/>
                <w:lang w:val="en-US"/>
              </w:rPr>
              <w:t>Qoidalari</w:t>
            </w:r>
            <w:proofErr w:type="spellEnd"/>
            <w:r w:rsidR="003B04EB" w:rsidRPr="00322084">
              <w:rPr>
                <w:sz w:val="24"/>
                <w:szCs w:val="24"/>
                <w:lang w:val="en-US"/>
              </w:rPr>
              <w:t xml:space="preserve"> </w:t>
            </w:r>
            <w:proofErr w:type="spellStart"/>
            <w:r w:rsidR="003B04EB" w:rsidRPr="00322084">
              <w:rPr>
                <w:sz w:val="24"/>
                <w:szCs w:val="24"/>
                <w:lang w:val="en-US"/>
              </w:rPr>
              <w:t>doirasida</w:t>
            </w:r>
            <w:proofErr w:type="spellEnd"/>
            <w:r w:rsidR="003B04EB" w:rsidRPr="00322084">
              <w:rPr>
                <w:sz w:val="24"/>
                <w:szCs w:val="24"/>
                <w:lang w:val="en-US"/>
              </w:rPr>
              <w:t xml:space="preserve"> bank </w:t>
            </w:r>
            <w:proofErr w:type="spellStart"/>
            <w:r w:rsidR="003B04EB" w:rsidRPr="00322084">
              <w:rPr>
                <w:sz w:val="24"/>
                <w:szCs w:val="24"/>
                <w:lang w:val="en-US"/>
              </w:rPr>
              <w:t>kartasiga</w:t>
            </w:r>
            <w:proofErr w:type="spellEnd"/>
            <w:r w:rsidR="003B04EB" w:rsidRPr="00322084">
              <w:rPr>
                <w:sz w:val="24"/>
                <w:szCs w:val="24"/>
                <w:lang w:val="en-US"/>
              </w:rPr>
              <w:t xml:space="preserve"> </w:t>
            </w:r>
            <w:proofErr w:type="spellStart"/>
            <w:r w:rsidR="003B04EB" w:rsidRPr="00322084">
              <w:rPr>
                <w:sz w:val="24"/>
                <w:szCs w:val="24"/>
                <w:lang w:val="en-US"/>
              </w:rPr>
              <w:t>xizmat</w:t>
            </w:r>
            <w:proofErr w:type="spellEnd"/>
            <w:r w:rsidR="003B04EB" w:rsidRPr="00322084">
              <w:rPr>
                <w:sz w:val="24"/>
                <w:szCs w:val="24"/>
                <w:lang w:val="en-US"/>
              </w:rPr>
              <w:t xml:space="preserve"> </w:t>
            </w:r>
            <w:proofErr w:type="spellStart"/>
            <w:r w:rsidR="003B04EB" w:rsidRPr="00322084">
              <w:rPr>
                <w:sz w:val="24"/>
                <w:szCs w:val="24"/>
                <w:lang w:val="en-US"/>
              </w:rPr>
              <w:t>ko‘rsatish</w:t>
            </w:r>
            <w:proofErr w:type="spellEnd"/>
            <w:r w:rsidR="003B04EB" w:rsidRPr="00322084">
              <w:rPr>
                <w:sz w:val="24"/>
                <w:szCs w:val="24"/>
                <w:lang w:val="en-US"/>
              </w:rPr>
              <w:t>.</w:t>
            </w:r>
          </w:p>
          <w:p w14:paraId="3D6217C1" w14:textId="6DCCFD7B" w:rsidR="003B04EB" w:rsidRPr="00322084" w:rsidRDefault="001C104E" w:rsidP="00F77427">
            <w:pPr>
              <w:pStyle w:val="TableParagraph"/>
              <w:spacing w:line="235" w:lineRule="exact"/>
              <w:ind w:left="0" w:right="75" w:firstLine="462"/>
              <w:rPr>
                <w:sz w:val="24"/>
                <w:szCs w:val="24"/>
                <w:lang w:val="en-US"/>
              </w:rPr>
            </w:pPr>
            <w:r>
              <w:rPr>
                <w:sz w:val="24"/>
                <w:szCs w:val="24"/>
                <w:lang w:val="en-US"/>
              </w:rPr>
              <w:t>6</w:t>
            </w:r>
            <w:r w:rsidR="003B04EB" w:rsidRPr="00322084">
              <w:rPr>
                <w:sz w:val="24"/>
                <w:szCs w:val="24"/>
                <w:lang w:val="en-US"/>
              </w:rPr>
              <w:t>.2.3.</w:t>
            </w:r>
            <w:r>
              <w:rPr>
                <w:sz w:val="24"/>
                <w:szCs w:val="24"/>
                <w:lang w:val="en-US"/>
              </w:rPr>
              <w:t> </w:t>
            </w:r>
            <w:proofErr w:type="spellStart"/>
            <w:r w:rsidR="003B04EB" w:rsidRPr="00322084">
              <w:rPr>
                <w:sz w:val="24"/>
                <w:szCs w:val="24"/>
                <w:lang w:val="en-US"/>
              </w:rPr>
              <w:t>Tranzit</w:t>
            </w:r>
            <w:proofErr w:type="spellEnd"/>
            <w:r w:rsidR="003B04EB" w:rsidRPr="00322084">
              <w:rPr>
                <w:sz w:val="24"/>
                <w:szCs w:val="24"/>
                <w:lang w:val="en-US"/>
              </w:rPr>
              <w:t xml:space="preserve">  </w:t>
            </w:r>
            <w:proofErr w:type="spellStart"/>
            <w:r w:rsidR="003B04EB" w:rsidRPr="00322084">
              <w:rPr>
                <w:sz w:val="24"/>
                <w:szCs w:val="24"/>
                <w:lang w:val="en-US"/>
              </w:rPr>
              <w:t>hisobvaraqlariga</w:t>
            </w:r>
            <w:proofErr w:type="spellEnd"/>
            <w:r w:rsidR="003B04EB" w:rsidRPr="00322084">
              <w:rPr>
                <w:sz w:val="24"/>
                <w:szCs w:val="24"/>
                <w:lang w:val="en-US"/>
              </w:rPr>
              <w:t xml:space="preserve"> </w:t>
            </w:r>
            <w:proofErr w:type="spellStart"/>
            <w:r w:rsidR="003B04EB" w:rsidRPr="00322084">
              <w:rPr>
                <w:sz w:val="24"/>
                <w:szCs w:val="24"/>
                <w:lang w:val="en-US"/>
              </w:rPr>
              <w:t>kelib</w:t>
            </w:r>
            <w:proofErr w:type="spellEnd"/>
            <w:r w:rsidR="003B04EB" w:rsidRPr="00322084">
              <w:rPr>
                <w:sz w:val="24"/>
                <w:szCs w:val="24"/>
                <w:lang w:val="en-US"/>
              </w:rPr>
              <w:t xml:space="preserve"> </w:t>
            </w:r>
            <w:proofErr w:type="spellStart"/>
            <w:r w:rsidR="003B04EB" w:rsidRPr="00322084">
              <w:rPr>
                <w:sz w:val="24"/>
                <w:szCs w:val="24"/>
                <w:lang w:val="en-US"/>
              </w:rPr>
              <w:t>tushgan</w:t>
            </w:r>
            <w:proofErr w:type="spellEnd"/>
            <w:r w:rsidR="003B04EB" w:rsidRPr="00322084">
              <w:rPr>
                <w:sz w:val="24"/>
                <w:szCs w:val="24"/>
                <w:lang w:val="en-US"/>
              </w:rPr>
              <w:t xml:space="preserve"> </w:t>
            </w:r>
            <w:proofErr w:type="spellStart"/>
            <w:r w:rsidR="003B04EB" w:rsidRPr="00322084">
              <w:rPr>
                <w:sz w:val="24"/>
                <w:szCs w:val="24"/>
                <w:lang w:val="en-US"/>
              </w:rPr>
              <w:t>pul</w:t>
            </w:r>
            <w:proofErr w:type="spellEnd"/>
            <w:r w:rsidR="003B04EB" w:rsidRPr="00322084">
              <w:rPr>
                <w:sz w:val="24"/>
                <w:szCs w:val="24"/>
                <w:lang w:val="en-US"/>
              </w:rPr>
              <w:t xml:space="preserve"> </w:t>
            </w:r>
            <w:proofErr w:type="spellStart"/>
            <w:r w:rsidR="003B04EB" w:rsidRPr="00322084">
              <w:rPr>
                <w:sz w:val="24"/>
                <w:szCs w:val="24"/>
                <w:lang w:val="en-US"/>
              </w:rPr>
              <w:t>mablag‘larini</w:t>
            </w:r>
            <w:proofErr w:type="spellEnd"/>
            <w:r w:rsidR="003B04EB" w:rsidRPr="00322084">
              <w:rPr>
                <w:sz w:val="24"/>
                <w:szCs w:val="24"/>
                <w:lang w:val="en-US"/>
              </w:rPr>
              <w:t xml:space="preserve"> 3 (</w:t>
            </w:r>
            <w:proofErr w:type="spellStart"/>
            <w:r w:rsidR="003B04EB" w:rsidRPr="00322084">
              <w:rPr>
                <w:sz w:val="24"/>
                <w:szCs w:val="24"/>
                <w:lang w:val="en-US"/>
              </w:rPr>
              <w:t>uch</w:t>
            </w:r>
            <w:proofErr w:type="spellEnd"/>
            <w:r w:rsidR="003B04EB" w:rsidRPr="00322084">
              <w:rPr>
                <w:sz w:val="24"/>
                <w:szCs w:val="24"/>
                <w:lang w:val="en-US"/>
              </w:rPr>
              <w:t xml:space="preserve">) bank </w:t>
            </w:r>
            <w:proofErr w:type="spellStart"/>
            <w:r w:rsidR="003B04EB" w:rsidRPr="00322084">
              <w:rPr>
                <w:sz w:val="24"/>
                <w:szCs w:val="24"/>
                <w:lang w:val="en-US"/>
              </w:rPr>
              <w:t>ish</w:t>
            </w:r>
            <w:proofErr w:type="spellEnd"/>
            <w:r w:rsidR="003B04EB" w:rsidRPr="00322084">
              <w:rPr>
                <w:sz w:val="24"/>
                <w:szCs w:val="24"/>
                <w:lang w:val="en-US"/>
              </w:rPr>
              <w:t xml:space="preserve"> </w:t>
            </w:r>
            <w:proofErr w:type="spellStart"/>
            <w:r w:rsidR="003B04EB" w:rsidRPr="00322084">
              <w:rPr>
                <w:sz w:val="24"/>
                <w:szCs w:val="24"/>
                <w:lang w:val="en-US"/>
              </w:rPr>
              <w:t>kuni</w:t>
            </w:r>
            <w:proofErr w:type="spellEnd"/>
            <w:r w:rsidR="003B04EB" w:rsidRPr="00322084">
              <w:rPr>
                <w:sz w:val="24"/>
                <w:szCs w:val="24"/>
                <w:lang w:val="en-US"/>
              </w:rPr>
              <w:t xml:space="preserve"> </w:t>
            </w:r>
            <w:proofErr w:type="spellStart"/>
            <w:r w:rsidR="003B04EB" w:rsidRPr="00322084">
              <w:rPr>
                <w:sz w:val="24"/>
                <w:szCs w:val="24"/>
                <w:lang w:val="en-US"/>
              </w:rPr>
              <w:t>davomida</w:t>
            </w:r>
            <w:proofErr w:type="spellEnd"/>
            <w:r w:rsidR="003B04EB" w:rsidRPr="00322084">
              <w:rPr>
                <w:sz w:val="24"/>
                <w:szCs w:val="24"/>
                <w:lang w:val="en-US"/>
              </w:rPr>
              <w:t xml:space="preserve"> bank </w:t>
            </w:r>
            <w:proofErr w:type="spellStart"/>
            <w:r w:rsidR="003B04EB" w:rsidRPr="00322084">
              <w:rPr>
                <w:sz w:val="24"/>
                <w:szCs w:val="24"/>
                <w:lang w:val="en-US"/>
              </w:rPr>
              <w:t>kartasiga</w:t>
            </w:r>
            <w:proofErr w:type="spellEnd"/>
            <w:r w:rsidR="003B04EB" w:rsidRPr="00322084">
              <w:rPr>
                <w:sz w:val="24"/>
                <w:szCs w:val="24"/>
                <w:lang w:val="en-US"/>
              </w:rPr>
              <w:t xml:space="preserve"> </w:t>
            </w:r>
            <w:proofErr w:type="spellStart"/>
            <w:r w:rsidR="003B04EB" w:rsidRPr="00322084">
              <w:rPr>
                <w:sz w:val="24"/>
                <w:szCs w:val="24"/>
                <w:lang w:val="en-US"/>
              </w:rPr>
              <w:t>kirim</w:t>
            </w:r>
            <w:proofErr w:type="spellEnd"/>
            <w:r w:rsidR="003B04EB" w:rsidRPr="00322084">
              <w:rPr>
                <w:sz w:val="24"/>
                <w:szCs w:val="24"/>
                <w:lang w:val="en-US"/>
              </w:rPr>
              <w:t xml:space="preserve"> </w:t>
            </w:r>
            <w:proofErr w:type="spellStart"/>
            <w:r w:rsidR="003B04EB" w:rsidRPr="00322084">
              <w:rPr>
                <w:sz w:val="24"/>
                <w:szCs w:val="24"/>
                <w:lang w:val="en-US"/>
              </w:rPr>
              <w:t>qilish</w:t>
            </w:r>
            <w:proofErr w:type="spellEnd"/>
            <w:r w:rsidR="003B04EB" w:rsidRPr="00322084">
              <w:rPr>
                <w:sz w:val="24"/>
                <w:szCs w:val="24"/>
                <w:lang w:val="en-US"/>
              </w:rPr>
              <w:t>.</w:t>
            </w:r>
          </w:p>
          <w:p w14:paraId="77361F60" w14:textId="6C254D18" w:rsidR="003B04EB" w:rsidRPr="00322084" w:rsidRDefault="001C104E" w:rsidP="00F77427">
            <w:pPr>
              <w:pStyle w:val="TableParagraph"/>
              <w:spacing w:line="235" w:lineRule="exact"/>
              <w:ind w:left="0" w:right="75" w:firstLine="462"/>
              <w:rPr>
                <w:sz w:val="24"/>
                <w:szCs w:val="24"/>
                <w:lang w:val="en-US"/>
              </w:rPr>
            </w:pPr>
            <w:r>
              <w:rPr>
                <w:sz w:val="24"/>
                <w:szCs w:val="24"/>
                <w:lang w:val="en-US"/>
              </w:rPr>
              <w:t>6</w:t>
            </w:r>
            <w:r w:rsidR="003B04EB" w:rsidRPr="00322084">
              <w:rPr>
                <w:sz w:val="24"/>
                <w:szCs w:val="24"/>
                <w:lang w:val="en-US"/>
              </w:rPr>
              <w:t>.2.4.</w:t>
            </w:r>
            <w:r>
              <w:rPr>
                <w:sz w:val="24"/>
                <w:szCs w:val="24"/>
                <w:lang w:val="en-US"/>
              </w:rPr>
              <w:t> </w:t>
            </w:r>
            <w:proofErr w:type="spellStart"/>
            <w:r w:rsidR="003B04EB" w:rsidRPr="00322084">
              <w:rPr>
                <w:sz w:val="24"/>
                <w:szCs w:val="24"/>
                <w:lang w:val="en-US"/>
              </w:rPr>
              <w:t>Mijozning</w:t>
            </w:r>
            <w:proofErr w:type="spellEnd"/>
            <w:r w:rsidR="003B04EB" w:rsidRPr="00322084">
              <w:rPr>
                <w:sz w:val="24"/>
                <w:szCs w:val="24"/>
                <w:lang w:val="en-US"/>
              </w:rPr>
              <w:t xml:space="preserve"> </w:t>
            </w:r>
            <w:proofErr w:type="spellStart"/>
            <w:r w:rsidR="003B04EB" w:rsidRPr="00322084">
              <w:rPr>
                <w:sz w:val="24"/>
                <w:szCs w:val="24"/>
                <w:lang w:val="en-US"/>
              </w:rPr>
              <w:t>yozma</w:t>
            </w:r>
            <w:proofErr w:type="spellEnd"/>
            <w:r w:rsidR="003B04EB" w:rsidRPr="00322084">
              <w:rPr>
                <w:sz w:val="24"/>
                <w:szCs w:val="24"/>
                <w:lang w:val="en-US"/>
              </w:rPr>
              <w:t xml:space="preserve"> </w:t>
            </w:r>
            <w:proofErr w:type="spellStart"/>
            <w:r w:rsidR="003B04EB" w:rsidRPr="00322084">
              <w:rPr>
                <w:sz w:val="24"/>
                <w:szCs w:val="24"/>
                <w:lang w:val="en-US"/>
              </w:rPr>
              <w:t>arizasiga</w:t>
            </w:r>
            <w:proofErr w:type="spellEnd"/>
            <w:r w:rsidR="003B04EB" w:rsidRPr="00322084">
              <w:rPr>
                <w:sz w:val="24"/>
                <w:szCs w:val="24"/>
                <w:lang w:val="en-US"/>
              </w:rPr>
              <w:t xml:space="preserve"> </w:t>
            </w:r>
            <w:proofErr w:type="spellStart"/>
            <w:r w:rsidR="003B04EB" w:rsidRPr="00322084">
              <w:rPr>
                <w:sz w:val="24"/>
                <w:szCs w:val="24"/>
                <w:lang w:val="en-US"/>
              </w:rPr>
              <w:t>ko‘ra</w:t>
            </w:r>
            <w:proofErr w:type="spellEnd"/>
            <w:r w:rsidR="003B04EB" w:rsidRPr="00322084">
              <w:rPr>
                <w:sz w:val="24"/>
                <w:szCs w:val="24"/>
                <w:lang w:val="en-US"/>
              </w:rPr>
              <w:t xml:space="preserve"> 1 (</w:t>
            </w:r>
            <w:proofErr w:type="spellStart"/>
            <w:r w:rsidR="003B04EB" w:rsidRPr="00322084">
              <w:rPr>
                <w:sz w:val="24"/>
                <w:szCs w:val="24"/>
                <w:lang w:val="en-US"/>
              </w:rPr>
              <w:t>bir</w:t>
            </w:r>
            <w:proofErr w:type="spellEnd"/>
            <w:r w:rsidR="003B04EB" w:rsidRPr="00322084">
              <w:rPr>
                <w:sz w:val="24"/>
                <w:szCs w:val="24"/>
                <w:lang w:val="en-US"/>
              </w:rPr>
              <w:t xml:space="preserve">) bank </w:t>
            </w:r>
            <w:proofErr w:type="spellStart"/>
            <w:r w:rsidR="003B04EB" w:rsidRPr="00322084">
              <w:rPr>
                <w:sz w:val="24"/>
                <w:szCs w:val="24"/>
                <w:lang w:val="en-US"/>
              </w:rPr>
              <w:t>ish</w:t>
            </w:r>
            <w:proofErr w:type="spellEnd"/>
            <w:r w:rsidR="003B04EB" w:rsidRPr="00322084">
              <w:rPr>
                <w:sz w:val="24"/>
                <w:szCs w:val="24"/>
                <w:lang w:val="en-US"/>
              </w:rPr>
              <w:t xml:space="preserve"> </w:t>
            </w:r>
            <w:proofErr w:type="spellStart"/>
            <w:r w:rsidR="003B04EB" w:rsidRPr="00322084">
              <w:rPr>
                <w:sz w:val="24"/>
                <w:szCs w:val="24"/>
                <w:lang w:val="en-US"/>
              </w:rPr>
              <w:t>kunida</w:t>
            </w:r>
            <w:proofErr w:type="spellEnd"/>
            <w:r w:rsidR="003B04EB" w:rsidRPr="00322084">
              <w:rPr>
                <w:sz w:val="24"/>
                <w:szCs w:val="24"/>
                <w:lang w:val="en-US"/>
              </w:rPr>
              <w:t xml:space="preserve"> bank </w:t>
            </w:r>
            <w:proofErr w:type="spellStart"/>
            <w:r w:rsidR="003B04EB" w:rsidRPr="00322084">
              <w:rPr>
                <w:sz w:val="24"/>
                <w:szCs w:val="24"/>
                <w:lang w:val="en-US"/>
              </w:rPr>
              <w:t>kartasi</w:t>
            </w:r>
            <w:proofErr w:type="spellEnd"/>
            <w:r w:rsidR="003B04EB" w:rsidRPr="00322084">
              <w:rPr>
                <w:sz w:val="24"/>
                <w:szCs w:val="24"/>
                <w:lang w:val="en-US"/>
              </w:rPr>
              <w:t xml:space="preserve"> </w:t>
            </w:r>
            <w:proofErr w:type="spellStart"/>
            <w:r w:rsidR="003B04EB" w:rsidRPr="00322084">
              <w:rPr>
                <w:sz w:val="24"/>
                <w:szCs w:val="24"/>
                <w:lang w:val="en-US"/>
              </w:rPr>
              <w:t>hisobvarag‘i</w:t>
            </w:r>
            <w:proofErr w:type="spellEnd"/>
            <w:r w:rsidR="003B04EB" w:rsidRPr="00322084">
              <w:rPr>
                <w:sz w:val="24"/>
                <w:szCs w:val="24"/>
                <w:lang w:val="en-US"/>
              </w:rPr>
              <w:t xml:space="preserve"> </w:t>
            </w:r>
            <w:proofErr w:type="spellStart"/>
            <w:r w:rsidR="003B04EB" w:rsidRPr="00322084">
              <w:rPr>
                <w:sz w:val="24"/>
                <w:szCs w:val="24"/>
                <w:lang w:val="en-US"/>
              </w:rPr>
              <w:t>bo‘yicha</w:t>
            </w:r>
            <w:proofErr w:type="spellEnd"/>
            <w:r w:rsidR="003B04EB" w:rsidRPr="00322084">
              <w:rPr>
                <w:sz w:val="24"/>
                <w:szCs w:val="24"/>
                <w:lang w:val="en-US"/>
              </w:rPr>
              <w:t xml:space="preserve"> </w:t>
            </w:r>
            <w:proofErr w:type="spellStart"/>
            <w:r w:rsidR="003B04EB" w:rsidRPr="00322084">
              <w:rPr>
                <w:sz w:val="24"/>
                <w:szCs w:val="24"/>
                <w:lang w:val="en-US"/>
              </w:rPr>
              <w:t>qo‘shimcha</w:t>
            </w:r>
            <w:proofErr w:type="spellEnd"/>
            <w:r w:rsidR="003B04EB" w:rsidRPr="00322084">
              <w:rPr>
                <w:sz w:val="24"/>
                <w:szCs w:val="24"/>
                <w:lang w:val="en-US"/>
              </w:rPr>
              <w:t xml:space="preserve"> </w:t>
            </w:r>
            <w:proofErr w:type="spellStart"/>
            <w:r w:rsidR="003B04EB" w:rsidRPr="00322084">
              <w:rPr>
                <w:sz w:val="24"/>
                <w:szCs w:val="24"/>
                <w:lang w:val="en-US"/>
              </w:rPr>
              <w:t>ko‘chirmalarni</w:t>
            </w:r>
            <w:proofErr w:type="spellEnd"/>
            <w:r w:rsidR="003B04EB" w:rsidRPr="00322084">
              <w:rPr>
                <w:sz w:val="24"/>
                <w:szCs w:val="24"/>
                <w:lang w:val="en-US"/>
              </w:rPr>
              <w:t xml:space="preserve"> </w:t>
            </w:r>
            <w:proofErr w:type="spellStart"/>
            <w:r w:rsidR="003B04EB" w:rsidRPr="00322084">
              <w:rPr>
                <w:sz w:val="24"/>
                <w:szCs w:val="24"/>
                <w:lang w:val="en-US"/>
              </w:rPr>
              <w:t>taqdim</w:t>
            </w:r>
            <w:proofErr w:type="spellEnd"/>
            <w:r w:rsidR="003B04EB" w:rsidRPr="00322084">
              <w:rPr>
                <w:sz w:val="24"/>
                <w:szCs w:val="24"/>
                <w:lang w:val="en-US"/>
              </w:rPr>
              <w:t xml:space="preserve"> </w:t>
            </w:r>
            <w:proofErr w:type="spellStart"/>
            <w:r w:rsidR="003B04EB" w:rsidRPr="00322084">
              <w:rPr>
                <w:sz w:val="24"/>
                <w:szCs w:val="24"/>
                <w:lang w:val="en-US"/>
              </w:rPr>
              <w:t>etish</w:t>
            </w:r>
            <w:proofErr w:type="spellEnd"/>
            <w:r w:rsidR="003B04EB" w:rsidRPr="00322084">
              <w:rPr>
                <w:sz w:val="24"/>
                <w:szCs w:val="24"/>
                <w:lang w:val="en-US"/>
              </w:rPr>
              <w:t>.</w:t>
            </w:r>
          </w:p>
          <w:p w14:paraId="725EA507" w14:textId="4ACD74CB" w:rsidR="003B04EB" w:rsidRPr="00322084" w:rsidRDefault="001C104E" w:rsidP="00F77427">
            <w:pPr>
              <w:pStyle w:val="TableParagraph"/>
              <w:spacing w:line="235" w:lineRule="exact"/>
              <w:ind w:left="0" w:right="75" w:firstLine="462"/>
              <w:rPr>
                <w:sz w:val="24"/>
                <w:szCs w:val="24"/>
                <w:lang w:val="en-US"/>
              </w:rPr>
            </w:pPr>
            <w:r>
              <w:rPr>
                <w:sz w:val="24"/>
                <w:szCs w:val="24"/>
                <w:lang w:val="en-US"/>
              </w:rPr>
              <w:t>6</w:t>
            </w:r>
            <w:r w:rsidR="003B04EB" w:rsidRPr="00322084">
              <w:rPr>
                <w:sz w:val="24"/>
                <w:szCs w:val="24"/>
                <w:lang w:val="en-US"/>
              </w:rPr>
              <w:t>.2.5.</w:t>
            </w:r>
            <w:r>
              <w:rPr>
                <w:sz w:val="24"/>
                <w:szCs w:val="24"/>
                <w:lang w:val="en-US"/>
              </w:rPr>
              <w:t> </w:t>
            </w:r>
            <w:proofErr w:type="spellStart"/>
            <w:r w:rsidR="00691D0B">
              <w:rPr>
                <w:sz w:val="24"/>
                <w:szCs w:val="24"/>
                <w:lang w:val="en-US"/>
              </w:rPr>
              <w:t>Oferta</w:t>
            </w:r>
            <w:proofErr w:type="spellEnd"/>
            <w:r w:rsidR="003B04EB" w:rsidRPr="00322084">
              <w:rPr>
                <w:sz w:val="24"/>
                <w:szCs w:val="24"/>
                <w:lang w:val="en-US"/>
              </w:rPr>
              <w:t xml:space="preserve"> </w:t>
            </w:r>
            <w:proofErr w:type="spellStart"/>
            <w:r w:rsidR="003B04EB" w:rsidRPr="00322084">
              <w:rPr>
                <w:sz w:val="24"/>
                <w:szCs w:val="24"/>
                <w:lang w:val="en-US"/>
              </w:rPr>
              <w:t>bekor</w:t>
            </w:r>
            <w:proofErr w:type="spellEnd"/>
            <w:r w:rsidR="003B04EB" w:rsidRPr="00322084">
              <w:rPr>
                <w:sz w:val="24"/>
                <w:szCs w:val="24"/>
                <w:lang w:val="en-US"/>
              </w:rPr>
              <w:t xml:space="preserve"> </w:t>
            </w:r>
            <w:proofErr w:type="spellStart"/>
            <w:r w:rsidR="003B04EB" w:rsidRPr="00322084">
              <w:rPr>
                <w:sz w:val="24"/>
                <w:szCs w:val="24"/>
                <w:lang w:val="en-US"/>
              </w:rPr>
              <w:t>qilinib</w:t>
            </w:r>
            <w:proofErr w:type="spellEnd"/>
            <w:r w:rsidR="003B04EB" w:rsidRPr="00322084">
              <w:rPr>
                <w:sz w:val="24"/>
                <w:szCs w:val="24"/>
                <w:lang w:val="en-US"/>
              </w:rPr>
              <w:t xml:space="preserve">, bank </w:t>
            </w:r>
            <w:proofErr w:type="spellStart"/>
            <w:r w:rsidR="003B04EB" w:rsidRPr="00322084">
              <w:rPr>
                <w:sz w:val="24"/>
                <w:szCs w:val="24"/>
                <w:lang w:val="en-US"/>
              </w:rPr>
              <w:t>karta</w:t>
            </w:r>
            <w:proofErr w:type="spellEnd"/>
            <w:r w:rsidR="003B04EB" w:rsidRPr="00322084">
              <w:rPr>
                <w:sz w:val="24"/>
                <w:szCs w:val="24"/>
                <w:lang w:val="en-US"/>
              </w:rPr>
              <w:t xml:space="preserve"> </w:t>
            </w:r>
            <w:proofErr w:type="spellStart"/>
            <w:r w:rsidR="003B04EB" w:rsidRPr="00322084">
              <w:rPr>
                <w:sz w:val="24"/>
                <w:szCs w:val="24"/>
                <w:lang w:val="en-US"/>
              </w:rPr>
              <w:t>hisobvarag‘i</w:t>
            </w:r>
            <w:proofErr w:type="spellEnd"/>
            <w:r w:rsidR="003B04EB" w:rsidRPr="00322084">
              <w:rPr>
                <w:sz w:val="24"/>
                <w:szCs w:val="24"/>
                <w:lang w:val="en-US"/>
              </w:rPr>
              <w:t xml:space="preserve"> </w:t>
            </w:r>
            <w:proofErr w:type="spellStart"/>
            <w:r w:rsidR="003B04EB" w:rsidRPr="00322084">
              <w:rPr>
                <w:sz w:val="24"/>
                <w:szCs w:val="24"/>
                <w:lang w:val="en-US"/>
              </w:rPr>
              <w:t>yopilganidan</w:t>
            </w:r>
            <w:proofErr w:type="spellEnd"/>
            <w:r w:rsidR="003B04EB" w:rsidRPr="00322084">
              <w:rPr>
                <w:sz w:val="24"/>
                <w:szCs w:val="24"/>
                <w:lang w:val="en-US"/>
              </w:rPr>
              <w:t xml:space="preserve"> </w:t>
            </w:r>
            <w:proofErr w:type="spellStart"/>
            <w:r w:rsidR="003B04EB" w:rsidRPr="00322084">
              <w:rPr>
                <w:sz w:val="24"/>
                <w:szCs w:val="24"/>
                <w:lang w:val="en-US"/>
              </w:rPr>
              <w:t>keyin</w:t>
            </w:r>
            <w:proofErr w:type="spellEnd"/>
            <w:r w:rsidR="003B04EB" w:rsidRPr="00322084">
              <w:rPr>
                <w:sz w:val="24"/>
                <w:szCs w:val="24"/>
                <w:lang w:val="en-US"/>
              </w:rPr>
              <w:t xml:space="preserve"> </w:t>
            </w:r>
            <w:proofErr w:type="spellStart"/>
            <w:r w:rsidR="003B04EB" w:rsidRPr="00322084">
              <w:rPr>
                <w:sz w:val="24"/>
                <w:szCs w:val="24"/>
                <w:lang w:val="en-US"/>
              </w:rPr>
              <w:t>mahalliy</w:t>
            </w:r>
            <w:proofErr w:type="spellEnd"/>
            <w:r w:rsidR="003B04EB" w:rsidRPr="00322084">
              <w:rPr>
                <w:sz w:val="24"/>
                <w:szCs w:val="24"/>
                <w:lang w:val="en-US"/>
              </w:rPr>
              <w:t xml:space="preserve"> </w:t>
            </w:r>
            <w:proofErr w:type="spellStart"/>
            <w:r w:rsidR="003B04EB" w:rsidRPr="00322084">
              <w:rPr>
                <w:sz w:val="24"/>
                <w:szCs w:val="24"/>
                <w:lang w:val="en-US"/>
              </w:rPr>
              <w:t>to‘lov</w:t>
            </w:r>
            <w:proofErr w:type="spellEnd"/>
            <w:r w:rsidR="003B04EB" w:rsidRPr="00322084">
              <w:rPr>
                <w:sz w:val="24"/>
                <w:szCs w:val="24"/>
                <w:lang w:val="en-US"/>
              </w:rPr>
              <w:t xml:space="preserve"> </w:t>
            </w:r>
            <w:proofErr w:type="spellStart"/>
            <w:r w:rsidR="003B04EB" w:rsidRPr="00322084">
              <w:rPr>
                <w:sz w:val="24"/>
                <w:szCs w:val="24"/>
                <w:lang w:val="en-US"/>
              </w:rPr>
              <w:t>tizimlari</w:t>
            </w:r>
            <w:proofErr w:type="spellEnd"/>
            <w:r w:rsidR="003B04EB" w:rsidRPr="00322084">
              <w:rPr>
                <w:sz w:val="24"/>
                <w:szCs w:val="24"/>
                <w:lang w:val="en-US"/>
              </w:rPr>
              <w:t xml:space="preserve"> bank </w:t>
            </w:r>
            <w:proofErr w:type="spellStart"/>
            <w:r w:rsidR="003B04EB" w:rsidRPr="00322084">
              <w:rPr>
                <w:sz w:val="24"/>
                <w:szCs w:val="24"/>
                <w:lang w:val="en-US"/>
              </w:rPr>
              <w:t>kartasi</w:t>
            </w:r>
            <w:proofErr w:type="spellEnd"/>
            <w:r w:rsidR="003B04EB" w:rsidRPr="00322084">
              <w:rPr>
                <w:sz w:val="24"/>
                <w:szCs w:val="24"/>
                <w:lang w:val="en-US"/>
              </w:rPr>
              <w:t xml:space="preserve"> </w:t>
            </w:r>
            <w:proofErr w:type="spellStart"/>
            <w:r w:rsidR="003B04EB" w:rsidRPr="00322084">
              <w:rPr>
                <w:sz w:val="24"/>
                <w:szCs w:val="24"/>
                <w:lang w:val="en-US"/>
              </w:rPr>
              <w:t>hisobvarag‘ida</w:t>
            </w:r>
            <w:proofErr w:type="spellEnd"/>
            <w:r w:rsidR="003B04EB" w:rsidRPr="00322084">
              <w:rPr>
                <w:sz w:val="24"/>
                <w:szCs w:val="24"/>
                <w:lang w:val="en-US"/>
              </w:rPr>
              <w:t xml:space="preserve"> </w:t>
            </w:r>
            <w:proofErr w:type="spellStart"/>
            <w:r w:rsidR="003B04EB" w:rsidRPr="00322084">
              <w:rPr>
                <w:sz w:val="24"/>
                <w:szCs w:val="24"/>
                <w:lang w:val="en-US"/>
              </w:rPr>
              <w:t>mavjud</w:t>
            </w:r>
            <w:proofErr w:type="spellEnd"/>
            <w:r w:rsidR="003B04EB" w:rsidRPr="00322084">
              <w:rPr>
                <w:sz w:val="24"/>
                <w:szCs w:val="24"/>
                <w:lang w:val="en-US"/>
              </w:rPr>
              <w:t xml:space="preserve"> </w:t>
            </w:r>
            <w:proofErr w:type="spellStart"/>
            <w:r w:rsidR="003B04EB" w:rsidRPr="00322084">
              <w:rPr>
                <w:sz w:val="24"/>
                <w:szCs w:val="24"/>
                <w:lang w:val="en-US"/>
              </w:rPr>
              <w:t>bo‘lgan</w:t>
            </w:r>
            <w:proofErr w:type="spellEnd"/>
            <w:r w:rsidR="003B04EB" w:rsidRPr="00322084">
              <w:rPr>
                <w:sz w:val="24"/>
                <w:szCs w:val="24"/>
                <w:lang w:val="en-US"/>
              </w:rPr>
              <w:t xml:space="preserve"> </w:t>
            </w:r>
            <w:proofErr w:type="spellStart"/>
            <w:r w:rsidR="003B04EB" w:rsidRPr="00322084">
              <w:rPr>
                <w:sz w:val="24"/>
                <w:szCs w:val="24"/>
                <w:lang w:val="en-US"/>
              </w:rPr>
              <w:t>pul</w:t>
            </w:r>
            <w:proofErr w:type="spellEnd"/>
            <w:r w:rsidR="003B04EB" w:rsidRPr="00322084">
              <w:rPr>
                <w:sz w:val="24"/>
                <w:szCs w:val="24"/>
                <w:lang w:val="en-US"/>
              </w:rPr>
              <w:t xml:space="preserve"> </w:t>
            </w:r>
            <w:proofErr w:type="spellStart"/>
            <w:r w:rsidR="003B04EB" w:rsidRPr="00322084">
              <w:rPr>
                <w:sz w:val="24"/>
                <w:szCs w:val="24"/>
                <w:lang w:val="en-US"/>
              </w:rPr>
              <w:t>mablag‘larini</w:t>
            </w:r>
            <w:proofErr w:type="spellEnd"/>
            <w:r w:rsidR="003B04EB" w:rsidRPr="00322084">
              <w:rPr>
                <w:sz w:val="24"/>
                <w:szCs w:val="24"/>
                <w:lang w:val="en-US"/>
              </w:rPr>
              <w:t xml:space="preserve"> 1 (</w:t>
            </w:r>
            <w:proofErr w:type="spellStart"/>
            <w:r w:rsidR="003B04EB" w:rsidRPr="00322084">
              <w:rPr>
                <w:sz w:val="24"/>
                <w:szCs w:val="24"/>
                <w:lang w:val="en-US"/>
              </w:rPr>
              <w:t>bir</w:t>
            </w:r>
            <w:proofErr w:type="spellEnd"/>
            <w:r w:rsidR="003B04EB" w:rsidRPr="00322084">
              <w:rPr>
                <w:sz w:val="24"/>
                <w:szCs w:val="24"/>
                <w:lang w:val="en-US"/>
              </w:rPr>
              <w:t xml:space="preserve">), </w:t>
            </w:r>
            <w:proofErr w:type="spellStart"/>
            <w:r w:rsidR="003B04EB" w:rsidRPr="00322084">
              <w:rPr>
                <w:sz w:val="24"/>
                <w:szCs w:val="24"/>
                <w:lang w:val="en-US"/>
              </w:rPr>
              <w:t>xalqaro</w:t>
            </w:r>
            <w:proofErr w:type="spellEnd"/>
            <w:r w:rsidR="003B04EB" w:rsidRPr="00322084">
              <w:rPr>
                <w:sz w:val="24"/>
                <w:szCs w:val="24"/>
                <w:lang w:val="en-US"/>
              </w:rPr>
              <w:t xml:space="preserve"> bank </w:t>
            </w:r>
            <w:proofErr w:type="spellStart"/>
            <w:r w:rsidR="003B04EB" w:rsidRPr="00322084">
              <w:rPr>
                <w:sz w:val="24"/>
                <w:szCs w:val="24"/>
                <w:lang w:val="en-US"/>
              </w:rPr>
              <w:t>kartasi</w:t>
            </w:r>
            <w:proofErr w:type="spellEnd"/>
            <w:r w:rsidR="003B04EB" w:rsidRPr="00322084">
              <w:rPr>
                <w:sz w:val="24"/>
                <w:szCs w:val="24"/>
                <w:lang w:val="en-US"/>
              </w:rPr>
              <w:t xml:space="preserve"> </w:t>
            </w:r>
            <w:proofErr w:type="spellStart"/>
            <w:r w:rsidR="003B04EB" w:rsidRPr="00322084">
              <w:rPr>
                <w:sz w:val="24"/>
                <w:szCs w:val="24"/>
                <w:lang w:val="en-US"/>
              </w:rPr>
              <w:t>hisobvarag‘ida</w:t>
            </w:r>
            <w:proofErr w:type="spellEnd"/>
            <w:r w:rsidR="003B04EB" w:rsidRPr="00322084">
              <w:rPr>
                <w:sz w:val="24"/>
                <w:szCs w:val="24"/>
                <w:lang w:val="en-US"/>
              </w:rPr>
              <w:t xml:space="preserve"> </w:t>
            </w:r>
            <w:proofErr w:type="spellStart"/>
            <w:r w:rsidR="003B04EB" w:rsidRPr="00322084">
              <w:rPr>
                <w:sz w:val="24"/>
                <w:szCs w:val="24"/>
                <w:lang w:val="en-US"/>
              </w:rPr>
              <w:t>mavjud</w:t>
            </w:r>
            <w:proofErr w:type="spellEnd"/>
            <w:r w:rsidR="003B04EB" w:rsidRPr="00322084">
              <w:rPr>
                <w:sz w:val="24"/>
                <w:szCs w:val="24"/>
                <w:lang w:val="en-US"/>
              </w:rPr>
              <w:t xml:space="preserve"> </w:t>
            </w:r>
            <w:proofErr w:type="spellStart"/>
            <w:r w:rsidR="003B04EB" w:rsidRPr="00322084">
              <w:rPr>
                <w:sz w:val="24"/>
                <w:szCs w:val="24"/>
                <w:lang w:val="en-US"/>
              </w:rPr>
              <w:t>bo‘lgan</w:t>
            </w:r>
            <w:proofErr w:type="spellEnd"/>
            <w:r w:rsidR="003B04EB" w:rsidRPr="00322084">
              <w:rPr>
                <w:sz w:val="24"/>
                <w:szCs w:val="24"/>
                <w:lang w:val="en-US"/>
              </w:rPr>
              <w:t xml:space="preserve"> </w:t>
            </w:r>
            <w:proofErr w:type="spellStart"/>
            <w:r w:rsidR="003B04EB" w:rsidRPr="00322084">
              <w:rPr>
                <w:sz w:val="24"/>
                <w:szCs w:val="24"/>
                <w:lang w:val="en-US"/>
              </w:rPr>
              <w:t>pul</w:t>
            </w:r>
            <w:proofErr w:type="spellEnd"/>
            <w:r w:rsidR="003B04EB" w:rsidRPr="00322084">
              <w:rPr>
                <w:sz w:val="24"/>
                <w:szCs w:val="24"/>
                <w:lang w:val="en-US"/>
              </w:rPr>
              <w:t xml:space="preserve"> </w:t>
            </w:r>
            <w:proofErr w:type="spellStart"/>
            <w:r w:rsidR="003B04EB" w:rsidRPr="00322084">
              <w:rPr>
                <w:sz w:val="24"/>
                <w:szCs w:val="24"/>
                <w:lang w:val="en-US"/>
              </w:rPr>
              <w:t>mablag‘larini</w:t>
            </w:r>
            <w:proofErr w:type="spellEnd"/>
            <w:r w:rsidR="003B04EB" w:rsidRPr="00322084">
              <w:rPr>
                <w:sz w:val="24"/>
                <w:szCs w:val="24"/>
                <w:lang w:val="en-US"/>
              </w:rPr>
              <w:t xml:space="preserve"> 15 (</w:t>
            </w:r>
            <w:proofErr w:type="spellStart"/>
            <w:r w:rsidR="003B04EB" w:rsidRPr="00322084">
              <w:rPr>
                <w:sz w:val="24"/>
                <w:szCs w:val="24"/>
                <w:lang w:val="en-US"/>
              </w:rPr>
              <w:t>o‘n</w:t>
            </w:r>
            <w:proofErr w:type="spellEnd"/>
            <w:r w:rsidR="003B04EB" w:rsidRPr="00322084">
              <w:rPr>
                <w:sz w:val="24"/>
                <w:szCs w:val="24"/>
                <w:lang w:val="en-US"/>
              </w:rPr>
              <w:t xml:space="preserve"> </w:t>
            </w:r>
            <w:proofErr w:type="spellStart"/>
            <w:r w:rsidR="003B04EB" w:rsidRPr="00322084">
              <w:rPr>
                <w:sz w:val="24"/>
                <w:szCs w:val="24"/>
                <w:lang w:val="en-US"/>
              </w:rPr>
              <w:t>besh</w:t>
            </w:r>
            <w:proofErr w:type="spellEnd"/>
            <w:r w:rsidR="003B04EB" w:rsidRPr="00322084">
              <w:rPr>
                <w:sz w:val="24"/>
                <w:szCs w:val="24"/>
                <w:lang w:val="en-US"/>
              </w:rPr>
              <w:t xml:space="preserve">) </w:t>
            </w:r>
            <w:proofErr w:type="spellStart"/>
            <w:r w:rsidR="003B04EB" w:rsidRPr="00322084">
              <w:rPr>
                <w:sz w:val="24"/>
                <w:szCs w:val="24"/>
                <w:lang w:val="en-US"/>
              </w:rPr>
              <w:t>kalendar</w:t>
            </w:r>
            <w:proofErr w:type="spellEnd"/>
            <w:r w:rsidR="003B04EB" w:rsidRPr="00322084">
              <w:rPr>
                <w:sz w:val="24"/>
                <w:szCs w:val="24"/>
                <w:lang w:val="en-US"/>
              </w:rPr>
              <w:t xml:space="preserve"> </w:t>
            </w:r>
            <w:proofErr w:type="spellStart"/>
            <w:r w:rsidR="003B04EB" w:rsidRPr="00322084">
              <w:rPr>
                <w:sz w:val="24"/>
                <w:szCs w:val="24"/>
                <w:lang w:val="en-US"/>
              </w:rPr>
              <w:t>kundan</w:t>
            </w:r>
            <w:proofErr w:type="spellEnd"/>
            <w:r w:rsidR="003B04EB" w:rsidRPr="00322084">
              <w:rPr>
                <w:sz w:val="24"/>
                <w:szCs w:val="24"/>
                <w:lang w:val="en-US"/>
              </w:rPr>
              <w:t xml:space="preserve"> </w:t>
            </w:r>
            <w:proofErr w:type="spellStart"/>
            <w:r w:rsidR="003B04EB" w:rsidRPr="00322084">
              <w:rPr>
                <w:sz w:val="24"/>
                <w:szCs w:val="24"/>
                <w:lang w:val="en-US"/>
              </w:rPr>
              <w:t>kechiktirimagan</w:t>
            </w:r>
            <w:proofErr w:type="spellEnd"/>
            <w:r w:rsidR="003B04EB" w:rsidRPr="00322084">
              <w:rPr>
                <w:sz w:val="24"/>
                <w:szCs w:val="24"/>
                <w:lang w:val="en-US"/>
              </w:rPr>
              <w:t xml:space="preserve"> </w:t>
            </w:r>
            <w:proofErr w:type="spellStart"/>
            <w:r w:rsidR="003B04EB" w:rsidRPr="00322084">
              <w:rPr>
                <w:sz w:val="24"/>
                <w:szCs w:val="24"/>
                <w:lang w:val="en-US"/>
              </w:rPr>
              <w:t>holda</w:t>
            </w:r>
            <w:proofErr w:type="spellEnd"/>
            <w:r w:rsidR="003B04EB" w:rsidRPr="00322084">
              <w:rPr>
                <w:sz w:val="24"/>
                <w:szCs w:val="24"/>
                <w:lang w:val="en-US"/>
              </w:rPr>
              <w:t xml:space="preserve">, minimal </w:t>
            </w:r>
            <w:proofErr w:type="spellStart"/>
            <w:r w:rsidR="003B04EB" w:rsidRPr="00322084">
              <w:rPr>
                <w:sz w:val="24"/>
                <w:szCs w:val="24"/>
                <w:lang w:val="en-US"/>
              </w:rPr>
              <w:t>balans</w:t>
            </w:r>
            <w:proofErr w:type="spellEnd"/>
            <w:r w:rsidR="003B04EB" w:rsidRPr="00322084">
              <w:rPr>
                <w:sz w:val="24"/>
                <w:szCs w:val="24"/>
                <w:lang w:val="en-US"/>
              </w:rPr>
              <w:t xml:space="preserve"> </w:t>
            </w:r>
            <w:proofErr w:type="spellStart"/>
            <w:r w:rsidR="003B04EB" w:rsidRPr="00322084">
              <w:rPr>
                <w:sz w:val="24"/>
                <w:szCs w:val="24"/>
                <w:lang w:val="en-US"/>
              </w:rPr>
              <w:t>qoldig‘i</w:t>
            </w:r>
            <w:proofErr w:type="spellEnd"/>
            <w:r w:rsidR="003B04EB" w:rsidRPr="00322084">
              <w:rPr>
                <w:sz w:val="24"/>
                <w:szCs w:val="24"/>
                <w:lang w:val="en-US"/>
              </w:rPr>
              <w:t xml:space="preserve"> (</w:t>
            </w:r>
            <w:proofErr w:type="spellStart"/>
            <w:r w:rsidR="003B04EB" w:rsidRPr="00322084">
              <w:rPr>
                <w:sz w:val="24"/>
                <w:szCs w:val="24"/>
                <w:lang w:val="en-US"/>
              </w:rPr>
              <w:t>sug‘urta</w:t>
            </w:r>
            <w:proofErr w:type="spellEnd"/>
            <w:r w:rsidR="003B04EB" w:rsidRPr="00322084">
              <w:rPr>
                <w:sz w:val="24"/>
                <w:szCs w:val="24"/>
                <w:lang w:val="en-US"/>
              </w:rPr>
              <w:t xml:space="preserve"> </w:t>
            </w:r>
            <w:proofErr w:type="spellStart"/>
            <w:r w:rsidR="003B04EB" w:rsidRPr="00322084">
              <w:rPr>
                <w:sz w:val="24"/>
                <w:szCs w:val="24"/>
                <w:lang w:val="en-US"/>
              </w:rPr>
              <w:t>depoziti</w:t>
            </w:r>
            <w:proofErr w:type="spellEnd"/>
            <w:r w:rsidR="003B04EB" w:rsidRPr="00322084">
              <w:rPr>
                <w:sz w:val="24"/>
                <w:szCs w:val="24"/>
                <w:lang w:val="en-US"/>
              </w:rPr>
              <w:t xml:space="preserve">) </w:t>
            </w:r>
            <w:proofErr w:type="spellStart"/>
            <w:r w:rsidR="003B04EB" w:rsidRPr="00322084">
              <w:rPr>
                <w:sz w:val="24"/>
                <w:szCs w:val="24"/>
                <w:lang w:val="en-US"/>
              </w:rPr>
              <w:t>bilan</w:t>
            </w:r>
            <w:proofErr w:type="spellEnd"/>
            <w:r w:rsidR="003B04EB" w:rsidRPr="00322084">
              <w:rPr>
                <w:sz w:val="24"/>
                <w:szCs w:val="24"/>
                <w:lang w:val="en-US"/>
              </w:rPr>
              <w:t xml:space="preserve"> </w:t>
            </w:r>
            <w:proofErr w:type="spellStart"/>
            <w:r w:rsidR="003B04EB" w:rsidRPr="00322084">
              <w:rPr>
                <w:sz w:val="24"/>
                <w:szCs w:val="24"/>
                <w:lang w:val="en-US"/>
              </w:rPr>
              <w:t>mijoz</w:t>
            </w:r>
            <w:proofErr w:type="spellEnd"/>
            <w:r w:rsidR="003B04EB" w:rsidRPr="00322084">
              <w:rPr>
                <w:sz w:val="24"/>
                <w:szCs w:val="24"/>
                <w:lang w:val="en-US"/>
              </w:rPr>
              <w:t xml:space="preserve"> </w:t>
            </w:r>
            <w:proofErr w:type="spellStart"/>
            <w:r w:rsidR="003B04EB" w:rsidRPr="00322084">
              <w:rPr>
                <w:sz w:val="24"/>
                <w:szCs w:val="24"/>
                <w:lang w:val="en-US"/>
              </w:rPr>
              <w:t>tomonidan</w:t>
            </w:r>
            <w:proofErr w:type="spellEnd"/>
            <w:r w:rsidR="003B04EB" w:rsidRPr="00322084">
              <w:rPr>
                <w:sz w:val="24"/>
                <w:szCs w:val="24"/>
                <w:lang w:val="en-US"/>
              </w:rPr>
              <w:t xml:space="preserve"> </w:t>
            </w:r>
            <w:proofErr w:type="spellStart"/>
            <w:r w:rsidR="003B04EB" w:rsidRPr="00322084">
              <w:rPr>
                <w:sz w:val="24"/>
                <w:szCs w:val="24"/>
                <w:lang w:val="en-US"/>
              </w:rPr>
              <w:t>ko‘rsatilgan</w:t>
            </w:r>
            <w:proofErr w:type="spellEnd"/>
            <w:r w:rsidR="003B04EB" w:rsidRPr="00322084">
              <w:rPr>
                <w:sz w:val="24"/>
                <w:szCs w:val="24"/>
                <w:lang w:val="en-US"/>
              </w:rPr>
              <w:t xml:space="preserve"> </w:t>
            </w:r>
            <w:proofErr w:type="spellStart"/>
            <w:r w:rsidR="003B04EB" w:rsidRPr="00322084">
              <w:rPr>
                <w:sz w:val="24"/>
                <w:szCs w:val="24"/>
                <w:lang w:val="en-US"/>
              </w:rPr>
              <w:t>tegishli</w:t>
            </w:r>
            <w:proofErr w:type="spellEnd"/>
            <w:r w:rsidR="003B04EB" w:rsidRPr="00322084">
              <w:rPr>
                <w:sz w:val="24"/>
                <w:szCs w:val="24"/>
                <w:lang w:val="en-US"/>
              </w:rPr>
              <w:t xml:space="preserve"> </w:t>
            </w:r>
            <w:proofErr w:type="spellStart"/>
            <w:r w:rsidR="003B04EB" w:rsidRPr="00322084">
              <w:rPr>
                <w:sz w:val="24"/>
                <w:szCs w:val="24"/>
                <w:lang w:val="en-US"/>
              </w:rPr>
              <w:t>hisobvarag‘iga</w:t>
            </w:r>
            <w:proofErr w:type="spellEnd"/>
            <w:r w:rsidR="003B04EB" w:rsidRPr="00322084">
              <w:rPr>
                <w:sz w:val="24"/>
                <w:szCs w:val="24"/>
                <w:lang w:val="en-US"/>
              </w:rPr>
              <w:t xml:space="preserve"> </w:t>
            </w:r>
            <w:proofErr w:type="spellStart"/>
            <w:r w:rsidR="003B04EB" w:rsidRPr="00322084">
              <w:rPr>
                <w:sz w:val="24"/>
                <w:szCs w:val="24"/>
                <w:lang w:val="en-US"/>
              </w:rPr>
              <w:t>o‘tkazib</w:t>
            </w:r>
            <w:proofErr w:type="spellEnd"/>
            <w:r w:rsidR="003B04EB" w:rsidRPr="00322084">
              <w:rPr>
                <w:sz w:val="24"/>
                <w:szCs w:val="24"/>
                <w:lang w:val="en-US"/>
              </w:rPr>
              <w:t xml:space="preserve"> </w:t>
            </w:r>
            <w:proofErr w:type="spellStart"/>
            <w:r w:rsidR="003B04EB" w:rsidRPr="00322084">
              <w:rPr>
                <w:sz w:val="24"/>
                <w:szCs w:val="24"/>
                <w:lang w:val="en-US"/>
              </w:rPr>
              <w:t>berish</w:t>
            </w:r>
            <w:proofErr w:type="spellEnd"/>
            <w:r w:rsidR="003B04EB" w:rsidRPr="00322084">
              <w:rPr>
                <w:sz w:val="24"/>
                <w:szCs w:val="24"/>
                <w:lang w:val="en-US"/>
              </w:rPr>
              <w:t>.</w:t>
            </w:r>
          </w:p>
          <w:p w14:paraId="33EDE0D3" w14:textId="470677AC" w:rsidR="003B04EB" w:rsidRPr="00322084" w:rsidRDefault="001C104E" w:rsidP="00F77427">
            <w:pPr>
              <w:pStyle w:val="TableParagraph"/>
              <w:spacing w:line="235" w:lineRule="exact"/>
              <w:ind w:left="0" w:right="75" w:firstLine="462"/>
              <w:rPr>
                <w:sz w:val="24"/>
                <w:szCs w:val="24"/>
                <w:lang w:val="en-US"/>
              </w:rPr>
            </w:pPr>
            <w:r>
              <w:rPr>
                <w:sz w:val="24"/>
                <w:szCs w:val="24"/>
                <w:lang w:val="en-US"/>
              </w:rPr>
              <w:t>6</w:t>
            </w:r>
            <w:r w:rsidR="003B04EB" w:rsidRPr="00322084">
              <w:rPr>
                <w:sz w:val="24"/>
                <w:szCs w:val="24"/>
                <w:lang w:val="en-US"/>
              </w:rPr>
              <w:t>.2.6.</w:t>
            </w:r>
            <w:r>
              <w:rPr>
                <w:sz w:val="24"/>
                <w:szCs w:val="24"/>
                <w:lang w:val="en-US"/>
              </w:rPr>
              <w:t> </w:t>
            </w:r>
            <w:r w:rsidR="003B04EB" w:rsidRPr="00322084">
              <w:rPr>
                <w:sz w:val="24"/>
                <w:szCs w:val="24"/>
                <w:lang w:val="en-US"/>
              </w:rPr>
              <w:t xml:space="preserve">Bank </w:t>
            </w:r>
            <w:proofErr w:type="spellStart"/>
            <w:r w:rsidR="003B04EB" w:rsidRPr="00322084">
              <w:rPr>
                <w:sz w:val="24"/>
                <w:szCs w:val="24"/>
                <w:lang w:val="en-US"/>
              </w:rPr>
              <w:t>karta</w:t>
            </w:r>
            <w:proofErr w:type="spellEnd"/>
            <w:r w:rsidR="003B04EB" w:rsidRPr="00322084">
              <w:rPr>
                <w:sz w:val="24"/>
                <w:szCs w:val="24"/>
                <w:lang w:val="en-US"/>
              </w:rPr>
              <w:t xml:space="preserve"> </w:t>
            </w:r>
            <w:proofErr w:type="spellStart"/>
            <w:r w:rsidR="003B04EB" w:rsidRPr="00322084">
              <w:rPr>
                <w:sz w:val="24"/>
                <w:szCs w:val="24"/>
                <w:lang w:val="en-US"/>
              </w:rPr>
              <w:t>hisobvarag‘i</w:t>
            </w:r>
            <w:proofErr w:type="spellEnd"/>
            <w:r w:rsidR="003B04EB" w:rsidRPr="00322084">
              <w:rPr>
                <w:sz w:val="24"/>
                <w:szCs w:val="24"/>
                <w:lang w:val="en-US"/>
              </w:rPr>
              <w:t xml:space="preserve"> </w:t>
            </w:r>
            <w:proofErr w:type="spellStart"/>
            <w:r w:rsidR="003B04EB" w:rsidRPr="00322084">
              <w:rPr>
                <w:sz w:val="24"/>
                <w:szCs w:val="24"/>
                <w:lang w:val="en-US"/>
              </w:rPr>
              <w:t>bo‘yicha</w:t>
            </w:r>
            <w:proofErr w:type="spellEnd"/>
            <w:r w:rsidR="003B04EB" w:rsidRPr="00322084">
              <w:rPr>
                <w:sz w:val="24"/>
                <w:szCs w:val="24"/>
                <w:lang w:val="en-US"/>
              </w:rPr>
              <w:t xml:space="preserve"> </w:t>
            </w:r>
            <w:proofErr w:type="spellStart"/>
            <w:r w:rsidR="003B04EB" w:rsidRPr="00322084">
              <w:rPr>
                <w:sz w:val="24"/>
                <w:szCs w:val="24"/>
                <w:lang w:val="en-US"/>
              </w:rPr>
              <w:t>amalga</w:t>
            </w:r>
            <w:proofErr w:type="spellEnd"/>
            <w:r w:rsidR="003B04EB" w:rsidRPr="00322084">
              <w:rPr>
                <w:sz w:val="24"/>
                <w:szCs w:val="24"/>
                <w:lang w:val="en-US"/>
              </w:rPr>
              <w:t xml:space="preserve"> </w:t>
            </w:r>
            <w:proofErr w:type="spellStart"/>
            <w:r w:rsidR="003B04EB" w:rsidRPr="00322084">
              <w:rPr>
                <w:sz w:val="24"/>
                <w:szCs w:val="24"/>
                <w:lang w:val="en-US"/>
              </w:rPr>
              <w:t>oshirilgan</w:t>
            </w:r>
            <w:proofErr w:type="spellEnd"/>
            <w:r w:rsidR="003B04EB" w:rsidRPr="00322084">
              <w:rPr>
                <w:sz w:val="24"/>
                <w:szCs w:val="24"/>
                <w:lang w:val="en-US"/>
              </w:rPr>
              <w:t xml:space="preserve"> bank </w:t>
            </w:r>
            <w:proofErr w:type="spellStart"/>
            <w:r w:rsidR="003B04EB" w:rsidRPr="00322084">
              <w:rPr>
                <w:sz w:val="24"/>
                <w:szCs w:val="24"/>
                <w:lang w:val="en-US"/>
              </w:rPr>
              <w:t>sirini</w:t>
            </w:r>
            <w:proofErr w:type="spellEnd"/>
            <w:r w:rsidR="003B04EB" w:rsidRPr="00322084">
              <w:rPr>
                <w:sz w:val="24"/>
                <w:szCs w:val="24"/>
                <w:lang w:val="en-US"/>
              </w:rPr>
              <w:t xml:space="preserve"> </w:t>
            </w:r>
            <w:proofErr w:type="spellStart"/>
            <w:r w:rsidR="003B04EB" w:rsidRPr="00322084">
              <w:rPr>
                <w:sz w:val="24"/>
                <w:szCs w:val="24"/>
                <w:lang w:val="en-US"/>
              </w:rPr>
              <w:t>tashkil</w:t>
            </w:r>
            <w:proofErr w:type="spellEnd"/>
            <w:r w:rsidR="003B04EB" w:rsidRPr="00322084">
              <w:rPr>
                <w:sz w:val="24"/>
                <w:szCs w:val="24"/>
                <w:lang w:val="en-US"/>
              </w:rPr>
              <w:t xml:space="preserve"> </w:t>
            </w:r>
            <w:proofErr w:type="spellStart"/>
            <w:r w:rsidR="003B04EB" w:rsidRPr="00322084">
              <w:rPr>
                <w:sz w:val="24"/>
                <w:szCs w:val="24"/>
                <w:lang w:val="en-US"/>
              </w:rPr>
              <w:t>etuvchi</w:t>
            </w:r>
            <w:proofErr w:type="spellEnd"/>
            <w:r w:rsidR="003B04EB" w:rsidRPr="00322084">
              <w:rPr>
                <w:sz w:val="24"/>
                <w:szCs w:val="24"/>
                <w:lang w:val="en-US"/>
              </w:rPr>
              <w:t xml:space="preserve"> </w:t>
            </w:r>
            <w:proofErr w:type="spellStart"/>
            <w:r w:rsidR="003B04EB" w:rsidRPr="00322084">
              <w:rPr>
                <w:sz w:val="24"/>
                <w:szCs w:val="24"/>
                <w:lang w:val="en-US"/>
              </w:rPr>
              <w:t>ma’lumotlarni</w:t>
            </w:r>
            <w:proofErr w:type="spellEnd"/>
            <w:r w:rsidR="003B04EB" w:rsidRPr="00322084">
              <w:rPr>
                <w:sz w:val="24"/>
                <w:szCs w:val="24"/>
                <w:lang w:val="en-US"/>
              </w:rPr>
              <w:t xml:space="preserve"> sir </w:t>
            </w:r>
            <w:proofErr w:type="spellStart"/>
            <w:r w:rsidR="003B04EB" w:rsidRPr="00322084">
              <w:rPr>
                <w:sz w:val="24"/>
                <w:szCs w:val="24"/>
                <w:lang w:val="en-US"/>
              </w:rPr>
              <w:t>saqlash</w:t>
            </w:r>
            <w:proofErr w:type="spellEnd"/>
            <w:r w:rsidR="003B04EB" w:rsidRPr="00322084">
              <w:rPr>
                <w:sz w:val="24"/>
                <w:szCs w:val="24"/>
                <w:lang w:val="en-US"/>
              </w:rPr>
              <w:t xml:space="preserve"> </w:t>
            </w:r>
            <w:proofErr w:type="spellStart"/>
            <w:r w:rsidR="003B04EB" w:rsidRPr="00322084">
              <w:rPr>
                <w:sz w:val="24"/>
                <w:szCs w:val="24"/>
                <w:lang w:val="en-US"/>
              </w:rPr>
              <w:t>va</w:t>
            </w:r>
            <w:proofErr w:type="spellEnd"/>
            <w:r w:rsidR="003B04EB" w:rsidRPr="00322084">
              <w:rPr>
                <w:sz w:val="24"/>
                <w:szCs w:val="24"/>
                <w:lang w:val="en-US"/>
              </w:rPr>
              <w:t xml:space="preserve"> </w:t>
            </w:r>
            <w:proofErr w:type="spellStart"/>
            <w:r w:rsidR="003B04EB" w:rsidRPr="00322084">
              <w:rPr>
                <w:sz w:val="24"/>
                <w:szCs w:val="24"/>
                <w:lang w:val="en-US"/>
              </w:rPr>
              <w:t>bunday</w:t>
            </w:r>
            <w:proofErr w:type="spellEnd"/>
            <w:r w:rsidR="003B04EB" w:rsidRPr="00322084">
              <w:rPr>
                <w:sz w:val="24"/>
                <w:szCs w:val="24"/>
                <w:lang w:val="en-US"/>
              </w:rPr>
              <w:t xml:space="preserve"> </w:t>
            </w:r>
            <w:proofErr w:type="spellStart"/>
            <w:r w:rsidR="003B04EB" w:rsidRPr="00322084">
              <w:rPr>
                <w:sz w:val="24"/>
                <w:szCs w:val="24"/>
                <w:lang w:val="en-US"/>
              </w:rPr>
              <w:t>ma’lumotlarni</w:t>
            </w:r>
            <w:proofErr w:type="spellEnd"/>
            <w:r w:rsidR="003B04EB" w:rsidRPr="00322084">
              <w:rPr>
                <w:sz w:val="24"/>
                <w:szCs w:val="24"/>
                <w:lang w:val="en-US"/>
              </w:rPr>
              <w:t xml:space="preserve"> </w:t>
            </w:r>
            <w:proofErr w:type="spellStart"/>
            <w:r w:rsidR="003B04EB" w:rsidRPr="00322084">
              <w:rPr>
                <w:sz w:val="24"/>
                <w:szCs w:val="24"/>
                <w:lang w:val="en-US"/>
              </w:rPr>
              <w:t>amaldagi</w:t>
            </w:r>
            <w:proofErr w:type="spellEnd"/>
            <w:r w:rsidR="003B04EB" w:rsidRPr="00322084">
              <w:rPr>
                <w:sz w:val="24"/>
                <w:szCs w:val="24"/>
                <w:lang w:val="en-US"/>
              </w:rPr>
              <w:t xml:space="preserve"> </w:t>
            </w:r>
            <w:proofErr w:type="spellStart"/>
            <w:r w:rsidR="003B04EB" w:rsidRPr="00322084">
              <w:rPr>
                <w:sz w:val="24"/>
                <w:szCs w:val="24"/>
                <w:lang w:val="en-US"/>
              </w:rPr>
              <w:t>qonun</w:t>
            </w:r>
            <w:proofErr w:type="spellEnd"/>
            <w:r w:rsidR="003B04EB" w:rsidRPr="00322084">
              <w:rPr>
                <w:sz w:val="24"/>
                <w:szCs w:val="24"/>
                <w:lang w:val="en-US"/>
              </w:rPr>
              <w:t xml:space="preserve"> </w:t>
            </w:r>
            <w:proofErr w:type="spellStart"/>
            <w:r w:rsidR="003B04EB" w:rsidRPr="00322084">
              <w:rPr>
                <w:sz w:val="24"/>
                <w:szCs w:val="24"/>
                <w:lang w:val="en-US"/>
              </w:rPr>
              <w:t>hujjatlarida</w:t>
            </w:r>
            <w:proofErr w:type="spellEnd"/>
            <w:r w:rsidR="003B04EB" w:rsidRPr="00322084">
              <w:rPr>
                <w:sz w:val="24"/>
                <w:szCs w:val="24"/>
                <w:lang w:val="en-US"/>
              </w:rPr>
              <w:t xml:space="preserve"> </w:t>
            </w:r>
            <w:proofErr w:type="spellStart"/>
            <w:r w:rsidR="003B04EB" w:rsidRPr="00322084">
              <w:rPr>
                <w:sz w:val="24"/>
                <w:szCs w:val="24"/>
                <w:lang w:val="en-US"/>
              </w:rPr>
              <w:t>belgilangan</w:t>
            </w:r>
            <w:proofErr w:type="spellEnd"/>
            <w:r w:rsidR="003B04EB" w:rsidRPr="00322084">
              <w:rPr>
                <w:sz w:val="24"/>
                <w:szCs w:val="24"/>
                <w:lang w:val="en-US"/>
              </w:rPr>
              <w:t xml:space="preserve"> </w:t>
            </w:r>
            <w:proofErr w:type="spellStart"/>
            <w:r w:rsidR="003B04EB" w:rsidRPr="00322084">
              <w:rPr>
                <w:sz w:val="24"/>
                <w:szCs w:val="24"/>
                <w:lang w:val="en-US"/>
              </w:rPr>
              <w:t>tartibda</w:t>
            </w:r>
            <w:proofErr w:type="spellEnd"/>
            <w:r w:rsidR="003B04EB" w:rsidRPr="00322084">
              <w:rPr>
                <w:sz w:val="24"/>
                <w:szCs w:val="24"/>
                <w:lang w:val="en-US"/>
              </w:rPr>
              <w:t xml:space="preserve"> </w:t>
            </w:r>
            <w:proofErr w:type="spellStart"/>
            <w:r w:rsidR="003B04EB" w:rsidRPr="00322084">
              <w:rPr>
                <w:sz w:val="24"/>
                <w:szCs w:val="24"/>
                <w:lang w:val="en-US"/>
              </w:rPr>
              <w:t>taqdim</w:t>
            </w:r>
            <w:proofErr w:type="spellEnd"/>
            <w:r w:rsidR="003B04EB" w:rsidRPr="00322084">
              <w:rPr>
                <w:sz w:val="24"/>
                <w:szCs w:val="24"/>
                <w:lang w:val="en-US"/>
              </w:rPr>
              <w:t xml:space="preserve"> </w:t>
            </w:r>
            <w:proofErr w:type="spellStart"/>
            <w:r w:rsidR="003B04EB" w:rsidRPr="00322084">
              <w:rPr>
                <w:sz w:val="24"/>
                <w:szCs w:val="24"/>
                <w:lang w:val="en-US"/>
              </w:rPr>
              <w:t>etish</w:t>
            </w:r>
            <w:proofErr w:type="spellEnd"/>
            <w:r w:rsidR="003B04EB" w:rsidRPr="00322084">
              <w:rPr>
                <w:sz w:val="24"/>
                <w:szCs w:val="24"/>
                <w:lang w:val="en-US"/>
              </w:rPr>
              <w:t>.</w:t>
            </w:r>
          </w:p>
          <w:p w14:paraId="52AABE61" w14:textId="204D1C4C" w:rsidR="00105FB2" w:rsidRPr="00322084" w:rsidRDefault="001C104E" w:rsidP="00F77427">
            <w:pPr>
              <w:pStyle w:val="TableParagraph"/>
              <w:spacing w:line="235" w:lineRule="exact"/>
              <w:ind w:left="0" w:right="75" w:firstLine="462"/>
              <w:rPr>
                <w:sz w:val="24"/>
                <w:szCs w:val="24"/>
                <w:lang w:val="en-US"/>
              </w:rPr>
            </w:pPr>
            <w:r>
              <w:rPr>
                <w:sz w:val="24"/>
                <w:szCs w:val="24"/>
                <w:lang w:val="en-US"/>
              </w:rPr>
              <w:t>6</w:t>
            </w:r>
            <w:r w:rsidR="003B04EB" w:rsidRPr="00322084">
              <w:rPr>
                <w:sz w:val="24"/>
                <w:szCs w:val="24"/>
                <w:lang w:val="en-US"/>
              </w:rPr>
              <w:t>.2.7.</w:t>
            </w:r>
            <w:r>
              <w:rPr>
                <w:sz w:val="24"/>
                <w:szCs w:val="24"/>
                <w:lang w:val="en-US"/>
              </w:rPr>
              <w:t> </w:t>
            </w:r>
            <w:r w:rsidR="003B04EB" w:rsidRPr="00322084">
              <w:rPr>
                <w:sz w:val="24"/>
                <w:szCs w:val="24"/>
                <w:lang w:val="en-US"/>
              </w:rPr>
              <w:t xml:space="preserve">Bank </w:t>
            </w:r>
            <w:proofErr w:type="spellStart"/>
            <w:r w:rsidR="003B04EB" w:rsidRPr="00322084">
              <w:rPr>
                <w:sz w:val="24"/>
                <w:szCs w:val="24"/>
                <w:lang w:val="en-US"/>
              </w:rPr>
              <w:t>kartasi</w:t>
            </w:r>
            <w:proofErr w:type="spellEnd"/>
            <w:r w:rsidR="003B04EB" w:rsidRPr="00322084">
              <w:rPr>
                <w:sz w:val="24"/>
                <w:szCs w:val="24"/>
                <w:lang w:val="en-US"/>
              </w:rPr>
              <w:t xml:space="preserve"> </w:t>
            </w:r>
            <w:proofErr w:type="spellStart"/>
            <w:r w:rsidR="003B04EB" w:rsidRPr="00322084">
              <w:rPr>
                <w:sz w:val="24"/>
                <w:szCs w:val="24"/>
                <w:lang w:val="en-US"/>
              </w:rPr>
              <w:t>shikastlagan</w:t>
            </w:r>
            <w:proofErr w:type="spellEnd"/>
            <w:r w:rsidR="003B04EB" w:rsidRPr="00322084">
              <w:rPr>
                <w:sz w:val="24"/>
                <w:szCs w:val="24"/>
                <w:lang w:val="en-US"/>
              </w:rPr>
              <w:t>/</w:t>
            </w:r>
            <w:proofErr w:type="spellStart"/>
            <w:r w:rsidR="003B04EB" w:rsidRPr="00322084">
              <w:rPr>
                <w:sz w:val="24"/>
                <w:szCs w:val="24"/>
                <w:lang w:val="en-US"/>
              </w:rPr>
              <w:t>yo‘qotilgan</w:t>
            </w:r>
            <w:proofErr w:type="spellEnd"/>
            <w:r w:rsidR="003B04EB" w:rsidRPr="00322084">
              <w:rPr>
                <w:sz w:val="24"/>
                <w:szCs w:val="24"/>
                <w:lang w:val="en-US"/>
              </w:rPr>
              <w:t xml:space="preserve"> </w:t>
            </w:r>
            <w:proofErr w:type="spellStart"/>
            <w:r w:rsidR="003B04EB" w:rsidRPr="00322084">
              <w:rPr>
                <w:sz w:val="24"/>
                <w:szCs w:val="24"/>
                <w:lang w:val="en-US"/>
              </w:rPr>
              <w:t>hollarda</w:t>
            </w:r>
            <w:proofErr w:type="spellEnd"/>
            <w:r w:rsidR="003B04EB" w:rsidRPr="00322084">
              <w:rPr>
                <w:sz w:val="24"/>
                <w:szCs w:val="24"/>
                <w:lang w:val="en-US"/>
              </w:rPr>
              <w:t xml:space="preserve">, </w:t>
            </w:r>
            <w:proofErr w:type="spellStart"/>
            <w:r w:rsidR="003B04EB" w:rsidRPr="00322084">
              <w:rPr>
                <w:sz w:val="24"/>
                <w:szCs w:val="24"/>
                <w:lang w:val="en-US"/>
              </w:rPr>
              <w:t>mijozning</w:t>
            </w:r>
            <w:proofErr w:type="spellEnd"/>
            <w:r w:rsidR="003B04EB" w:rsidRPr="00322084">
              <w:rPr>
                <w:sz w:val="24"/>
                <w:szCs w:val="24"/>
                <w:lang w:val="en-US"/>
              </w:rPr>
              <w:t xml:space="preserve"> </w:t>
            </w:r>
            <w:proofErr w:type="spellStart"/>
            <w:r w:rsidR="003B04EB" w:rsidRPr="00322084">
              <w:rPr>
                <w:sz w:val="24"/>
                <w:szCs w:val="24"/>
                <w:lang w:val="en-US"/>
              </w:rPr>
              <w:t>yozma</w:t>
            </w:r>
            <w:proofErr w:type="spellEnd"/>
            <w:r w:rsidR="003B04EB" w:rsidRPr="00322084">
              <w:rPr>
                <w:sz w:val="24"/>
                <w:szCs w:val="24"/>
                <w:lang w:val="en-US"/>
              </w:rPr>
              <w:t xml:space="preserve"> </w:t>
            </w:r>
            <w:proofErr w:type="spellStart"/>
            <w:r w:rsidR="003B04EB" w:rsidRPr="00322084">
              <w:rPr>
                <w:sz w:val="24"/>
                <w:szCs w:val="24"/>
                <w:lang w:val="en-US"/>
              </w:rPr>
              <w:t>yoki</w:t>
            </w:r>
            <w:proofErr w:type="spellEnd"/>
            <w:r w:rsidR="003B04EB" w:rsidRPr="00322084">
              <w:rPr>
                <w:sz w:val="24"/>
                <w:szCs w:val="24"/>
                <w:lang w:val="en-US"/>
              </w:rPr>
              <w:t xml:space="preserve"> </w:t>
            </w:r>
            <w:proofErr w:type="spellStart"/>
            <w:r w:rsidR="003B04EB" w:rsidRPr="00322084">
              <w:rPr>
                <w:sz w:val="24"/>
                <w:szCs w:val="24"/>
                <w:lang w:val="en-US"/>
              </w:rPr>
              <w:t>masofaviy</w:t>
            </w:r>
            <w:proofErr w:type="spellEnd"/>
            <w:r w:rsidR="003B04EB" w:rsidRPr="00322084">
              <w:rPr>
                <w:sz w:val="24"/>
                <w:szCs w:val="24"/>
                <w:lang w:val="en-US"/>
              </w:rPr>
              <w:t xml:space="preserve"> </w:t>
            </w:r>
            <w:proofErr w:type="spellStart"/>
            <w:r w:rsidR="003B04EB" w:rsidRPr="00322084">
              <w:rPr>
                <w:sz w:val="24"/>
                <w:szCs w:val="24"/>
                <w:lang w:val="en-US"/>
              </w:rPr>
              <w:t>kanallar</w:t>
            </w:r>
            <w:proofErr w:type="spellEnd"/>
            <w:r w:rsidR="003B04EB" w:rsidRPr="00322084">
              <w:rPr>
                <w:sz w:val="24"/>
                <w:szCs w:val="24"/>
                <w:lang w:val="en-US"/>
              </w:rPr>
              <w:t xml:space="preserve"> </w:t>
            </w:r>
            <w:proofErr w:type="spellStart"/>
            <w:r w:rsidR="003B04EB" w:rsidRPr="00322084">
              <w:rPr>
                <w:sz w:val="24"/>
                <w:szCs w:val="24"/>
                <w:lang w:val="en-US"/>
              </w:rPr>
              <w:t>orqali</w:t>
            </w:r>
            <w:proofErr w:type="spellEnd"/>
            <w:r w:rsidR="003B04EB" w:rsidRPr="00322084">
              <w:rPr>
                <w:sz w:val="24"/>
                <w:szCs w:val="24"/>
                <w:lang w:val="en-US"/>
              </w:rPr>
              <w:t xml:space="preserve"> </w:t>
            </w:r>
            <w:proofErr w:type="spellStart"/>
            <w:r w:rsidR="003B04EB" w:rsidRPr="00322084">
              <w:rPr>
                <w:sz w:val="24"/>
                <w:szCs w:val="24"/>
                <w:lang w:val="en-US"/>
              </w:rPr>
              <w:t>qabul</w:t>
            </w:r>
            <w:proofErr w:type="spellEnd"/>
            <w:r w:rsidR="003B04EB" w:rsidRPr="00322084">
              <w:rPr>
                <w:sz w:val="24"/>
                <w:szCs w:val="24"/>
                <w:lang w:val="en-US"/>
              </w:rPr>
              <w:t xml:space="preserve"> </w:t>
            </w:r>
            <w:proofErr w:type="spellStart"/>
            <w:r w:rsidR="003B04EB" w:rsidRPr="00322084">
              <w:rPr>
                <w:sz w:val="24"/>
                <w:szCs w:val="24"/>
                <w:lang w:val="en-US"/>
              </w:rPr>
              <w:t>qilingan</w:t>
            </w:r>
            <w:proofErr w:type="spellEnd"/>
            <w:r w:rsidR="003B04EB" w:rsidRPr="00322084">
              <w:rPr>
                <w:sz w:val="24"/>
                <w:szCs w:val="24"/>
                <w:lang w:val="en-US"/>
              </w:rPr>
              <w:t xml:space="preserve"> </w:t>
            </w:r>
            <w:proofErr w:type="spellStart"/>
            <w:r w:rsidR="003B04EB" w:rsidRPr="00322084">
              <w:rPr>
                <w:sz w:val="24"/>
                <w:szCs w:val="24"/>
                <w:lang w:val="en-US"/>
              </w:rPr>
              <w:t>arizasiga</w:t>
            </w:r>
            <w:proofErr w:type="spellEnd"/>
            <w:r w:rsidR="003B04EB" w:rsidRPr="00322084">
              <w:rPr>
                <w:sz w:val="24"/>
                <w:szCs w:val="24"/>
                <w:lang w:val="en-US"/>
              </w:rPr>
              <w:t xml:space="preserve"> </w:t>
            </w:r>
            <w:proofErr w:type="spellStart"/>
            <w:r w:rsidR="003B04EB" w:rsidRPr="00322084">
              <w:rPr>
                <w:sz w:val="24"/>
                <w:szCs w:val="24"/>
                <w:lang w:val="en-US"/>
              </w:rPr>
              <w:t>asosan</w:t>
            </w:r>
            <w:proofErr w:type="spellEnd"/>
            <w:r w:rsidR="003B04EB" w:rsidRPr="00322084">
              <w:rPr>
                <w:sz w:val="24"/>
                <w:szCs w:val="24"/>
                <w:lang w:val="en-US"/>
              </w:rPr>
              <w:t xml:space="preserve">, Bank </w:t>
            </w:r>
            <w:proofErr w:type="spellStart"/>
            <w:r w:rsidR="003B04EB" w:rsidRPr="00322084">
              <w:rPr>
                <w:sz w:val="24"/>
                <w:szCs w:val="24"/>
                <w:lang w:val="en-US"/>
              </w:rPr>
              <w:t>Tariflarida</w:t>
            </w:r>
            <w:proofErr w:type="spellEnd"/>
            <w:r w:rsidR="003B04EB" w:rsidRPr="00322084">
              <w:rPr>
                <w:sz w:val="24"/>
                <w:szCs w:val="24"/>
                <w:lang w:val="en-US"/>
              </w:rPr>
              <w:t xml:space="preserve"> </w:t>
            </w:r>
            <w:proofErr w:type="spellStart"/>
            <w:r w:rsidR="003B04EB" w:rsidRPr="00322084">
              <w:rPr>
                <w:sz w:val="24"/>
                <w:szCs w:val="24"/>
                <w:lang w:val="en-US"/>
              </w:rPr>
              <w:t>belgilangan</w:t>
            </w:r>
            <w:proofErr w:type="spellEnd"/>
            <w:r w:rsidR="003B04EB" w:rsidRPr="00322084">
              <w:rPr>
                <w:sz w:val="24"/>
                <w:szCs w:val="24"/>
                <w:lang w:val="en-US"/>
              </w:rPr>
              <w:t xml:space="preserve"> </w:t>
            </w:r>
            <w:proofErr w:type="spellStart"/>
            <w:r w:rsidR="003B04EB" w:rsidRPr="00322084">
              <w:rPr>
                <w:sz w:val="24"/>
                <w:szCs w:val="24"/>
                <w:lang w:val="en-US"/>
              </w:rPr>
              <w:t>to‘lov</w:t>
            </w:r>
            <w:proofErr w:type="spellEnd"/>
            <w:r w:rsidR="003B04EB" w:rsidRPr="00322084">
              <w:rPr>
                <w:sz w:val="24"/>
                <w:szCs w:val="24"/>
                <w:lang w:val="en-US"/>
              </w:rPr>
              <w:t xml:space="preserve"> </w:t>
            </w:r>
            <w:proofErr w:type="spellStart"/>
            <w:r w:rsidR="003B04EB" w:rsidRPr="00322084">
              <w:rPr>
                <w:sz w:val="24"/>
                <w:szCs w:val="24"/>
                <w:lang w:val="en-US"/>
              </w:rPr>
              <w:t>amalga</w:t>
            </w:r>
            <w:proofErr w:type="spellEnd"/>
            <w:r w:rsidR="003B04EB" w:rsidRPr="00322084">
              <w:rPr>
                <w:sz w:val="24"/>
                <w:szCs w:val="24"/>
                <w:lang w:val="en-US"/>
              </w:rPr>
              <w:t xml:space="preserve"> </w:t>
            </w:r>
            <w:proofErr w:type="spellStart"/>
            <w:r w:rsidR="003B04EB" w:rsidRPr="00322084">
              <w:rPr>
                <w:sz w:val="24"/>
                <w:szCs w:val="24"/>
                <w:lang w:val="en-US"/>
              </w:rPr>
              <w:t>oshirilganidan</w:t>
            </w:r>
            <w:proofErr w:type="spellEnd"/>
            <w:r w:rsidR="003B04EB" w:rsidRPr="00322084">
              <w:rPr>
                <w:sz w:val="24"/>
                <w:szCs w:val="24"/>
                <w:lang w:val="en-US"/>
              </w:rPr>
              <w:t xml:space="preserve"> </w:t>
            </w:r>
            <w:proofErr w:type="spellStart"/>
            <w:r w:rsidR="003B04EB" w:rsidRPr="00322084">
              <w:rPr>
                <w:sz w:val="24"/>
                <w:szCs w:val="24"/>
                <w:lang w:val="en-US"/>
              </w:rPr>
              <w:t>keyin</w:t>
            </w:r>
            <w:proofErr w:type="spellEnd"/>
            <w:r w:rsidR="003B04EB" w:rsidRPr="00322084">
              <w:rPr>
                <w:sz w:val="24"/>
                <w:szCs w:val="24"/>
                <w:lang w:val="en-US"/>
              </w:rPr>
              <w:t xml:space="preserve">, </w:t>
            </w:r>
            <w:proofErr w:type="spellStart"/>
            <w:r w:rsidR="003B04EB" w:rsidRPr="00322084">
              <w:rPr>
                <w:sz w:val="24"/>
                <w:szCs w:val="24"/>
                <w:lang w:val="en-US"/>
              </w:rPr>
              <w:t>mazkur</w:t>
            </w:r>
            <w:proofErr w:type="spellEnd"/>
            <w:r w:rsidR="003B04EB" w:rsidRPr="00322084">
              <w:rPr>
                <w:sz w:val="24"/>
                <w:szCs w:val="24"/>
                <w:lang w:val="en-US"/>
              </w:rPr>
              <w:t xml:space="preserve"> </w:t>
            </w:r>
            <w:proofErr w:type="spellStart"/>
            <w:r w:rsidR="00691D0B">
              <w:rPr>
                <w:sz w:val="24"/>
                <w:szCs w:val="24"/>
                <w:lang w:val="en-US"/>
              </w:rPr>
              <w:t>Oferta</w:t>
            </w:r>
            <w:r w:rsidR="003B04EB" w:rsidRPr="00322084">
              <w:rPr>
                <w:sz w:val="24"/>
                <w:szCs w:val="24"/>
                <w:lang w:val="en-US"/>
              </w:rPr>
              <w:t>ning</w:t>
            </w:r>
            <w:proofErr w:type="spellEnd"/>
            <w:r w:rsidR="003B04EB" w:rsidRPr="00322084">
              <w:rPr>
                <w:sz w:val="24"/>
                <w:szCs w:val="24"/>
                <w:lang w:val="en-US"/>
              </w:rPr>
              <w:t xml:space="preserve"> </w:t>
            </w:r>
            <w:r>
              <w:rPr>
                <w:sz w:val="24"/>
                <w:szCs w:val="24"/>
                <w:lang w:val="en-US"/>
              </w:rPr>
              <w:t>4</w:t>
            </w:r>
            <w:r w:rsidR="003B04EB" w:rsidRPr="00322084">
              <w:rPr>
                <w:sz w:val="24"/>
                <w:szCs w:val="24"/>
                <w:lang w:val="en-US"/>
              </w:rPr>
              <w:t xml:space="preserve">.1-bandida </w:t>
            </w:r>
            <w:proofErr w:type="spellStart"/>
            <w:r w:rsidR="003B04EB" w:rsidRPr="00322084">
              <w:rPr>
                <w:sz w:val="24"/>
                <w:szCs w:val="24"/>
                <w:lang w:val="en-US"/>
              </w:rPr>
              <w:t>ko‘rsatilgan</w:t>
            </w:r>
            <w:proofErr w:type="spellEnd"/>
            <w:r w:rsidR="003B04EB" w:rsidRPr="00322084">
              <w:rPr>
                <w:sz w:val="24"/>
                <w:szCs w:val="24"/>
                <w:lang w:val="en-US"/>
              </w:rPr>
              <w:t xml:space="preserve"> </w:t>
            </w:r>
            <w:proofErr w:type="spellStart"/>
            <w:r w:rsidR="003B04EB" w:rsidRPr="00322084">
              <w:rPr>
                <w:sz w:val="24"/>
                <w:szCs w:val="24"/>
                <w:lang w:val="en-US"/>
              </w:rPr>
              <w:t>muddatlarda</w:t>
            </w:r>
            <w:proofErr w:type="spellEnd"/>
            <w:r w:rsidR="003B04EB" w:rsidRPr="00322084">
              <w:rPr>
                <w:sz w:val="24"/>
                <w:szCs w:val="24"/>
                <w:lang w:val="en-US"/>
              </w:rPr>
              <w:t xml:space="preserve"> bank </w:t>
            </w:r>
            <w:proofErr w:type="spellStart"/>
            <w:r w:rsidR="003B04EB" w:rsidRPr="00322084">
              <w:rPr>
                <w:sz w:val="24"/>
                <w:szCs w:val="24"/>
                <w:lang w:val="en-US"/>
              </w:rPr>
              <w:t>kartasini</w:t>
            </w:r>
            <w:proofErr w:type="spellEnd"/>
            <w:r w:rsidR="003B04EB" w:rsidRPr="00322084">
              <w:rPr>
                <w:sz w:val="24"/>
                <w:szCs w:val="24"/>
                <w:lang w:val="en-US"/>
              </w:rPr>
              <w:t xml:space="preserve"> </w:t>
            </w:r>
            <w:proofErr w:type="spellStart"/>
            <w:r w:rsidR="003B04EB" w:rsidRPr="00322084">
              <w:rPr>
                <w:sz w:val="24"/>
                <w:szCs w:val="24"/>
                <w:lang w:val="en-US"/>
              </w:rPr>
              <w:t>qayta</w:t>
            </w:r>
            <w:proofErr w:type="spellEnd"/>
            <w:r w:rsidR="003B04EB" w:rsidRPr="00322084">
              <w:rPr>
                <w:sz w:val="24"/>
                <w:szCs w:val="24"/>
                <w:lang w:val="en-US"/>
              </w:rPr>
              <w:t xml:space="preserve"> </w:t>
            </w:r>
            <w:proofErr w:type="spellStart"/>
            <w:r w:rsidR="003B04EB" w:rsidRPr="00322084">
              <w:rPr>
                <w:sz w:val="24"/>
                <w:szCs w:val="24"/>
                <w:lang w:val="en-US"/>
              </w:rPr>
              <w:t>chiqarib</w:t>
            </w:r>
            <w:proofErr w:type="spellEnd"/>
            <w:r w:rsidR="003B04EB" w:rsidRPr="00322084">
              <w:rPr>
                <w:sz w:val="24"/>
                <w:szCs w:val="24"/>
                <w:lang w:val="en-US"/>
              </w:rPr>
              <w:t xml:space="preserve"> </w:t>
            </w:r>
            <w:proofErr w:type="spellStart"/>
            <w:r w:rsidR="003B04EB" w:rsidRPr="00322084">
              <w:rPr>
                <w:sz w:val="24"/>
                <w:szCs w:val="24"/>
                <w:lang w:val="en-US"/>
              </w:rPr>
              <w:t>berish</w:t>
            </w:r>
            <w:proofErr w:type="spellEnd"/>
            <w:r w:rsidR="003B04EB" w:rsidRPr="00322084">
              <w:rPr>
                <w:sz w:val="24"/>
                <w:szCs w:val="24"/>
                <w:lang w:val="en-US"/>
              </w:rPr>
              <w:t>.</w:t>
            </w:r>
          </w:p>
          <w:p w14:paraId="7B566F11" w14:textId="37A78FAD" w:rsidR="00105FB2" w:rsidRPr="00322084" w:rsidRDefault="001C104E" w:rsidP="00F77427">
            <w:pPr>
              <w:pStyle w:val="TableParagraph"/>
              <w:spacing w:line="235" w:lineRule="exact"/>
              <w:ind w:left="0" w:right="75"/>
              <w:jc w:val="center"/>
              <w:rPr>
                <w:b/>
                <w:bCs/>
                <w:sz w:val="24"/>
                <w:szCs w:val="24"/>
                <w:lang w:val="en-US"/>
              </w:rPr>
            </w:pPr>
            <w:r>
              <w:rPr>
                <w:b/>
                <w:bCs/>
                <w:sz w:val="24"/>
                <w:szCs w:val="24"/>
                <w:lang w:val="en-US"/>
              </w:rPr>
              <w:t>7</w:t>
            </w:r>
            <w:r w:rsidRPr="00322084">
              <w:rPr>
                <w:b/>
                <w:bCs/>
                <w:sz w:val="24"/>
                <w:szCs w:val="24"/>
                <w:lang w:val="en-US"/>
              </w:rPr>
              <w:t>.</w:t>
            </w:r>
            <w:r>
              <w:rPr>
                <w:b/>
                <w:bCs/>
                <w:sz w:val="24"/>
                <w:szCs w:val="24"/>
                <w:lang w:val="en-US"/>
              </w:rPr>
              <w:t> </w:t>
            </w:r>
            <w:proofErr w:type="spellStart"/>
            <w:r w:rsidR="00105FB2" w:rsidRPr="00322084">
              <w:rPr>
                <w:b/>
                <w:bCs/>
                <w:sz w:val="24"/>
                <w:szCs w:val="24"/>
                <w:lang w:val="en-US"/>
              </w:rPr>
              <w:t>KOʼRS</w:t>
            </w:r>
            <w:proofErr w:type="spellEnd"/>
            <w:r w:rsidR="00105FB2" w:rsidRPr="00322084">
              <w:rPr>
                <w:b/>
                <w:bCs/>
                <w:sz w:val="24"/>
                <w:szCs w:val="24"/>
              </w:rPr>
              <w:t>А</w:t>
            </w:r>
            <w:r w:rsidR="00105FB2" w:rsidRPr="00322084">
              <w:rPr>
                <w:b/>
                <w:bCs/>
                <w:sz w:val="24"/>
                <w:szCs w:val="24"/>
                <w:lang w:val="en-US"/>
              </w:rPr>
              <w:t>TILG</w:t>
            </w:r>
            <w:r w:rsidR="00105FB2" w:rsidRPr="00322084">
              <w:rPr>
                <w:b/>
                <w:bCs/>
                <w:sz w:val="24"/>
                <w:szCs w:val="24"/>
              </w:rPr>
              <w:t>А</w:t>
            </w:r>
            <w:r w:rsidR="00105FB2" w:rsidRPr="00322084">
              <w:rPr>
                <w:b/>
                <w:bCs/>
                <w:sz w:val="24"/>
                <w:szCs w:val="24"/>
                <w:lang w:val="en-US"/>
              </w:rPr>
              <w:t>N XIZM</w:t>
            </w:r>
            <w:r w:rsidR="00105FB2" w:rsidRPr="00322084">
              <w:rPr>
                <w:b/>
                <w:bCs/>
                <w:sz w:val="24"/>
                <w:szCs w:val="24"/>
              </w:rPr>
              <w:t>А</w:t>
            </w:r>
            <w:r w:rsidR="00105FB2" w:rsidRPr="00322084">
              <w:rPr>
                <w:b/>
                <w:bCs/>
                <w:sz w:val="24"/>
                <w:szCs w:val="24"/>
                <w:lang w:val="en-US"/>
              </w:rPr>
              <w:t>TL</w:t>
            </w:r>
            <w:r w:rsidR="00105FB2" w:rsidRPr="00322084">
              <w:rPr>
                <w:b/>
                <w:bCs/>
                <w:sz w:val="24"/>
                <w:szCs w:val="24"/>
              </w:rPr>
              <w:t>А</w:t>
            </w:r>
            <w:r w:rsidR="00105FB2" w:rsidRPr="00322084">
              <w:rPr>
                <w:b/>
                <w:bCs/>
                <w:sz w:val="24"/>
                <w:szCs w:val="24"/>
                <w:lang w:val="en-US"/>
              </w:rPr>
              <w:t>R UCHUN XIZM</w:t>
            </w:r>
            <w:r w:rsidR="00105FB2" w:rsidRPr="00322084">
              <w:rPr>
                <w:b/>
                <w:bCs/>
                <w:sz w:val="24"/>
                <w:szCs w:val="24"/>
              </w:rPr>
              <w:t>А</w:t>
            </w:r>
            <w:r w:rsidR="00105FB2" w:rsidRPr="00322084">
              <w:rPr>
                <w:b/>
                <w:bCs/>
                <w:sz w:val="24"/>
                <w:szCs w:val="24"/>
                <w:lang w:val="en-US"/>
              </w:rPr>
              <w:t>T H</w:t>
            </w:r>
            <w:r w:rsidR="00105FB2" w:rsidRPr="00322084">
              <w:rPr>
                <w:b/>
                <w:bCs/>
                <w:sz w:val="24"/>
                <w:szCs w:val="24"/>
              </w:rPr>
              <w:t>А</w:t>
            </w:r>
            <w:r w:rsidR="00105FB2" w:rsidRPr="00322084">
              <w:rPr>
                <w:b/>
                <w:bCs/>
                <w:sz w:val="24"/>
                <w:szCs w:val="24"/>
                <w:lang w:val="en-US"/>
              </w:rPr>
              <w:t>QI</w:t>
            </w:r>
          </w:p>
          <w:p w14:paraId="3DEFEB98" w14:textId="65AC8931" w:rsidR="00105FB2" w:rsidRPr="00322084" w:rsidRDefault="001C104E" w:rsidP="00F77427">
            <w:pPr>
              <w:pStyle w:val="TableParagraph"/>
              <w:spacing w:line="235" w:lineRule="exact"/>
              <w:ind w:left="0" w:right="75" w:firstLine="462"/>
              <w:rPr>
                <w:sz w:val="24"/>
                <w:szCs w:val="24"/>
                <w:lang w:val="en-US"/>
              </w:rPr>
            </w:pPr>
            <w:r>
              <w:rPr>
                <w:sz w:val="24"/>
                <w:szCs w:val="24"/>
                <w:lang w:val="en-US"/>
              </w:rPr>
              <w:t>7</w:t>
            </w:r>
            <w:r w:rsidR="00105FB2" w:rsidRPr="00322084">
              <w:rPr>
                <w:sz w:val="24"/>
                <w:szCs w:val="24"/>
                <w:lang w:val="en-US"/>
              </w:rPr>
              <w:t>.1.</w:t>
            </w:r>
            <w:r>
              <w:rPr>
                <w:sz w:val="24"/>
                <w:szCs w:val="24"/>
                <w:lang w:val="en-US"/>
              </w:rPr>
              <w:t> </w:t>
            </w:r>
            <w:proofErr w:type="spellStart"/>
            <w:r w:rsidR="00105FB2" w:rsidRPr="00322084">
              <w:rPr>
                <w:sz w:val="24"/>
                <w:szCs w:val="24"/>
                <w:lang w:val="en-US"/>
              </w:rPr>
              <w:t>Ushbu</w:t>
            </w:r>
            <w:proofErr w:type="spellEnd"/>
            <w:r w:rsidR="00105FB2" w:rsidRPr="00322084">
              <w:rPr>
                <w:sz w:val="24"/>
                <w:szCs w:val="24"/>
                <w:lang w:val="en-US"/>
              </w:rPr>
              <w:t xml:space="preserve"> </w:t>
            </w:r>
            <w:proofErr w:type="spellStart"/>
            <w:r w:rsidR="00691D0B">
              <w:rPr>
                <w:sz w:val="24"/>
                <w:szCs w:val="24"/>
                <w:lang w:val="en-US"/>
              </w:rPr>
              <w:t>Oferta</w:t>
            </w:r>
            <w:r w:rsidR="00105FB2" w:rsidRPr="00322084">
              <w:rPr>
                <w:sz w:val="24"/>
                <w:szCs w:val="24"/>
                <w:lang w:val="en-US"/>
              </w:rPr>
              <w:t>ga</w:t>
            </w:r>
            <w:proofErr w:type="spellEnd"/>
            <w:r w:rsidR="00105FB2" w:rsidRPr="00322084">
              <w:rPr>
                <w:sz w:val="24"/>
                <w:szCs w:val="24"/>
                <w:lang w:val="en-US"/>
              </w:rPr>
              <w:t xml:space="preserve"> </w:t>
            </w:r>
            <w:proofErr w:type="spellStart"/>
            <w:r w:rsidR="00105FB2" w:rsidRPr="00322084">
              <w:rPr>
                <w:sz w:val="24"/>
                <w:szCs w:val="24"/>
                <w:lang w:val="en-US"/>
              </w:rPr>
              <w:t>asosan</w:t>
            </w:r>
            <w:proofErr w:type="spellEnd"/>
            <w:r w:rsidR="00105FB2" w:rsidRPr="00322084">
              <w:rPr>
                <w:sz w:val="24"/>
                <w:szCs w:val="24"/>
                <w:lang w:val="en-US"/>
              </w:rPr>
              <w:t xml:space="preserve"> </w:t>
            </w:r>
            <w:proofErr w:type="spellStart"/>
            <w:r w:rsidR="00105FB2" w:rsidRPr="00322084">
              <w:rPr>
                <w:sz w:val="24"/>
                <w:szCs w:val="24"/>
                <w:lang w:val="en-US"/>
              </w:rPr>
              <w:t>koʼrsatiladigan</w:t>
            </w:r>
            <w:proofErr w:type="spellEnd"/>
            <w:r w:rsidR="00105FB2" w:rsidRPr="00322084">
              <w:rPr>
                <w:sz w:val="24"/>
                <w:szCs w:val="24"/>
                <w:lang w:val="en-US"/>
              </w:rPr>
              <w:t xml:space="preserve"> bank </w:t>
            </w:r>
            <w:proofErr w:type="spellStart"/>
            <w:r w:rsidR="00105FB2" w:rsidRPr="00322084">
              <w:rPr>
                <w:sz w:val="24"/>
                <w:szCs w:val="24"/>
                <w:lang w:val="en-US"/>
              </w:rPr>
              <w:t>xizmatlari</w:t>
            </w:r>
            <w:proofErr w:type="spellEnd"/>
            <w:r w:rsidR="00105FB2" w:rsidRPr="00322084">
              <w:rPr>
                <w:sz w:val="24"/>
                <w:szCs w:val="24"/>
                <w:lang w:val="en-US"/>
              </w:rPr>
              <w:t xml:space="preserve"> </w:t>
            </w:r>
            <w:proofErr w:type="spellStart"/>
            <w:r w:rsidR="00105FB2" w:rsidRPr="00322084">
              <w:rPr>
                <w:sz w:val="24"/>
                <w:szCs w:val="24"/>
                <w:lang w:val="en-US"/>
              </w:rPr>
              <w:t>haqi</w:t>
            </w:r>
            <w:proofErr w:type="spellEnd"/>
            <w:r w:rsidR="00105FB2" w:rsidRPr="00322084">
              <w:rPr>
                <w:sz w:val="24"/>
                <w:szCs w:val="24"/>
                <w:lang w:val="en-US"/>
              </w:rPr>
              <w:t xml:space="preserve">, Bank </w:t>
            </w:r>
            <w:proofErr w:type="spellStart"/>
            <w:r w:rsidR="00105FB2" w:rsidRPr="00322084">
              <w:rPr>
                <w:sz w:val="24"/>
                <w:szCs w:val="24"/>
                <w:lang w:val="en-US"/>
              </w:rPr>
              <w:t>Tariflarida</w:t>
            </w:r>
            <w:proofErr w:type="spellEnd"/>
            <w:r w:rsidR="00105FB2" w:rsidRPr="00322084">
              <w:rPr>
                <w:sz w:val="24"/>
                <w:szCs w:val="24"/>
                <w:lang w:val="en-US"/>
              </w:rPr>
              <w:t xml:space="preserve"> </w:t>
            </w:r>
            <w:proofErr w:type="spellStart"/>
            <w:r w:rsidR="00105FB2" w:rsidRPr="00322084">
              <w:rPr>
                <w:sz w:val="24"/>
                <w:szCs w:val="24"/>
                <w:lang w:val="en-US"/>
              </w:rPr>
              <w:t>belgilanadi</w:t>
            </w:r>
            <w:proofErr w:type="spellEnd"/>
            <w:r w:rsidR="00105FB2" w:rsidRPr="00322084">
              <w:rPr>
                <w:sz w:val="24"/>
                <w:szCs w:val="24"/>
                <w:lang w:val="en-US"/>
              </w:rPr>
              <w:t>.</w:t>
            </w:r>
          </w:p>
          <w:p w14:paraId="382DE8FB" w14:textId="0AABA839" w:rsidR="00105FB2" w:rsidRPr="00322084" w:rsidRDefault="001C104E" w:rsidP="00F77427">
            <w:pPr>
              <w:pStyle w:val="TableParagraph"/>
              <w:spacing w:line="235" w:lineRule="exact"/>
              <w:ind w:left="0" w:right="75" w:firstLine="462"/>
              <w:rPr>
                <w:sz w:val="24"/>
                <w:szCs w:val="24"/>
                <w:lang w:val="en-US"/>
              </w:rPr>
            </w:pPr>
            <w:r>
              <w:rPr>
                <w:sz w:val="24"/>
                <w:szCs w:val="24"/>
                <w:lang w:val="en-US"/>
              </w:rPr>
              <w:t>7</w:t>
            </w:r>
            <w:r w:rsidR="00105FB2" w:rsidRPr="00322084">
              <w:rPr>
                <w:sz w:val="24"/>
                <w:szCs w:val="24"/>
                <w:lang w:val="en-US"/>
              </w:rPr>
              <w:t>.2.</w:t>
            </w:r>
            <w:r>
              <w:rPr>
                <w:sz w:val="24"/>
                <w:szCs w:val="24"/>
                <w:lang w:val="en-US"/>
              </w:rPr>
              <w:t> </w:t>
            </w:r>
            <w:r w:rsidR="00105FB2" w:rsidRPr="00322084">
              <w:rPr>
                <w:sz w:val="24"/>
                <w:szCs w:val="24"/>
                <w:lang w:val="en-US"/>
              </w:rPr>
              <w:t xml:space="preserve">Bank </w:t>
            </w:r>
            <w:proofErr w:type="spellStart"/>
            <w:r w:rsidR="00105FB2" w:rsidRPr="00322084">
              <w:rPr>
                <w:sz w:val="24"/>
                <w:szCs w:val="24"/>
                <w:lang w:val="en-US"/>
              </w:rPr>
              <w:t>tomonidan</w:t>
            </w:r>
            <w:proofErr w:type="spellEnd"/>
            <w:r w:rsidR="00105FB2" w:rsidRPr="00322084">
              <w:rPr>
                <w:sz w:val="24"/>
                <w:szCs w:val="24"/>
                <w:lang w:val="en-US"/>
              </w:rPr>
              <w:t xml:space="preserve"> </w:t>
            </w:r>
            <w:proofErr w:type="spellStart"/>
            <w:r w:rsidR="00105FB2" w:rsidRPr="00322084">
              <w:rPr>
                <w:sz w:val="24"/>
                <w:szCs w:val="24"/>
                <w:lang w:val="en-US"/>
              </w:rPr>
              <w:t>mazkur</w:t>
            </w:r>
            <w:proofErr w:type="spellEnd"/>
            <w:r w:rsidR="00105FB2" w:rsidRPr="00322084">
              <w:rPr>
                <w:sz w:val="24"/>
                <w:szCs w:val="24"/>
                <w:lang w:val="en-US"/>
              </w:rPr>
              <w:t xml:space="preserve"> </w:t>
            </w:r>
            <w:proofErr w:type="spellStart"/>
            <w:r w:rsidR="00691D0B">
              <w:rPr>
                <w:sz w:val="24"/>
                <w:szCs w:val="24"/>
                <w:lang w:val="en-US"/>
              </w:rPr>
              <w:t>Oferta</w:t>
            </w:r>
            <w:r w:rsidR="00105FB2" w:rsidRPr="00322084">
              <w:rPr>
                <w:sz w:val="24"/>
                <w:szCs w:val="24"/>
                <w:lang w:val="en-US"/>
              </w:rPr>
              <w:t>ga</w:t>
            </w:r>
            <w:proofErr w:type="spellEnd"/>
            <w:r w:rsidR="00105FB2" w:rsidRPr="00322084">
              <w:rPr>
                <w:sz w:val="24"/>
                <w:szCs w:val="24"/>
                <w:lang w:val="en-US"/>
              </w:rPr>
              <w:t xml:space="preserve"> </w:t>
            </w:r>
            <w:proofErr w:type="spellStart"/>
            <w:r w:rsidR="00105FB2" w:rsidRPr="00322084">
              <w:rPr>
                <w:sz w:val="24"/>
                <w:szCs w:val="24"/>
                <w:lang w:val="en-US"/>
              </w:rPr>
              <w:t>asosan</w:t>
            </w:r>
            <w:proofErr w:type="spellEnd"/>
            <w:r w:rsidR="00105FB2" w:rsidRPr="00322084">
              <w:rPr>
                <w:sz w:val="24"/>
                <w:szCs w:val="24"/>
                <w:lang w:val="en-US"/>
              </w:rPr>
              <w:t xml:space="preserve"> </w:t>
            </w:r>
            <w:proofErr w:type="spellStart"/>
            <w:r w:rsidR="00105FB2" w:rsidRPr="00322084">
              <w:rPr>
                <w:sz w:val="24"/>
                <w:szCs w:val="24"/>
                <w:lang w:val="en-US"/>
              </w:rPr>
              <w:t>koʼrsatilgan</w:t>
            </w:r>
            <w:proofErr w:type="spellEnd"/>
            <w:r w:rsidR="00105FB2" w:rsidRPr="00322084">
              <w:rPr>
                <w:sz w:val="24"/>
                <w:szCs w:val="24"/>
                <w:lang w:val="en-US"/>
              </w:rPr>
              <w:t xml:space="preserve"> </w:t>
            </w:r>
            <w:proofErr w:type="spellStart"/>
            <w:r w:rsidR="00105FB2" w:rsidRPr="00322084">
              <w:rPr>
                <w:sz w:val="24"/>
                <w:szCs w:val="24"/>
                <w:lang w:val="en-US"/>
              </w:rPr>
              <w:t>xizmatlar</w:t>
            </w:r>
            <w:proofErr w:type="spellEnd"/>
            <w:r w:rsidR="00105FB2" w:rsidRPr="00322084">
              <w:rPr>
                <w:sz w:val="24"/>
                <w:szCs w:val="24"/>
                <w:lang w:val="en-US"/>
              </w:rPr>
              <w:t xml:space="preserve"> </w:t>
            </w:r>
            <w:proofErr w:type="spellStart"/>
            <w:r w:rsidR="00105FB2" w:rsidRPr="00322084">
              <w:rPr>
                <w:sz w:val="24"/>
                <w:szCs w:val="24"/>
                <w:lang w:val="en-US"/>
              </w:rPr>
              <w:t>uchun</w:t>
            </w:r>
            <w:proofErr w:type="spellEnd"/>
            <w:r w:rsidR="00105FB2" w:rsidRPr="00322084">
              <w:rPr>
                <w:sz w:val="24"/>
                <w:szCs w:val="24"/>
                <w:lang w:val="en-US"/>
              </w:rPr>
              <w:t xml:space="preserve"> </w:t>
            </w:r>
            <w:proofErr w:type="spellStart"/>
            <w:r w:rsidR="00105FB2" w:rsidRPr="00322084">
              <w:rPr>
                <w:sz w:val="24"/>
                <w:szCs w:val="24"/>
                <w:lang w:val="en-US"/>
              </w:rPr>
              <w:t>toʼlovlar</w:t>
            </w:r>
            <w:proofErr w:type="spellEnd"/>
            <w:r w:rsidR="00105FB2" w:rsidRPr="00322084">
              <w:rPr>
                <w:sz w:val="24"/>
                <w:szCs w:val="24"/>
                <w:lang w:val="en-US"/>
              </w:rPr>
              <w:t xml:space="preserve"> </w:t>
            </w:r>
            <w:proofErr w:type="spellStart"/>
            <w:r w:rsidR="00105FB2" w:rsidRPr="00322084">
              <w:rPr>
                <w:sz w:val="24"/>
                <w:szCs w:val="24"/>
                <w:lang w:val="en-US"/>
              </w:rPr>
              <w:t>aktseptsiz</w:t>
            </w:r>
            <w:proofErr w:type="spellEnd"/>
            <w:r w:rsidR="00105FB2" w:rsidRPr="00322084">
              <w:rPr>
                <w:sz w:val="24"/>
                <w:szCs w:val="24"/>
                <w:lang w:val="en-US"/>
              </w:rPr>
              <w:t xml:space="preserve"> </w:t>
            </w:r>
            <w:proofErr w:type="spellStart"/>
            <w:r w:rsidR="00105FB2" w:rsidRPr="00322084">
              <w:rPr>
                <w:sz w:val="24"/>
                <w:szCs w:val="24"/>
                <w:lang w:val="en-US"/>
              </w:rPr>
              <w:t>ravishda</w:t>
            </w:r>
            <w:proofErr w:type="spellEnd"/>
            <w:r w:rsidR="00105FB2" w:rsidRPr="00322084">
              <w:rPr>
                <w:sz w:val="24"/>
                <w:szCs w:val="24"/>
                <w:lang w:val="en-US"/>
              </w:rPr>
              <w:t xml:space="preserve"> </w:t>
            </w:r>
            <w:proofErr w:type="spellStart"/>
            <w:r w:rsidR="00105FB2" w:rsidRPr="00322084">
              <w:rPr>
                <w:sz w:val="24"/>
                <w:szCs w:val="24"/>
                <w:lang w:val="en-US"/>
              </w:rPr>
              <w:t>hisobdan</w:t>
            </w:r>
            <w:proofErr w:type="spellEnd"/>
            <w:r w:rsidR="00105FB2" w:rsidRPr="00322084">
              <w:rPr>
                <w:sz w:val="24"/>
                <w:szCs w:val="24"/>
                <w:lang w:val="en-US"/>
              </w:rPr>
              <w:t xml:space="preserve"> </w:t>
            </w:r>
            <w:proofErr w:type="spellStart"/>
            <w:r w:rsidR="00105FB2" w:rsidRPr="00322084">
              <w:rPr>
                <w:sz w:val="24"/>
                <w:szCs w:val="24"/>
                <w:lang w:val="en-US"/>
              </w:rPr>
              <w:t>chiqariladi</w:t>
            </w:r>
            <w:proofErr w:type="spellEnd"/>
            <w:r w:rsidR="00105FB2" w:rsidRPr="00322084">
              <w:rPr>
                <w:sz w:val="24"/>
                <w:szCs w:val="24"/>
                <w:lang w:val="en-US"/>
              </w:rPr>
              <w:t xml:space="preserve">. </w:t>
            </w:r>
            <w:proofErr w:type="spellStart"/>
            <w:r w:rsidR="00105FB2" w:rsidRPr="00322084">
              <w:rPr>
                <w:sz w:val="24"/>
                <w:szCs w:val="24"/>
                <w:lang w:val="en-US"/>
              </w:rPr>
              <w:t>Mijoz</w:t>
            </w:r>
            <w:proofErr w:type="spellEnd"/>
            <w:r w:rsidR="00105FB2" w:rsidRPr="00322084">
              <w:rPr>
                <w:sz w:val="24"/>
                <w:szCs w:val="24"/>
                <w:lang w:val="en-US"/>
              </w:rPr>
              <w:t xml:space="preserve"> </w:t>
            </w:r>
            <w:proofErr w:type="spellStart"/>
            <w:r w:rsidR="00105FB2" w:rsidRPr="00322084">
              <w:rPr>
                <w:sz w:val="24"/>
                <w:szCs w:val="24"/>
                <w:lang w:val="en-US"/>
              </w:rPr>
              <w:t>koʼrsatilgan</w:t>
            </w:r>
            <w:proofErr w:type="spellEnd"/>
            <w:r w:rsidR="00105FB2" w:rsidRPr="00322084">
              <w:rPr>
                <w:sz w:val="24"/>
                <w:szCs w:val="24"/>
                <w:lang w:val="en-US"/>
              </w:rPr>
              <w:t xml:space="preserve"> </w:t>
            </w:r>
            <w:proofErr w:type="spellStart"/>
            <w:r w:rsidR="00105FB2" w:rsidRPr="00322084">
              <w:rPr>
                <w:sz w:val="24"/>
                <w:szCs w:val="24"/>
                <w:lang w:val="en-US"/>
              </w:rPr>
              <w:t>xizmatlar</w:t>
            </w:r>
            <w:proofErr w:type="spellEnd"/>
            <w:r w:rsidR="00105FB2" w:rsidRPr="00322084">
              <w:rPr>
                <w:sz w:val="24"/>
                <w:szCs w:val="24"/>
                <w:lang w:val="en-US"/>
              </w:rPr>
              <w:t xml:space="preserve"> </w:t>
            </w:r>
            <w:proofErr w:type="spellStart"/>
            <w:r w:rsidR="00105FB2" w:rsidRPr="00322084">
              <w:rPr>
                <w:sz w:val="24"/>
                <w:szCs w:val="24"/>
                <w:lang w:val="en-US"/>
              </w:rPr>
              <w:t>uchun</w:t>
            </w:r>
            <w:proofErr w:type="spellEnd"/>
            <w:r w:rsidR="00105FB2" w:rsidRPr="00322084">
              <w:rPr>
                <w:sz w:val="24"/>
                <w:szCs w:val="24"/>
                <w:lang w:val="en-US"/>
              </w:rPr>
              <w:t xml:space="preserve"> </w:t>
            </w:r>
            <w:proofErr w:type="spellStart"/>
            <w:r w:rsidR="00105FB2" w:rsidRPr="00322084">
              <w:rPr>
                <w:sz w:val="24"/>
                <w:szCs w:val="24"/>
                <w:lang w:val="en-US"/>
              </w:rPr>
              <w:t>toʼlovlarni</w:t>
            </w:r>
            <w:proofErr w:type="spellEnd"/>
            <w:r w:rsidR="00105FB2" w:rsidRPr="00322084">
              <w:rPr>
                <w:sz w:val="24"/>
                <w:szCs w:val="24"/>
                <w:lang w:val="en-US"/>
              </w:rPr>
              <w:t xml:space="preserve"> </w:t>
            </w:r>
            <w:proofErr w:type="spellStart"/>
            <w:r w:rsidR="00105FB2" w:rsidRPr="00322084">
              <w:rPr>
                <w:sz w:val="24"/>
                <w:szCs w:val="24"/>
                <w:lang w:val="en-US"/>
              </w:rPr>
              <w:t>boshqa</w:t>
            </w:r>
            <w:proofErr w:type="spellEnd"/>
            <w:r w:rsidR="00105FB2" w:rsidRPr="00322084">
              <w:rPr>
                <w:sz w:val="24"/>
                <w:szCs w:val="24"/>
                <w:lang w:val="en-US"/>
              </w:rPr>
              <w:t xml:space="preserve"> </w:t>
            </w:r>
            <w:proofErr w:type="spellStart"/>
            <w:r w:rsidR="00105FB2" w:rsidRPr="00322084">
              <w:rPr>
                <w:sz w:val="24"/>
                <w:szCs w:val="24"/>
                <w:lang w:val="en-US"/>
              </w:rPr>
              <w:t>hisobvaraqlardagi</w:t>
            </w:r>
            <w:proofErr w:type="spellEnd"/>
            <w:r w:rsidR="00105FB2" w:rsidRPr="00322084">
              <w:rPr>
                <w:sz w:val="24"/>
                <w:szCs w:val="24"/>
                <w:lang w:val="en-US"/>
              </w:rPr>
              <w:t xml:space="preserve"> </w:t>
            </w:r>
            <w:proofErr w:type="spellStart"/>
            <w:r w:rsidR="00105FB2" w:rsidRPr="00322084">
              <w:rPr>
                <w:sz w:val="24"/>
                <w:szCs w:val="24"/>
                <w:lang w:val="en-US"/>
              </w:rPr>
              <w:t>mablagʼlardan</w:t>
            </w:r>
            <w:proofErr w:type="spellEnd"/>
            <w:r w:rsidR="00105FB2" w:rsidRPr="00322084">
              <w:rPr>
                <w:sz w:val="24"/>
                <w:szCs w:val="24"/>
                <w:lang w:val="en-US"/>
              </w:rPr>
              <w:t xml:space="preserve"> </w:t>
            </w:r>
            <w:proofErr w:type="spellStart"/>
            <w:r w:rsidR="00105FB2" w:rsidRPr="00322084">
              <w:rPr>
                <w:sz w:val="24"/>
                <w:szCs w:val="24"/>
                <w:lang w:val="en-US"/>
              </w:rPr>
              <w:t>naqd</w:t>
            </w:r>
            <w:proofErr w:type="spellEnd"/>
            <w:r w:rsidR="00105FB2" w:rsidRPr="00322084">
              <w:rPr>
                <w:sz w:val="24"/>
                <w:szCs w:val="24"/>
                <w:lang w:val="en-US"/>
              </w:rPr>
              <w:t xml:space="preserve"> </w:t>
            </w:r>
            <w:proofErr w:type="spellStart"/>
            <w:r w:rsidR="00105FB2" w:rsidRPr="00322084">
              <w:rPr>
                <w:sz w:val="24"/>
                <w:szCs w:val="24"/>
                <w:lang w:val="en-US"/>
              </w:rPr>
              <w:t>yoki</w:t>
            </w:r>
            <w:proofErr w:type="spellEnd"/>
            <w:r w:rsidR="00105FB2" w:rsidRPr="00322084">
              <w:rPr>
                <w:sz w:val="24"/>
                <w:szCs w:val="24"/>
                <w:lang w:val="en-US"/>
              </w:rPr>
              <w:t xml:space="preserve"> </w:t>
            </w:r>
            <w:proofErr w:type="spellStart"/>
            <w:r w:rsidR="00105FB2" w:rsidRPr="00322084">
              <w:rPr>
                <w:sz w:val="24"/>
                <w:szCs w:val="24"/>
                <w:lang w:val="en-US"/>
              </w:rPr>
              <w:t>naqd</w:t>
            </w:r>
            <w:proofErr w:type="spellEnd"/>
            <w:r w:rsidR="00105FB2" w:rsidRPr="00322084">
              <w:rPr>
                <w:sz w:val="24"/>
                <w:szCs w:val="24"/>
                <w:lang w:val="en-US"/>
              </w:rPr>
              <w:t xml:space="preserve"> </w:t>
            </w:r>
            <w:proofErr w:type="spellStart"/>
            <w:r w:rsidR="00105FB2" w:rsidRPr="00322084">
              <w:rPr>
                <w:sz w:val="24"/>
                <w:szCs w:val="24"/>
                <w:lang w:val="en-US"/>
              </w:rPr>
              <w:t>pulsiz</w:t>
            </w:r>
            <w:proofErr w:type="spellEnd"/>
            <w:r w:rsidR="00105FB2" w:rsidRPr="00322084">
              <w:rPr>
                <w:sz w:val="24"/>
                <w:szCs w:val="24"/>
                <w:lang w:val="en-US"/>
              </w:rPr>
              <w:t xml:space="preserve"> </w:t>
            </w:r>
            <w:proofErr w:type="spellStart"/>
            <w:r w:rsidR="00105FB2" w:rsidRPr="00322084">
              <w:rPr>
                <w:sz w:val="24"/>
                <w:szCs w:val="24"/>
                <w:lang w:val="en-US"/>
              </w:rPr>
              <w:t>shaklda</w:t>
            </w:r>
            <w:proofErr w:type="spellEnd"/>
            <w:r w:rsidR="00105FB2" w:rsidRPr="00322084">
              <w:rPr>
                <w:sz w:val="24"/>
                <w:szCs w:val="24"/>
                <w:lang w:val="en-US"/>
              </w:rPr>
              <w:t xml:space="preserve"> ham </w:t>
            </w:r>
            <w:proofErr w:type="spellStart"/>
            <w:r w:rsidR="00105FB2" w:rsidRPr="00322084">
              <w:rPr>
                <w:sz w:val="24"/>
                <w:szCs w:val="24"/>
                <w:lang w:val="en-US"/>
              </w:rPr>
              <w:t>amalga</w:t>
            </w:r>
            <w:proofErr w:type="spellEnd"/>
            <w:r w:rsidR="00105FB2" w:rsidRPr="00322084">
              <w:rPr>
                <w:sz w:val="24"/>
                <w:szCs w:val="24"/>
                <w:lang w:val="en-US"/>
              </w:rPr>
              <w:t xml:space="preserve"> </w:t>
            </w:r>
            <w:proofErr w:type="spellStart"/>
            <w:r w:rsidR="00105FB2" w:rsidRPr="00322084">
              <w:rPr>
                <w:sz w:val="24"/>
                <w:szCs w:val="24"/>
                <w:lang w:val="en-US"/>
              </w:rPr>
              <w:t>oshirishi</w:t>
            </w:r>
            <w:proofErr w:type="spellEnd"/>
            <w:r w:rsidR="00105FB2" w:rsidRPr="00322084">
              <w:rPr>
                <w:sz w:val="24"/>
                <w:szCs w:val="24"/>
                <w:lang w:val="en-US"/>
              </w:rPr>
              <w:t xml:space="preserve"> </w:t>
            </w:r>
            <w:proofErr w:type="spellStart"/>
            <w:r w:rsidR="00105FB2" w:rsidRPr="00322084">
              <w:rPr>
                <w:sz w:val="24"/>
                <w:szCs w:val="24"/>
                <w:lang w:val="en-US"/>
              </w:rPr>
              <w:t>mumkin</w:t>
            </w:r>
            <w:proofErr w:type="spellEnd"/>
            <w:r w:rsidR="00105FB2" w:rsidRPr="00322084">
              <w:rPr>
                <w:sz w:val="24"/>
                <w:szCs w:val="24"/>
                <w:lang w:val="en-US"/>
              </w:rPr>
              <w:t>.</w:t>
            </w:r>
          </w:p>
          <w:p w14:paraId="11774555" w14:textId="0B838C7C" w:rsidR="00105FB2" w:rsidRPr="00322084" w:rsidRDefault="001C104E" w:rsidP="00F77427">
            <w:pPr>
              <w:pStyle w:val="TableParagraph"/>
              <w:spacing w:line="235" w:lineRule="exact"/>
              <w:ind w:left="0" w:right="75"/>
              <w:jc w:val="center"/>
              <w:rPr>
                <w:b/>
                <w:bCs/>
                <w:sz w:val="24"/>
                <w:szCs w:val="24"/>
                <w:lang w:val="en-US"/>
              </w:rPr>
            </w:pPr>
            <w:r>
              <w:rPr>
                <w:sz w:val="24"/>
                <w:szCs w:val="24"/>
                <w:lang w:val="en-US"/>
              </w:rPr>
              <w:lastRenderedPageBreak/>
              <w:t>7</w:t>
            </w:r>
            <w:r w:rsidR="00105FB2" w:rsidRPr="00322084">
              <w:rPr>
                <w:sz w:val="24"/>
                <w:szCs w:val="24"/>
                <w:lang w:val="en-US"/>
              </w:rPr>
              <w:t>.3.</w:t>
            </w:r>
            <w:r>
              <w:rPr>
                <w:sz w:val="24"/>
                <w:szCs w:val="24"/>
                <w:lang w:val="en-US"/>
              </w:rPr>
              <w:t> </w:t>
            </w:r>
            <w:r w:rsidR="00105FB2" w:rsidRPr="00322084">
              <w:rPr>
                <w:sz w:val="24"/>
                <w:szCs w:val="24"/>
                <w:lang w:val="en-US"/>
              </w:rPr>
              <w:t xml:space="preserve">Bank </w:t>
            </w:r>
            <w:proofErr w:type="spellStart"/>
            <w:r w:rsidR="00105FB2" w:rsidRPr="00322084">
              <w:rPr>
                <w:sz w:val="24"/>
                <w:szCs w:val="24"/>
                <w:lang w:val="en-US"/>
              </w:rPr>
              <w:t>bank</w:t>
            </w:r>
            <w:proofErr w:type="spellEnd"/>
            <w:r w:rsidR="00105FB2" w:rsidRPr="00322084">
              <w:rPr>
                <w:sz w:val="24"/>
                <w:szCs w:val="24"/>
                <w:lang w:val="en-US"/>
              </w:rPr>
              <w:t xml:space="preserve"> </w:t>
            </w:r>
            <w:proofErr w:type="spellStart"/>
            <w:r w:rsidR="00105FB2" w:rsidRPr="00322084">
              <w:rPr>
                <w:sz w:val="24"/>
                <w:szCs w:val="24"/>
                <w:lang w:val="en-US"/>
              </w:rPr>
              <w:t>Tariflarini</w:t>
            </w:r>
            <w:proofErr w:type="spellEnd"/>
            <w:r w:rsidR="00105FB2" w:rsidRPr="00322084">
              <w:rPr>
                <w:sz w:val="24"/>
                <w:szCs w:val="24"/>
                <w:lang w:val="en-US"/>
              </w:rPr>
              <w:t xml:space="preserve"> </w:t>
            </w:r>
            <w:proofErr w:type="spellStart"/>
            <w:r w:rsidR="00105FB2" w:rsidRPr="00322084">
              <w:rPr>
                <w:sz w:val="24"/>
                <w:szCs w:val="24"/>
                <w:lang w:val="en-US"/>
              </w:rPr>
              <w:t>oʼzgartirish</w:t>
            </w:r>
            <w:proofErr w:type="spellEnd"/>
            <w:r w:rsidR="00105FB2" w:rsidRPr="00322084">
              <w:rPr>
                <w:sz w:val="24"/>
                <w:szCs w:val="24"/>
                <w:lang w:val="en-US"/>
              </w:rPr>
              <w:t xml:space="preserve"> </w:t>
            </w:r>
            <w:proofErr w:type="spellStart"/>
            <w:r w:rsidR="00105FB2" w:rsidRPr="00322084">
              <w:rPr>
                <w:sz w:val="24"/>
                <w:szCs w:val="24"/>
                <w:lang w:val="en-US"/>
              </w:rPr>
              <w:t>huquqiga</w:t>
            </w:r>
            <w:proofErr w:type="spellEnd"/>
            <w:r w:rsidR="00105FB2" w:rsidRPr="00322084">
              <w:rPr>
                <w:sz w:val="24"/>
                <w:szCs w:val="24"/>
                <w:lang w:val="en-US"/>
              </w:rPr>
              <w:t xml:space="preserve"> </w:t>
            </w:r>
            <w:proofErr w:type="spellStart"/>
            <w:r w:rsidR="00105FB2" w:rsidRPr="00322084">
              <w:rPr>
                <w:sz w:val="24"/>
                <w:szCs w:val="24"/>
                <w:lang w:val="en-US"/>
              </w:rPr>
              <w:t>ega</w:t>
            </w:r>
            <w:proofErr w:type="spellEnd"/>
            <w:r w:rsidR="00105FB2" w:rsidRPr="00322084">
              <w:rPr>
                <w:sz w:val="24"/>
                <w:szCs w:val="24"/>
                <w:lang w:val="en-US"/>
              </w:rPr>
              <w:t xml:space="preserve"> </w:t>
            </w:r>
            <w:proofErr w:type="spellStart"/>
            <w:r w:rsidR="00105FB2" w:rsidRPr="00322084">
              <w:rPr>
                <w:sz w:val="24"/>
                <w:szCs w:val="24"/>
                <w:lang w:val="en-US"/>
              </w:rPr>
              <w:t>boʼlib</w:t>
            </w:r>
            <w:proofErr w:type="spellEnd"/>
            <w:r w:rsidR="00105FB2" w:rsidRPr="00322084">
              <w:rPr>
                <w:sz w:val="24"/>
                <w:szCs w:val="24"/>
                <w:lang w:val="en-US"/>
              </w:rPr>
              <w:t xml:space="preserve">, </w:t>
            </w:r>
            <w:proofErr w:type="spellStart"/>
            <w:r w:rsidR="00105FB2" w:rsidRPr="00322084">
              <w:rPr>
                <w:sz w:val="24"/>
                <w:szCs w:val="24"/>
                <w:lang w:val="en-US"/>
              </w:rPr>
              <w:t>bunda</w:t>
            </w:r>
            <w:proofErr w:type="spellEnd"/>
            <w:r w:rsidR="00105FB2" w:rsidRPr="00322084">
              <w:rPr>
                <w:sz w:val="24"/>
                <w:szCs w:val="24"/>
                <w:lang w:val="en-US"/>
              </w:rPr>
              <w:t xml:space="preserve"> bank </w:t>
            </w:r>
            <w:proofErr w:type="spellStart"/>
            <w:r w:rsidR="00105FB2" w:rsidRPr="00322084">
              <w:rPr>
                <w:sz w:val="24"/>
                <w:szCs w:val="24"/>
                <w:lang w:val="en-US"/>
              </w:rPr>
              <w:t>Tariflarga</w:t>
            </w:r>
            <w:proofErr w:type="spellEnd"/>
            <w:r w:rsidR="00105FB2" w:rsidRPr="00322084">
              <w:rPr>
                <w:sz w:val="24"/>
                <w:szCs w:val="24"/>
                <w:lang w:val="en-US"/>
              </w:rPr>
              <w:t xml:space="preserve"> </w:t>
            </w:r>
            <w:proofErr w:type="spellStart"/>
            <w:r w:rsidR="00105FB2" w:rsidRPr="00322084">
              <w:rPr>
                <w:sz w:val="24"/>
                <w:szCs w:val="24"/>
                <w:lang w:val="en-US"/>
              </w:rPr>
              <w:t>kiritilgan</w:t>
            </w:r>
            <w:proofErr w:type="spellEnd"/>
            <w:r w:rsidR="00105FB2" w:rsidRPr="00322084">
              <w:rPr>
                <w:sz w:val="24"/>
                <w:szCs w:val="24"/>
                <w:lang w:val="en-US"/>
              </w:rPr>
              <w:t xml:space="preserve"> </w:t>
            </w:r>
            <w:proofErr w:type="spellStart"/>
            <w:r w:rsidR="00105FB2" w:rsidRPr="00322084">
              <w:rPr>
                <w:sz w:val="24"/>
                <w:szCs w:val="24"/>
                <w:lang w:val="en-US"/>
              </w:rPr>
              <w:t>oʼzgartirishlar</w:t>
            </w:r>
            <w:proofErr w:type="spellEnd"/>
            <w:r w:rsidR="00105FB2" w:rsidRPr="00322084">
              <w:rPr>
                <w:sz w:val="24"/>
                <w:szCs w:val="24"/>
                <w:lang w:val="en-US"/>
              </w:rPr>
              <w:t xml:space="preserve"> </w:t>
            </w:r>
            <w:proofErr w:type="spellStart"/>
            <w:r w:rsidR="00105FB2" w:rsidRPr="00322084">
              <w:rPr>
                <w:sz w:val="24"/>
                <w:szCs w:val="24"/>
                <w:lang w:val="en-US"/>
              </w:rPr>
              <w:t>haqida</w:t>
            </w:r>
            <w:proofErr w:type="spellEnd"/>
            <w:r w:rsidR="00105FB2" w:rsidRPr="00322084">
              <w:rPr>
                <w:sz w:val="24"/>
                <w:szCs w:val="24"/>
                <w:lang w:val="en-US"/>
              </w:rPr>
              <w:t xml:space="preserve">, </w:t>
            </w:r>
            <w:proofErr w:type="spellStart"/>
            <w:r w:rsidR="00105FB2" w:rsidRPr="00322084">
              <w:rPr>
                <w:sz w:val="24"/>
                <w:szCs w:val="24"/>
                <w:lang w:val="en-US"/>
              </w:rPr>
              <w:t>ular</w:t>
            </w:r>
            <w:proofErr w:type="spellEnd"/>
            <w:r w:rsidR="00105FB2" w:rsidRPr="00322084">
              <w:rPr>
                <w:sz w:val="24"/>
                <w:szCs w:val="24"/>
                <w:lang w:val="en-US"/>
              </w:rPr>
              <w:t xml:space="preserve"> </w:t>
            </w:r>
            <w:proofErr w:type="spellStart"/>
            <w:r w:rsidR="00105FB2" w:rsidRPr="00322084">
              <w:rPr>
                <w:sz w:val="24"/>
                <w:szCs w:val="24"/>
                <w:lang w:val="en-US"/>
              </w:rPr>
              <w:t>kuchga</w:t>
            </w:r>
            <w:proofErr w:type="spellEnd"/>
            <w:r w:rsidR="00105FB2" w:rsidRPr="00322084">
              <w:rPr>
                <w:sz w:val="24"/>
                <w:szCs w:val="24"/>
                <w:lang w:val="en-US"/>
              </w:rPr>
              <w:t xml:space="preserve"> </w:t>
            </w:r>
            <w:proofErr w:type="spellStart"/>
            <w:r w:rsidR="00105FB2" w:rsidRPr="00322084">
              <w:rPr>
                <w:sz w:val="24"/>
                <w:szCs w:val="24"/>
                <w:lang w:val="en-US"/>
              </w:rPr>
              <w:t>kirishidan</w:t>
            </w:r>
            <w:proofErr w:type="spellEnd"/>
            <w:r w:rsidR="00105FB2" w:rsidRPr="00322084">
              <w:rPr>
                <w:sz w:val="24"/>
                <w:szCs w:val="24"/>
                <w:lang w:val="en-US"/>
              </w:rPr>
              <w:t xml:space="preserve"> 10 </w:t>
            </w:r>
            <w:proofErr w:type="spellStart"/>
            <w:r w:rsidR="00105FB2" w:rsidRPr="00322084">
              <w:rPr>
                <w:sz w:val="24"/>
                <w:szCs w:val="24"/>
                <w:lang w:val="en-US"/>
              </w:rPr>
              <w:t>kun</w:t>
            </w:r>
            <w:proofErr w:type="spellEnd"/>
            <w:r w:rsidR="00105FB2" w:rsidRPr="00322084">
              <w:rPr>
                <w:sz w:val="24"/>
                <w:szCs w:val="24"/>
                <w:lang w:val="en-US"/>
              </w:rPr>
              <w:t xml:space="preserve"> </w:t>
            </w:r>
            <w:proofErr w:type="spellStart"/>
            <w:r w:rsidR="00105FB2" w:rsidRPr="00322084">
              <w:rPr>
                <w:sz w:val="24"/>
                <w:szCs w:val="24"/>
                <w:lang w:val="en-US"/>
              </w:rPr>
              <w:t>oldin</w:t>
            </w:r>
            <w:proofErr w:type="spellEnd"/>
            <w:r w:rsidR="00105FB2" w:rsidRPr="00322084">
              <w:rPr>
                <w:sz w:val="24"/>
                <w:szCs w:val="24"/>
                <w:lang w:val="en-US"/>
              </w:rPr>
              <w:t xml:space="preserve">, </w:t>
            </w:r>
            <w:proofErr w:type="spellStart"/>
            <w:r w:rsidR="00105FB2" w:rsidRPr="00322084">
              <w:rPr>
                <w:sz w:val="24"/>
                <w:szCs w:val="24"/>
                <w:lang w:val="en-US"/>
              </w:rPr>
              <w:t>xizmat</w:t>
            </w:r>
            <w:proofErr w:type="spellEnd"/>
            <w:r w:rsidR="00105FB2" w:rsidRPr="00322084">
              <w:rPr>
                <w:sz w:val="24"/>
                <w:szCs w:val="24"/>
                <w:lang w:val="en-US"/>
              </w:rPr>
              <w:t xml:space="preserve"> </w:t>
            </w:r>
            <w:proofErr w:type="spellStart"/>
            <w:r w:rsidR="00105FB2" w:rsidRPr="00322084">
              <w:rPr>
                <w:sz w:val="24"/>
                <w:szCs w:val="24"/>
                <w:lang w:val="en-US"/>
              </w:rPr>
              <w:t>koʼrsatish</w:t>
            </w:r>
            <w:proofErr w:type="spellEnd"/>
            <w:r w:rsidR="00105FB2" w:rsidRPr="00322084">
              <w:rPr>
                <w:sz w:val="24"/>
                <w:szCs w:val="24"/>
                <w:lang w:val="en-US"/>
              </w:rPr>
              <w:t xml:space="preserve"> </w:t>
            </w:r>
            <w:proofErr w:type="spellStart"/>
            <w:r w:rsidR="00105FB2" w:rsidRPr="00322084">
              <w:rPr>
                <w:sz w:val="24"/>
                <w:szCs w:val="24"/>
                <w:lang w:val="en-US"/>
              </w:rPr>
              <w:t>punktlarida</w:t>
            </w:r>
            <w:proofErr w:type="spellEnd"/>
            <w:r w:rsidR="00105FB2" w:rsidRPr="00322084">
              <w:rPr>
                <w:sz w:val="24"/>
                <w:szCs w:val="24"/>
                <w:lang w:val="en-US"/>
              </w:rPr>
              <w:t xml:space="preserve">, </w:t>
            </w:r>
            <w:proofErr w:type="spellStart"/>
            <w:r w:rsidR="00105FB2" w:rsidRPr="00322084">
              <w:rPr>
                <w:sz w:val="24"/>
                <w:szCs w:val="24"/>
                <w:lang w:val="en-US"/>
              </w:rPr>
              <w:t>shuningdek</w:t>
            </w:r>
            <w:proofErr w:type="spellEnd"/>
            <w:r w:rsidR="00105FB2" w:rsidRPr="00322084">
              <w:rPr>
                <w:sz w:val="24"/>
                <w:szCs w:val="24"/>
                <w:lang w:val="en-US"/>
              </w:rPr>
              <w:t xml:space="preserve"> </w:t>
            </w:r>
            <w:proofErr w:type="spellStart"/>
            <w:r w:rsidR="00105FB2" w:rsidRPr="00322084">
              <w:rPr>
                <w:sz w:val="24"/>
                <w:szCs w:val="24"/>
                <w:lang w:val="en-US"/>
              </w:rPr>
              <w:t>bankning</w:t>
            </w:r>
            <w:proofErr w:type="spellEnd"/>
            <w:r w:rsidR="00105FB2" w:rsidRPr="00322084">
              <w:rPr>
                <w:sz w:val="24"/>
                <w:szCs w:val="24"/>
                <w:lang w:val="en-US"/>
              </w:rPr>
              <w:t xml:space="preserve"> internet </w:t>
            </w:r>
            <w:proofErr w:type="spellStart"/>
            <w:r w:rsidR="00105FB2" w:rsidRPr="00322084">
              <w:rPr>
                <w:sz w:val="24"/>
                <w:szCs w:val="24"/>
                <w:lang w:val="en-US"/>
              </w:rPr>
              <w:t>tarmogʼidagi</w:t>
            </w:r>
            <w:proofErr w:type="spellEnd"/>
            <w:r w:rsidR="00105FB2" w:rsidRPr="00322084">
              <w:rPr>
                <w:sz w:val="24"/>
                <w:szCs w:val="24"/>
                <w:lang w:val="en-US"/>
              </w:rPr>
              <w:t xml:space="preserve"> www.sqb.uz </w:t>
            </w:r>
            <w:proofErr w:type="spellStart"/>
            <w:r w:rsidR="00105FB2" w:rsidRPr="00322084">
              <w:rPr>
                <w:sz w:val="24"/>
                <w:szCs w:val="24"/>
                <w:lang w:val="en-US"/>
              </w:rPr>
              <w:t>sahifalarida</w:t>
            </w:r>
            <w:proofErr w:type="spellEnd"/>
            <w:r w:rsidR="00105FB2" w:rsidRPr="00322084">
              <w:rPr>
                <w:sz w:val="24"/>
                <w:szCs w:val="24"/>
                <w:lang w:val="en-US"/>
              </w:rPr>
              <w:t xml:space="preserve"> </w:t>
            </w:r>
            <w:proofErr w:type="spellStart"/>
            <w:r w:rsidR="00105FB2" w:rsidRPr="00322084">
              <w:rPr>
                <w:sz w:val="24"/>
                <w:szCs w:val="24"/>
                <w:lang w:val="en-US"/>
              </w:rPr>
              <w:t>joylashtirish</w:t>
            </w:r>
            <w:proofErr w:type="spellEnd"/>
            <w:r w:rsidR="00105FB2" w:rsidRPr="00322084">
              <w:rPr>
                <w:sz w:val="24"/>
                <w:szCs w:val="24"/>
                <w:lang w:val="en-US"/>
              </w:rPr>
              <w:t xml:space="preserve"> </w:t>
            </w:r>
            <w:proofErr w:type="spellStart"/>
            <w:r w:rsidR="00105FB2" w:rsidRPr="00322084">
              <w:rPr>
                <w:sz w:val="24"/>
                <w:szCs w:val="24"/>
                <w:lang w:val="en-US"/>
              </w:rPr>
              <w:t>orqali</w:t>
            </w:r>
            <w:proofErr w:type="spellEnd"/>
            <w:r w:rsidR="00105FB2" w:rsidRPr="00322084">
              <w:rPr>
                <w:sz w:val="24"/>
                <w:szCs w:val="24"/>
                <w:lang w:val="en-US"/>
              </w:rPr>
              <w:t xml:space="preserve"> </w:t>
            </w:r>
            <w:proofErr w:type="spellStart"/>
            <w:r w:rsidR="00105FB2" w:rsidRPr="00322084">
              <w:rPr>
                <w:sz w:val="24"/>
                <w:szCs w:val="24"/>
                <w:lang w:val="en-US"/>
              </w:rPr>
              <w:t>yoki</w:t>
            </w:r>
            <w:proofErr w:type="spellEnd"/>
            <w:r w:rsidR="00105FB2" w:rsidRPr="00322084">
              <w:rPr>
                <w:sz w:val="24"/>
                <w:szCs w:val="24"/>
                <w:lang w:val="en-US"/>
              </w:rPr>
              <w:t xml:space="preserve"> </w:t>
            </w:r>
            <w:proofErr w:type="spellStart"/>
            <w:r w:rsidR="00105FB2" w:rsidRPr="00322084">
              <w:rPr>
                <w:sz w:val="24"/>
                <w:szCs w:val="24"/>
                <w:lang w:val="en-US"/>
              </w:rPr>
              <w:t>boshqa</w:t>
            </w:r>
            <w:proofErr w:type="spellEnd"/>
            <w:r w:rsidR="00105FB2" w:rsidRPr="00322084">
              <w:rPr>
                <w:sz w:val="24"/>
                <w:szCs w:val="24"/>
                <w:lang w:val="en-US"/>
              </w:rPr>
              <w:t xml:space="preserve"> </w:t>
            </w:r>
            <w:proofErr w:type="spellStart"/>
            <w:r w:rsidR="00105FB2" w:rsidRPr="00322084">
              <w:rPr>
                <w:sz w:val="24"/>
                <w:szCs w:val="24"/>
                <w:lang w:val="en-US"/>
              </w:rPr>
              <w:t>aloqa</w:t>
            </w:r>
            <w:proofErr w:type="spellEnd"/>
            <w:r w:rsidR="00105FB2" w:rsidRPr="00322084">
              <w:rPr>
                <w:sz w:val="24"/>
                <w:szCs w:val="24"/>
                <w:lang w:val="en-US"/>
              </w:rPr>
              <w:t xml:space="preserve"> </w:t>
            </w:r>
            <w:proofErr w:type="spellStart"/>
            <w:r w:rsidR="00105FB2" w:rsidRPr="00322084">
              <w:rPr>
                <w:sz w:val="24"/>
                <w:szCs w:val="24"/>
                <w:lang w:val="en-US"/>
              </w:rPr>
              <w:t>kanallari</w:t>
            </w:r>
            <w:proofErr w:type="spellEnd"/>
            <w:r w:rsidR="00105FB2" w:rsidRPr="00322084">
              <w:rPr>
                <w:sz w:val="24"/>
                <w:szCs w:val="24"/>
                <w:lang w:val="en-US"/>
              </w:rPr>
              <w:t xml:space="preserve"> </w:t>
            </w:r>
            <w:proofErr w:type="spellStart"/>
            <w:r w:rsidR="00105FB2" w:rsidRPr="00322084">
              <w:rPr>
                <w:sz w:val="24"/>
                <w:szCs w:val="24"/>
                <w:lang w:val="en-US"/>
              </w:rPr>
              <w:t>orqali</w:t>
            </w:r>
            <w:proofErr w:type="spellEnd"/>
            <w:r w:rsidR="00105FB2" w:rsidRPr="00322084">
              <w:rPr>
                <w:sz w:val="24"/>
                <w:szCs w:val="24"/>
                <w:lang w:val="en-US"/>
              </w:rPr>
              <w:t xml:space="preserve"> </w:t>
            </w:r>
            <w:proofErr w:type="spellStart"/>
            <w:r w:rsidR="00105FB2" w:rsidRPr="00322084">
              <w:rPr>
                <w:sz w:val="24"/>
                <w:szCs w:val="24"/>
                <w:lang w:val="en-US"/>
              </w:rPr>
              <w:t>xabardor</w:t>
            </w:r>
            <w:proofErr w:type="spellEnd"/>
            <w:r w:rsidR="00105FB2" w:rsidRPr="00322084">
              <w:rPr>
                <w:sz w:val="24"/>
                <w:szCs w:val="24"/>
                <w:lang w:val="en-US"/>
              </w:rPr>
              <w:t xml:space="preserve"> qiladi.</w:t>
            </w:r>
            <w:r>
              <w:rPr>
                <w:b/>
                <w:bCs/>
                <w:sz w:val="24"/>
                <w:szCs w:val="24"/>
                <w:lang w:val="en-US"/>
              </w:rPr>
              <w:t>8</w:t>
            </w:r>
            <w:r w:rsidRPr="00322084">
              <w:rPr>
                <w:b/>
                <w:bCs/>
                <w:sz w:val="24"/>
                <w:szCs w:val="24"/>
                <w:lang w:val="en-US"/>
              </w:rPr>
              <w:t>.</w:t>
            </w:r>
            <w:r>
              <w:rPr>
                <w:b/>
                <w:bCs/>
                <w:sz w:val="24"/>
                <w:szCs w:val="24"/>
                <w:lang w:val="en-US"/>
              </w:rPr>
              <w:t> </w:t>
            </w:r>
            <w:r w:rsidR="00105FB2" w:rsidRPr="00322084">
              <w:rPr>
                <w:b/>
                <w:bCs/>
                <w:sz w:val="24"/>
                <w:szCs w:val="24"/>
                <w:lang w:val="en-US"/>
              </w:rPr>
              <w:t>TOMONL</w:t>
            </w:r>
            <w:r w:rsidR="00105FB2" w:rsidRPr="00322084">
              <w:rPr>
                <w:b/>
                <w:bCs/>
                <w:sz w:val="24"/>
                <w:szCs w:val="24"/>
              </w:rPr>
              <w:t>А</w:t>
            </w:r>
            <w:r w:rsidR="00105FB2" w:rsidRPr="00322084">
              <w:rPr>
                <w:b/>
                <w:bCs/>
                <w:sz w:val="24"/>
                <w:szCs w:val="24"/>
                <w:lang w:val="en-US"/>
              </w:rPr>
              <w:t>RNING J</w:t>
            </w:r>
            <w:r w:rsidR="00105FB2" w:rsidRPr="00322084">
              <w:rPr>
                <w:b/>
                <w:bCs/>
                <w:sz w:val="24"/>
                <w:szCs w:val="24"/>
              </w:rPr>
              <w:t>А</w:t>
            </w:r>
            <w:r w:rsidR="00105FB2" w:rsidRPr="00322084">
              <w:rPr>
                <w:b/>
                <w:bCs/>
                <w:sz w:val="24"/>
                <w:szCs w:val="24"/>
                <w:lang w:val="en-US"/>
              </w:rPr>
              <w:t>VOBG</w:t>
            </w:r>
            <w:r w:rsidR="00105FB2" w:rsidRPr="00322084">
              <w:rPr>
                <w:b/>
                <w:bCs/>
                <w:sz w:val="24"/>
                <w:szCs w:val="24"/>
              </w:rPr>
              <w:t>А</w:t>
            </w:r>
            <w:r w:rsidR="00105FB2" w:rsidRPr="00322084">
              <w:rPr>
                <w:b/>
                <w:bCs/>
                <w:sz w:val="24"/>
                <w:szCs w:val="24"/>
                <w:lang w:val="en-US"/>
              </w:rPr>
              <w:t>RLIGI:</w:t>
            </w:r>
          </w:p>
          <w:p w14:paraId="27AB7571" w14:textId="658A9DF1" w:rsidR="00105FB2" w:rsidRPr="00F77427" w:rsidRDefault="001C104E" w:rsidP="00F77427">
            <w:pPr>
              <w:pStyle w:val="TableParagraph"/>
              <w:spacing w:line="235" w:lineRule="exact"/>
              <w:ind w:left="0" w:right="75" w:firstLine="462"/>
              <w:rPr>
                <w:b/>
                <w:bCs/>
                <w:sz w:val="24"/>
                <w:szCs w:val="24"/>
                <w:lang w:val="en-US"/>
              </w:rPr>
            </w:pPr>
            <w:r w:rsidRPr="00F77427">
              <w:rPr>
                <w:b/>
                <w:bCs/>
                <w:sz w:val="24"/>
                <w:szCs w:val="24"/>
                <w:lang w:val="en-US"/>
              </w:rPr>
              <w:t>8.1. </w:t>
            </w:r>
            <w:proofErr w:type="spellStart"/>
            <w:r w:rsidR="00105FB2" w:rsidRPr="00F77427">
              <w:rPr>
                <w:b/>
                <w:bCs/>
                <w:sz w:val="24"/>
                <w:szCs w:val="24"/>
                <w:lang w:val="en-US"/>
              </w:rPr>
              <w:t>Mijozning</w:t>
            </w:r>
            <w:proofErr w:type="spellEnd"/>
            <w:r w:rsidR="00105FB2" w:rsidRPr="00F77427">
              <w:rPr>
                <w:b/>
                <w:bCs/>
                <w:sz w:val="24"/>
                <w:szCs w:val="24"/>
                <w:lang w:val="en-US"/>
              </w:rPr>
              <w:t xml:space="preserve"> </w:t>
            </w:r>
            <w:proofErr w:type="spellStart"/>
            <w:r w:rsidR="00105FB2" w:rsidRPr="00F77427">
              <w:rPr>
                <w:b/>
                <w:bCs/>
                <w:sz w:val="24"/>
                <w:szCs w:val="24"/>
                <w:lang w:val="en-US"/>
              </w:rPr>
              <w:t>javobgarligi</w:t>
            </w:r>
            <w:proofErr w:type="spellEnd"/>
            <w:r w:rsidR="00105FB2" w:rsidRPr="00F77427">
              <w:rPr>
                <w:b/>
                <w:bCs/>
                <w:sz w:val="24"/>
                <w:szCs w:val="24"/>
                <w:lang w:val="en-US"/>
              </w:rPr>
              <w:t>:</w:t>
            </w:r>
          </w:p>
          <w:p w14:paraId="77C5464A" w14:textId="13F2ECF1" w:rsidR="00105FB2" w:rsidRPr="00322084" w:rsidRDefault="001C104E" w:rsidP="00F77427">
            <w:pPr>
              <w:pStyle w:val="TableParagraph"/>
              <w:spacing w:line="235" w:lineRule="exact"/>
              <w:ind w:left="0" w:right="75" w:firstLine="462"/>
              <w:rPr>
                <w:sz w:val="24"/>
                <w:szCs w:val="24"/>
                <w:lang w:val="en-US"/>
              </w:rPr>
            </w:pPr>
            <w:r>
              <w:rPr>
                <w:sz w:val="24"/>
                <w:szCs w:val="24"/>
                <w:lang w:val="en-US"/>
              </w:rPr>
              <w:t>8</w:t>
            </w:r>
            <w:r w:rsidR="00105FB2" w:rsidRPr="00322084">
              <w:rPr>
                <w:sz w:val="24"/>
                <w:szCs w:val="24"/>
                <w:lang w:val="en-US"/>
              </w:rPr>
              <w:t>.1.1</w:t>
            </w:r>
            <w:r w:rsidRPr="00322084">
              <w:rPr>
                <w:sz w:val="24"/>
                <w:szCs w:val="24"/>
                <w:lang w:val="en-US"/>
              </w:rPr>
              <w:t>.</w:t>
            </w:r>
            <w:r>
              <w:rPr>
                <w:sz w:val="24"/>
                <w:szCs w:val="24"/>
                <w:lang w:val="en-US"/>
              </w:rPr>
              <w:t> </w:t>
            </w:r>
            <w:r w:rsidR="00105FB2" w:rsidRPr="00322084">
              <w:rPr>
                <w:sz w:val="24"/>
                <w:szCs w:val="24"/>
                <w:lang w:val="en-US"/>
              </w:rPr>
              <w:t xml:space="preserve">Bank </w:t>
            </w:r>
            <w:proofErr w:type="spellStart"/>
            <w:r w:rsidR="00105FB2" w:rsidRPr="00322084">
              <w:rPr>
                <w:sz w:val="24"/>
                <w:szCs w:val="24"/>
                <w:lang w:val="en-US"/>
              </w:rPr>
              <w:t>karta</w:t>
            </w:r>
            <w:proofErr w:type="spellEnd"/>
            <w:r w:rsidR="00105FB2" w:rsidRPr="00322084">
              <w:rPr>
                <w:sz w:val="24"/>
                <w:szCs w:val="24"/>
                <w:lang w:val="en-US"/>
              </w:rPr>
              <w:t xml:space="preserve"> </w:t>
            </w:r>
            <w:proofErr w:type="spellStart"/>
            <w:r w:rsidR="00105FB2" w:rsidRPr="00322084">
              <w:rPr>
                <w:sz w:val="24"/>
                <w:szCs w:val="24"/>
                <w:lang w:val="en-US"/>
              </w:rPr>
              <w:t>hisobvaragʼida</w:t>
            </w:r>
            <w:proofErr w:type="spellEnd"/>
            <w:r w:rsidR="00105FB2" w:rsidRPr="00322084">
              <w:rPr>
                <w:sz w:val="24"/>
                <w:szCs w:val="24"/>
                <w:lang w:val="en-US"/>
              </w:rPr>
              <w:t xml:space="preserve"> </w:t>
            </w:r>
            <w:proofErr w:type="spellStart"/>
            <w:r w:rsidR="00105FB2" w:rsidRPr="00322084">
              <w:rPr>
                <w:sz w:val="24"/>
                <w:szCs w:val="24"/>
                <w:lang w:val="en-US"/>
              </w:rPr>
              <w:t>amalga</w:t>
            </w:r>
            <w:proofErr w:type="spellEnd"/>
            <w:r w:rsidR="00105FB2" w:rsidRPr="00322084">
              <w:rPr>
                <w:sz w:val="24"/>
                <w:szCs w:val="24"/>
                <w:lang w:val="en-US"/>
              </w:rPr>
              <w:t xml:space="preserve"> </w:t>
            </w:r>
            <w:proofErr w:type="spellStart"/>
            <w:r w:rsidR="00105FB2" w:rsidRPr="00322084">
              <w:rPr>
                <w:sz w:val="24"/>
                <w:szCs w:val="24"/>
                <w:lang w:val="en-US"/>
              </w:rPr>
              <w:t>oshirilgan</w:t>
            </w:r>
            <w:proofErr w:type="spellEnd"/>
            <w:r w:rsidR="00105FB2" w:rsidRPr="00322084">
              <w:rPr>
                <w:sz w:val="24"/>
                <w:szCs w:val="24"/>
                <w:lang w:val="en-US"/>
              </w:rPr>
              <w:t xml:space="preserve"> </w:t>
            </w:r>
            <w:proofErr w:type="spellStart"/>
            <w:r w:rsidR="00105FB2" w:rsidRPr="00322084">
              <w:rPr>
                <w:sz w:val="24"/>
                <w:szCs w:val="24"/>
                <w:lang w:val="en-US"/>
              </w:rPr>
              <w:t>operatsiyalarning</w:t>
            </w:r>
            <w:proofErr w:type="spellEnd"/>
            <w:r w:rsidR="00105FB2" w:rsidRPr="00322084">
              <w:rPr>
                <w:sz w:val="24"/>
                <w:szCs w:val="24"/>
                <w:lang w:val="en-US"/>
              </w:rPr>
              <w:t xml:space="preserve"> </w:t>
            </w:r>
            <w:proofErr w:type="spellStart"/>
            <w:r w:rsidR="00105FB2" w:rsidRPr="00322084">
              <w:rPr>
                <w:sz w:val="24"/>
                <w:szCs w:val="24"/>
                <w:lang w:val="en-US"/>
              </w:rPr>
              <w:t>qonuniyligiga</w:t>
            </w:r>
            <w:proofErr w:type="spellEnd"/>
            <w:r w:rsidR="00105FB2" w:rsidRPr="00322084">
              <w:rPr>
                <w:sz w:val="24"/>
                <w:szCs w:val="24"/>
                <w:lang w:val="en-US"/>
              </w:rPr>
              <w:t xml:space="preserve"> </w:t>
            </w:r>
            <w:proofErr w:type="spellStart"/>
            <w:r w:rsidR="00105FB2" w:rsidRPr="00322084">
              <w:rPr>
                <w:sz w:val="24"/>
                <w:szCs w:val="24"/>
                <w:lang w:val="en-US"/>
              </w:rPr>
              <w:t>va</w:t>
            </w:r>
            <w:proofErr w:type="spellEnd"/>
            <w:r w:rsidR="00105FB2" w:rsidRPr="00322084">
              <w:rPr>
                <w:sz w:val="24"/>
                <w:szCs w:val="24"/>
                <w:lang w:val="en-US"/>
              </w:rPr>
              <w:t xml:space="preserve"> </w:t>
            </w:r>
            <w:proofErr w:type="spellStart"/>
            <w:r w:rsidR="00105FB2" w:rsidRPr="00322084">
              <w:rPr>
                <w:sz w:val="24"/>
                <w:szCs w:val="24"/>
                <w:lang w:val="en-US"/>
              </w:rPr>
              <w:t>bankka</w:t>
            </w:r>
            <w:proofErr w:type="spellEnd"/>
            <w:r w:rsidR="00105FB2" w:rsidRPr="00322084">
              <w:rPr>
                <w:sz w:val="24"/>
                <w:szCs w:val="24"/>
                <w:lang w:val="en-US"/>
              </w:rPr>
              <w:t xml:space="preserve"> </w:t>
            </w:r>
            <w:proofErr w:type="spellStart"/>
            <w:r w:rsidR="00105FB2" w:rsidRPr="00322084">
              <w:rPr>
                <w:sz w:val="24"/>
                <w:szCs w:val="24"/>
                <w:lang w:val="en-US"/>
              </w:rPr>
              <w:t>taqdim</w:t>
            </w:r>
            <w:proofErr w:type="spellEnd"/>
            <w:r w:rsidR="00105FB2" w:rsidRPr="00322084">
              <w:rPr>
                <w:sz w:val="24"/>
                <w:szCs w:val="24"/>
                <w:lang w:val="en-US"/>
              </w:rPr>
              <w:t xml:space="preserve"> </w:t>
            </w:r>
            <w:proofErr w:type="spellStart"/>
            <w:r w:rsidR="00105FB2" w:rsidRPr="00322084">
              <w:rPr>
                <w:sz w:val="24"/>
                <w:szCs w:val="24"/>
                <w:lang w:val="en-US"/>
              </w:rPr>
              <w:t>etilgan</w:t>
            </w:r>
            <w:proofErr w:type="spellEnd"/>
            <w:r w:rsidR="00105FB2" w:rsidRPr="00322084">
              <w:rPr>
                <w:sz w:val="24"/>
                <w:szCs w:val="24"/>
                <w:lang w:val="en-US"/>
              </w:rPr>
              <w:t xml:space="preserve"> </w:t>
            </w:r>
            <w:proofErr w:type="spellStart"/>
            <w:r w:rsidR="00105FB2" w:rsidRPr="00322084">
              <w:rPr>
                <w:sz w:val="24"/>
                <w:szCs w:val="24"/>
                <w:lang w:val="en-US"/>
              </w:rPr>
              <w:t>maʼlumotlar</w:t>
            </w:r>
            <w:proofErr w:type="spellEnd"/>
            <w:r w:rsidR="00105FB2" w:rsidRPr="00322084">
              <w:rPr>
                <w:sz w:val="24"/>
                <w:szCs w:val="24"/>
                <w:lang w:val="en-US"/>
              </w:rPr>
              <w:t xml:space="preserve"> </w:t>
            </w:r>
            <w:proofErr w:type="spellStart"/>
            <w:r w:rsidR="00105FB2" w:rsidRPr="00322084">
              <w:rPr>
                <w:sz w:val="24"/>
                <w:szCs w:val="24"/>
                <w:lang w:val="en-US"/>
              </w:rPr>
              <w:t>xamda</w:t>
            </w:r>
            <w:proofErr w:type="spellEnd"/>
            <w:r w:rsidR="00105FB2" w:rsidRPr="00322084">
              <w:rPr>
                <w:sz w:val="24"/>
                <w:szCs w:val="24"/>
                <w:lang w:val="en-US"/>
              </w:rPr>
              <w:t xml:space="preserve"> </w:t>
            </w:r>
            <w:proofErr w:type="spellStart"/>
            <w:r w:rsidR="00105FB2" w:rsidRPr="00322084">
              <w:rPr>
                <w:sz w:val="24"/>
                <w:szCs w:val="24"/>
                <w:lang w:val="en-US"/>
              </w:rPr>
              <w:t>hujjatlarning</w:t>
            </w:r>
            <w:proofErr w:type="spellEnd"/>
            <w:r w:rsidR="00105FB2" w:rsidRPr="00322084">
              <w:rPr>
                <w:sz w:val="24"/>
                <w:szCs w:val="24"/>
                <w:lang w:val="en-US"/>
              </w:rPr>
              <w:t xml:space="preserve"> </w:t>
            </w:r>
            <w:proofErr w:type="spellStart"/>
            <w:r w:rsidR="00105FB2" w:rsidRPr="00322084">
              <w:rPr>
                <w:sz w:val="24"/>
                <w:szCs w:val="24"/>
                <w:lang w:val="en-US"/>
              </w:rPr>
              <w:t>toʼgʼriligiga</w:t>
            </w:r>
            <w:proofErr w:type="spellEnd"/>
            <w:r w:rsidR="00105FB2" w:rsidRPr="00322084">
              <w:rPr>
                <w:sz w:val="24"/>
                <w:szCs w:val="24"/>
                <w:lang w:val="en-US"/>
              </w:rPr>
              <w:t>;</w:t>
            </w:r>
          </w:p>
          <w:p w14:paraId="662687B5" w14:textId="4F90A52E" w:rsidR="00105FB2" w:rsidRPr="00322084" w:rsidRDefault="001C104E" w:rsidP="00F77427">
            <w:pPr>
              <w:pStyle w:val="TableParagraph"/>
              <w:spacing w:line="235" w:lineRule="exact"/>
              <w:ind w:left="0" w:right="75" w:firstLine="462"/>
              <w:rPr>
                <w:sz w:val="24"/>
                <w:szCs w:val="24"/>
                <w:lang w:val="en-US"/>
              </w:rPr>
            </w:pPr>
            <w:r>
              <w:rPr>
                <w:sz w:val="24"/>
                <w:szCs w:val="24"/>
                <w:lang w:val="en-US"/>
              </w:rPr>
              <w:t>8</w:t>
            </w:r>
            <w:r w:rsidR="00105FB2" w:rsidRPr="00322084">
              <w:rPr>
                <w:sz w:val="24"/>
                <w:szCs w:val="24"/>
                <w:lang w:val="en-US"/>
              </w:rPr>
              <w:t>.1.2.</w:t>
            </w:r>
            <w:r>
              <w:rPr>
                <w:sz w:val="24"/>
                <w:szCs w:val="24"/>
                <w:lang w:val="en-US"/>
              </w:rPr>
              <w:t> </w:t>
            </w:r>
            <w:r w:rsidR="00105FB2" w:rsidRPr="00322084">
              <w:rPr>
                <w:sz w:val="24"/>
                <w:szCs w:val="24"/>
                <w:lang w:val="en-US"/>
              </w:rPr>
              <w:t xml:space="preserve">Bank </w:t>
            </w:r>
            <w:proofErr w:type="spellStart"/>
            <w:r w:rsidR="00105FB2" w:rsidRPr="00322084">
              <w:rPr>
                <w:sz w:val="24"/>
                <w:szCs w:val="24"/>
                <w:lang w:val="en-US"/>
              </w:rPr>
              <w:t>karta</w:t>
            </w:r>
            <w:proofErr w:type="spellEnd"/>
            <w:r w:rsidR="00105FB2" w:rsidRPr="00322084">
              <w:rPr>
                <w:sz w:val="24"/>
                <w:szCs w:val="24"/>
                <w:lang w:val="en-US"/>
              </w:rPr>
              <w:t xml:space="preserve"> </w:t>
            </w:r>
            <w:proofErr w:type="spellStart"/>
            <w:r w:rsidR="00105FB2" w:rsidRPr="00322084">
              <w:rPr>
                <w:sz w:val="24"/>
                <w:szCs w:val="24"/>
                <w:lang w:val="en-US"/>
              </w:rPr>
              <w:t>hisobvaragʼidan</w:t>
            </w:r>
            <w:proofErr w:type="spellEnd"/>
            <w:r w:rsidR="00105FB2" w:rsidRPr="00322084">
              <w:rPr>
                <w:sz w:val="24"/>
                <w:szCs w:val="24"/>
                <w:lang w:val="en-US"/>
              </w:rPr>
              <w:t xml:space="preserve"> </w:t>
            </w:r>
            <w:proofErr w:type="spellStart"/>
            <w:r w:rsidR="00105FB2" w:rsidRPr="00322084">
              <w:rPr>
                <w:sz w:val="24"/>
                <w:szCs w:val="24"/>
                <w:lang w:val="en-US"/>
              </w:rPr>
              <w:t>notoʼgʼri</w:t>
            </w:r>
            <w:proofErr w:type="spellEnd"/>
            <w:r w:rsidR="00105FB2" w:rsidRPr="00322084">
              <w:rPr>
                <w:sz w:val="24"/>
                <w:szCs w:val="24"/>
                <w:lang w:val="en-US"/>
              </w:rPr>
              <w:t xml:space="preserve"> </w:t>
            </w:r>
            <w:proofErr w:type="spellStart"/>
            <w:r w:rsidR="00105FB2" w:rsidRPr="00322084">
              <w:rPr>
                <w:sz w:val="24"/>
                <w:szCs w:val="24"/>
                <w:lang w:val="en-US"/>
              </w:rPr>
              <w:t>foydalanishi</w:t>
            </w:r>
            <w:proofErr w:type="spellEnd"/>
            <w:r w:rsidR="00105FB2" w:rsidRPr="00322084">
              <w:rPr>
                <w:sz w:val="24"/>
                <w:szCs w:val="24"/>
                <w:lang w:val="en-US"/>
              </w:rPr>
              <w:t xml:space="preserve"> </w:t>
            </w:r>
            <w:proofErr w:type="spellStart"/>
            <w:r w:rsidR="00105FB2" w:rsidRPr="00322084">
              <w:rPr>
                <w:sz w:val="24"/>
                <w:szCs w:val="24"/>
                <w:lang w:val="en-US"/>
              </w:rPr>
              <w:t>yoki</w:t>
            </w:r>
            <w:proofErr w:type="spellEnd"/>
            <w:r w:rsidR="00105FB2" w:rsidRPr="00322084">
              <w:rPr>
                <w:sz w:val="24"/>
                <w:szCs w:val="24"/>
                <w:lang w:val="en-US"/>
              </w:rPr>
              <w:t xml:space="preserve"> </w:t>
            </w:r>
            <w:proofErr w:type="spellStart"/>
            <w:r w:rsidR="00105FB2" w:rsidRPr="00322084">
              <w:rPr>
                <w:sz w:val="24"/>
                <w:szCs w:val="24"/>
                <w:lang w:val="en-US"/>
              </w:rPr>
              <w:t>noqonuniy</w:t>
            </w:r>
            <w:proofErr w:type="spellEnd"/>
            <w:r w:rsidR="00105FB2" w:rsidRPr="00322084">
              <w:rPr>
                <w:sz w:val="24"/>
                <w:szCs w:val="24"/>
                <w:lang w:val="en-US"/>
              </w:rPr>
              <w:t xml:space="preserve"> </w:t>
            </w:r>
            <w:proofErr w:type="spellStart"/>
            <w:r w:rsidR="00105FB2" w:rsidRPr="00322084">
              <w:rPr>
                <w:sz w:val="24"/>
                <w:szCs w:val="24"/>
                <w:lang w:val="en-US"/>
              </w:rPr>
              <w:t>harakatlari</w:t>
            </w:r>
            <w:proofErr w:type="spellEnd"/>
            <w:r w:rsidR="00105FB2" w:rsidRPr="00322084">
              <w:rPr>
                <w:sz w:val="24"/>
                <w:szCs w:val="24"/>
                <w:lang w:val="en-US"/>
              </w:rPr>
              <w:t xml:space="preserve"> </w:t>
            </w:r>
            <w:proofErr w:type="spellStart"/>
            <w:r w:rsidR="00105FB2" w:rsidRPr="00322084">
              <w:rPr>
                <w:sz w:val="24"/>
                <w:szCs w:val="24"/>
                <w:lang w:val="en-US"/>
              </w:rPr>
              <w:t>natijasida</w:t>
            </w:r>
            <w:proofErr w:type="spellEnd"/>
            <w:r w:rsidR="00105FB2" w:rsidRPr="00322084">
              <w:rPr>
                <w:sz w:val="24"/>
                <w:szCs w:val="24"/>
                <w:lang w:val="en-US"/>
              </w:rPr>
              <w:t xml:space="preserve"> </w:t>
            </w:r>
            <w:proofErr w:type="spellStart"/>
            <w:r w:rsidR="00105FB2" w:rsidRPr="00322084">
              <w:rPr>
                <w:sz w:val="24"/>
                <w:szCs w:val="24"/>
                <w:lang w:val="en-US"/>
              </w:rPr>
              <w:t>Bankka</w:t>
            </w:r>
            <w:proofErr w:type="spellEnd"/>
            <w:r w:rsidR="00105FB2" w:rsidRPr="00322084">
              <w:rPr>
                <w:sz w:val="24"/>
                <w:szCs w:val="24"/>
                <w:lang w:val="en-US"/>
              </w:rPr>
              <w:t xml:space="preserve"> y</w:t>
            </w:r>
            <w:r w:rsidR="00105FB2" w:rsidRPr="00322084">
              <w:rPr>
                <w:sz w:val="24"/>
                <w:szCs w:val="24"/>
              </w:rPr>
              <w:t>е</w:t>
            </w:r>
            <w:proofErr w:type="spellStart"/>
            <w:r w:rsidR="00105FB2" w:rsidRPr="00322084">
              <w:rPr>
                <w:sz w:val="24"/>
                <w:szCs w:val="24"/>
                <w:lang w:val="en-US"/>
              </w:rPr>
              <w:t>tkazilgan</w:t>
            </w:r>
            <w:proofErr w:type="spellEnd"/>
            <w:r w:rsidR="00105FB2" w:rsidRPr="00322084">
              <w:rPr>
                <w:sz w:val="24"/>
                <w:szCs w:val="24"/>
                <w:lang w:val="en-US"/>
              </w:rPr>
              <w:t xml:space="preserve"> </w:t>
            </w:r>
            <w:proofErr w:type="spellStart"/>
            <w:r w:rsidR="00105FB2" w:rsidRPr="00322084">
              <w:rPr>
                <w:sz w:val="24"/>
                <w:szCs w:val="24"/>
                <w:lang w:val="en-US"/>
              </w:rPr>
              <w:t>zararlarni</w:t>
            </w:r>
            <w:proofErr w:type="spellEnd"/>
            <w:r w:rsidR="00105FB2" w:rsidRPr="00322084">
              <w:rPr>
                <w:sz w:val="24"/>
                <w:szCs w:val="24"/>
                <w:lang w:val="en-US"/>
              </w:rPr>
              <w:t xml:space="preserve"> </w:t>
            </w:r>
            <w:proofErr w:type="spellStart"/>
            <w:r w:rsidR="00105FB2" w:rsidRPr="00322084">
              <w:rPr>
                <w:sz w:val="24"/>
                <w:szCs w:val="24"/>
                <w:lang w:val="en-US"/>
              </w:rPr>
              <w:t>toʼliq</w:t>
            </w:r>
            <w:proofErr w:type="spellEnd"/>
            <w:r w:rsidR="00105FB2" w:rsidRPr="00322084">
              <w:rPr>
                <w:sz w:val="24"/>
                <w:szCs w:val="24"/>
                <w:lang w:val="en-US"/>
              </w:rPr>
              <w:t xml:space="preserve"> </w:t>
            </w:r>
            <w:proofErr w:type="spellStart"/>
            <w:r w:rsidR="00105FB2" w:rsidRPr="00322084">
              <w:rPr>
                <w:sz w:val="24"/>
                <w:szCs w:val="24"/>
                <w:lang w:val="en-US"/>
              </w:rPr>
              <w:t>qoplanishiga</w:t>
            </w:r>
            <w:proofErr w:type="spellEnd"/>
            <w:r w:rsidR="00105FB2" w:rsidRPr="00322084">
              <w:rPr>
                <w:sz w:val="24"/>
                <w:szCs w:val="24"/>
                <w:lang w:val="en-US"/>
              </w:rPr>
              <w:t>;</w:t>
            </w:r>
          </w:p>
          <w:p w14:paraId="6F310A49" w14:textId="40489ED7" w:rsidR="00105FB2" w:rsidRPr="00322084" w:rsidRDefault="001C104E" w:rsidP="00F77427">
            <w:pPr>
              <w:pStyle w:val="TableParagraph"/>
              <w:spacing w:line="235" w:lineRule="exact"/>
              <w:ind w:left="0" w:right="75" w:firstLine="462"/>
              <w:rPr>
                <w:sz w:val="24"/>
                <w:szCs w:val="24"/>
                <w:lang w:val="en-US"/>
              </w:rPr>
            </w:pPr>
            <w:r>
              <w:rPr>
                <w:sz w:val="24"/>
                <w:szCs w:val="24"/>
                <w:lang w:val="en-US"/>
              </w:rPr>
              <w:t>8</w:t>
            </w:r>
            <w:r w:rsidR="00105FB2" w:rsidRPr="00322084">
              <w:rPr>
                <w:sz w:val="24"/>
                <w:szCs w:val="24"/>
                <w:lang w:val="en-US"/>
              </w:rPr>
              <w:t>.1.3.</w:t>
            </w:r>
            <w:r>
              <w:rPr>
                <w:sz w:val="24"/>
                <w:szCs w:val="24"/>
                <w:lang w:val="en-US"/>
              </w:rPr>
              <w:t> </w:t>
            </w:r>
            <w:r w:rsidR="00105FB2" w:rsidRPr="00322084">
              <w:rPr>
                <w:sz w:val="24"/>
                <w:szCs w:val="24"/>
                <w:lang w:val="en-US"/>
              </w:rPr>
              <w:t xml:space="preserve">Bank </w:t>
            </w:r>
            <w:proofErr w:type="spellStart"/>
            <w:r w:rsidR="00105FB2" w:rsidRPr="00322084">
              <w:rPr>
                <w:sz w:val="24"/>
                <w:szCs w:val="24"/>
                <w:lang w:val="en-US"/>
              </w:rPr>
              <w:t>kartasi</w:t>
            </w:r>
            <w:proofErr w:type="spellEnd"/>
            <w:r w:rsidR="00105FB2" w:rsidRPr="00322084">
              <w:rPr>
                <w:sz w:val="24"/>
                <w:szCs w:val="24"/>
                <w:lang w:val="en-US"/>
              </w:rPr>
              <w:t xml:space="preserve"> </w:t>
            </w:r>
            <w:proofErr w:type="spellStart"/>
            <w:r w:rsidR="00105FB2" w:rsidRPr="00322084">
              <w:rPr>
                <w:sz w:val="24"/>
                <w:szCs w:val="24"/>
                <w:lang w:val="en-US"/>
              </w:rPr>
              <w:t>yoʼqolganligi</w:t>
            </w:r>
            <w:proofErr w:type="spellEnd"/>
            <w:r w:rsidR="00105FB2" w:rsidRPr="00322084">
              <w:rPr>
                <w:sz w:val="24"/>
                <w:szCs w:val="24"/>
                <w:lang w:val="en-US"/>
              </w:rPr>
              <w:t xml:space="preserve"> </w:t>
            </w:r>
            <w:proofErr w:type="spellStart"/>
            <w:r w:rsidR="00105FB2" w:rsidRPr="00322084">
              <w:rPr>
                <w:sz w:val="24"/>
                <w:szCs w:val="24"/>
                <w:lang w:val="en-US"/>
              </w:rPr>
              <w:t>yoki</w:t>
            </w:r>
            <w:proofErr w:type="spellEnd"/>
            <w:r w:rsidR="00105FB2" w:rsidRPr="00322084">
              <w:rPr>
                <w:sz w:val="24"/>
                <w:szCs w:val="24"/>
                <w:lang w:val="en-US"/>
              </w:rPr>
              <w:t xml:space="preserve"> </w:t>
            </w:r>
            <w:proofErr w:type="spellStart"/>
            <w:r w:rsidR="00105FB2" w:rsidRPr="00322084">
              <w:rPr>
                <w:sz w:val="24"/>
                <w:szCs w:val="24"/>
                <w:lang w:val="en-US"/>
              </w:rPr>
              <w:t>oʼgʼirlanganligi</w:t>
            </w:r>
            <w:proofErr w:type="spellEnd"/>
            <w:r w:rsidR="00105FB2" w:rsidRPr="00322084">
              <w:rPr>
                <w:sz w:val="24"/>
                <w:szCs w:val="24"/>
                <w:lang w:val="en-US"/>
              </w:rPr>
              <w:t xml:space="preserve"> </w:t>
            </w:r>
            <w:proofErr w:type="spellStart"/>
            <w:r w:rsidR="00105FB2" w:rsidRPr="00322084">
              <w:rPr>
                <w:sz w:val="24"/>
                <w:szCs w:val="24"/>
                <w:lang w:val="en-US"/>
              </w:rPr>
              <w:t>toʼgʼrisida</w:t>
            </w:r>
            <w:proofErr w:type="spellEnd"/>
            <w:r w:rsidR="00105FB2" w:rsidRPr="00322084">
              <w:rPr>
                <w:sz w:val="24"/>
                <w:szCs w:val="24"/>
                <w:lang w:val="en-US"/>
              </w:rPr>
              <w:t xml:space="preserve"> </w:t>
            </w:r>
            <w:proofErr w:type="spellStart"/>
            <w:r w:rsidR="00105FB2" w:rsidRPr="00322084">
              <w:rPr>
                <w:sz w:val="24"/>
                <w:szCs w:val="24"/>
                <w:lang w:val="en-US"/>
              </w:rPr>
              <w:t>bankka</w:t>
            </w:r>
            <w:proofErr w:type="spellEnd"/>
            <w:r w:rsidR="00105FB2" w:rsidRPr="00322084">
              <w:rPr>
                <w:sz w:val="24"/>
                <w:szCs w:val="24"/>
                <w:lang w:val="en-US"/>
              </w:rPr>
              <w:t xml:space="preserve"> </w:t>
            </w:r>
            <w:proofErr w:type="spellStart"/>
            <w:r w:rsidR="00105FB2" w:rsidRPr="00322084">
              <w:rPr>
                <w:sz w:val="24"/>
                <w:szCs w:val="24"/>
                <w:lang w:val="en-US"/>
              </w:rPr>
              <w:t>yozma</w:t>
            </w:r>
            <w:proofErr w:type="spellEnd"/>
            <w:r w:rsidR="00105FB2" w:rsidRPr="00322084">
              <w:rPr>
                <w:sz w:val="24"/>
                <w:szCs w:val="24"/>
                <w:lang w:val="en-US"/>
              </w:rPr>
              <w:t xml:space="preserve"> </w:t>
            </w:r>
            <w:proofErr w:type="spellStart"/>
            <w:r w:rsidR="00105FB2" w:rsidRPr="00322084">
              <w:rPr>
                <w:sz w:val="24"/>
                <w:szCs w:val="24"/>
                <w:lang w:val="en-US"/>
              </w:rPr>
              <w:t>ariza</w:t>
            </w:r>
            <w:proofErr w:type="spellEnd"/>
            <w:r w:rsidR="00105FB2" w:rsidRPr="00322084">
              <w:rPr>
                <w:sz w:val="24"/>
                <w:szCs w:val="24"/>
                <w:lang w:val="en-US"/>
              </w:rPr>
              <w:t xml:space="preserve"> </w:t>
            </w:r>
            <w:proofErr w:type="spellStart"/>
            <w:r w:rsidR="00105FB2" w:rsidRPr="00322084">
              <w:rPr>
                <w:sz w:val="24"/>
                <w:szCs w:val="24"/>
                <w:lang w:val="en-US"/>
              </w:rPr>
              <w:t>va</w:t>
            </w:r>
            <w:proofErr w:type="spellEnd"/>
            <w:r w:rsidR="00105FB2" w:rsidRPr="00322084">
              <w:rPr>
                <w:sz w:val="24"/>
                <w:szCs w:val="24"/>
                <w:lang w:val="en-US"/>
              </w:rPr>
              <w:t>/</w:t>
            </w:r>
            <w:proofErr w:type="spellStart"/>
            <w:r w:rsidR="00105FB2" w:rsidRPr="00322084">
              <w:rPr>
                <w:sz w:val="24"/>
                <w:szCs w:val="24"/>
                <w:lang w:val="en-US"/>
              </w:rPr>
              <w:t>yoki</w:t>
            </w:r>
            <w:proofErr w:type="spellEnd"/>
            <w:r w:rsidR="00105FB2" w:rsidRPr="00322084">
              <w:rPr>
                <w:sz w:val="24"/>
                <w:szCs w:val="24"/>
                <w:lang w:val="en-US"/>
              </w:rPr>
              <w:t xml:space="preserve"> </w:t>
            </w:r>
            <w:proofErr w:type="spellStart"/>
            <w:r w:rsidR="00105FB2" w:rsidRPr="00322084">
              <w:rPr>
                <w:sz w:val="24"/>
                <w:szCs w:val="24"/>
                <w:lang w:val="en-US"/>
              </w:rPr>
              <w:t>telefon</w:t>
            </w:r>
            <w:proofErr w:type="spellEnd"/>
            <w:r w:rsidR="00105FB2" w:rsidRPr="00322084">
              <w:rPr>
                <w:sz w:val="24"/>
                <w:szCs w:val="24"/>
                <w:lang w:val="en-US"/>
              </w:rPr>
              <w:t xml:space="preserve"> </w:t>
            </w:r>
            <w:proofErr w:type="spellStart"/>
            <w:r w:rsidR="00105FB2" w:rsidRPr="00322084">
              <w:rPr>
                <w:sz w:val="24"/>
                <w:szCs w:val="24"/>
                <w:lang w:val="en-US"/>
              </w:rPr>
              <w:t>orqali</w:t>
            </w:r>
            <w:proofErr w:type="spellEnd"/>
            <w:r w:rsidR="00105FB2" w:rsidRPr="00322084">
              <w:rPr>
                <w:sz w:val="24"/>
                <w:szCs w:val="24"/>
                <w:lang w:val="en-US"/>
              </w:rPr>
              <w:t xml:space="preserve"> </w:t>
            </w:r>
            <w:proofErr w:type="spellStart"/>
            <w:r w:rsidR="00105FB2" w:rsidRPr="00322084">
              <w:rPr>
                <w:sz w:val="24"/>
                <w:szCs w:val="24"/>
                <w:lang w:val="en-US"/>
              </w:rPr>
              <w:t>xabar</w:t>
            </w:r>
            <w:proofErr w:type="spellEnd"/>
            <w:r w:rsidR="00105FB2" w:rsidRPr="00322084">
              <w:rPr>
                <w:sz w:val="24"/>
                <w:szCs w:val="24"/>
                <w:lang w:val="en-US"/>
              </w:rPr>
              <w:t xml:space="preserve"> </w:t>
            </w:r>
            <w:proofErr w:type="spellStart"/>
            <w:r w:rsidR="00105FB2" w:rsidRPr="00322084">
              <w:rPr>
                <w:sz w:val="24"/>
                <w:szCs w:val="24"/>
                <w:lang w:val="en-US"/>
              </w:rPr>
              <w:t>bermasligi</w:t>
            </w:r>
            <w:proofErr w:type="spellEnd"/>
            <w:r w:rsidR="00105FB2" w:rsidRPr="00322084">
              <w:rPr>
                <w:sz w:val="24"/>
                <w:szCs w:val="24"/>
                <w:lang w:val="en-US"/>
              </w:rPr>
              <w:t xml:space="preserve"> </w:t>
            </w:r>
            <w:proofErr w:type="spellStart"/>
            <w:r w:rsidR="00105FB2" w:rsidRPr="00322084">
              <w:rPr>
                <w:sz w:val="24"/>
                <w:szCs w:val="24"/>
                <w:lang w:val="en-US"/>
              </w:rPr>
              <w:t>oqibatida</w:t>
            </w:r>
            <w:proofErr w:type="spellEnd"/>
            <w:r w:rsidR="00105FB2" w:rsidRPr="00322084">
              <w:rPr>
                <w:sz w:val="24"/>
                <w:szCs w:val="24"/>
                <w:lang w:val="en-US"/>
              </w:rPr>
              <w:t xml:space="preserve">, bank </w:t>
            </w:r>
            <w:proofErr w:type="spellStart"/>
            <w:r w:rsidR="00105FB2" w:rsidRPr="00322084">
              <w:rPr>
                <w:sz w:val="24"/>
                <w:szCs w:val="24"/>
                <w:lang w:val="en-US"/>
              </w:rPr>
              <w:t>kartasi</w:t>
            </w:r>
            <w:proofErr w:type="spellEnd"/>
            <w:r w:rsidR="00105FB2" w:rsidRPr="00322084">
              <w:rPr>
                <w:sz w:val="24"/>
                <w:szCs w:val="24"/>
                <w:lang w:val="en-US"/>
              </w:rPr>
              <w:t xml:space="preserve"> </w:t>
            </w:r>
            <w:proofErr w:type="spellStart"/>
            <w:r w:rsidR="00105FB2" w:rsidRPr="00322084">
              <w:rPr>
                <w:sz w:val="24"/>
                <w:szCs w:val="24"/>
                <w:lang w:val="en-US"/>
              </w:rPr>
              <w:t>orqali</w:t>
            </w:r>
            <w:proofErr w:type="spellEnd"/>
            <w:r w:rsidR="00105FB2" w:rsidRPr="00322084">
              <w:rPr>
                <w:sz w:val="24"/>
                <w:szCs w:val="24"/>
                <w:lang w:val="en-US"/>
              </w:rPr>
              <w:t xml:space="preserve"> </w:t>
            </w:r>
            <w:proofErr w:type="spellStart"/>
            <w:r w:rsidR="00105FB2" w:rsidRPr="00322084">
              <w:rPr>
                <w:sz w:val="24"/>
                <w:szCs w:val="24"/>
                <w:lang w:val="en-US"/>
              </w:rPr>
              <w:t>amalga</w:t>
            </w:r>
            <w:proofErr w:type="spellEnd"/>
            <w:r w:rsidR="00105FB2" w:rsidRPr="00322084">
              <w:rPr>
                <w:sz w:val="24"/>
                <w:szCs w:val="24"/>
                <w:lang w:val="en-US"/>
              </w:rPr>
              <w:t xml:space="preserve"> </w:t>
            </w:r>
            <w:proofErr w:type="spellStart"/>
            <w:r w:rsidR="00105FB2" w:rsidRPr="00322084">
              <w:rPr>
                <w:sz w:val="24"/>
                <w:szCs w:val="24"/>
                <w:lang w:val="en-US"/>
              </w:rPr>
              <w:t>oshirilgan</w:t>
            </w:r>
            <w:proofErr w:type="spellEnd"/>
            <w:r w:rsidR="00105FB2" w:rsidRPr="00322084">
              <w:rPr>
                <w:sz w:val="24"/>
                <w:szCs w:val="24"/>
                <w:lang w:val="en-US"/>
              </w:rPr>
              <w:t xml:space="preserve"> </w:t>
            </w:r>
            <w:proofErr w:type="spellStart"/>
            <w:r w:rsidR="00105FB2" w:rsidRPr="00322084">
              <w:rPr>
                <w:sz w:val="24"/>
                <w:szCs w:val="24"/>
                <w:lang w:val="en-US"/>
              </w:rPr>
              <w:t>tranzaktsiyalarga</w:t>
            </w:r>
            <w:proofErr w:type="spellEnd"/>
            <w:r w:rsidR="00105FB2" w:rsidRPr="00322084">
              <w:rPr>
                <w:sz w:val="24"/>
                <w:szCs w:val="24"/>
                <w:lang w:val="en-US"/>
              </w:rPr>
              <w:t>.</w:t>
            </w:r>
          </w:p>
          <w:p w14:paraId="47648310" w14:textId="63E353E6" w:rsidR="00105FB2" w:rsidRPr="00F77427" w:rsidRDefault="001C104E" w:rsidP="00F77427">
            <w:pPr>
              <w:pStyle w:val="TableParagraph"/>
              <w:spacing w:line="235" w:lineRule="exact"/>
              <w:ind w:left="0" w:right="75" w:firstLine="462"/>
              <w:rPr>
                <w:b/>
                <w:bCs/>
                <w:sz w:val="24"/>
                <w:szCs w:val="24"/>
                <w:lang w:val="en-US"/>
              </w:rPr>
            </w:pPr>
            <w:r w:rsidRPr="00F77427">
              <w:rPr>
                <w:b/>
                <w:bCs/>
                <w:sz w:val="24"/>
                <w:szCs w:val="24"/>
                <w:lang w:val="en-US"/>
              </w:rPr>
              <w:t>8.2. </w:t>
            </w:r>
            <w:proofErr w:type="spellStart"/>
            <w:r w:rsidR="00105FB2" w:rsidRPr="00F77427">
              <w:rPr>
                <w:b/>
                <w:bCs/>
                <w:sz w:val="24"/>
                <w:szCs w:val="24"/>
                <w:lang w:val="en-US"/>
              </w:rPr>
              <w:t>Bankning</w:t>
            </w:r>
            <w:proofErr w:type="spellEnd"/>
            <w:r w:rsidR="00105FB2" w:rsidRPr="00F77427">
              <w:rPr>
                <w:b/>
                <w:bCs/>
                <w:sz w:val="24"/>
                <w:szCs w:val="24"/>
                <w:lang w:val="en-US"/>
              </w:rPr>
              <w:t xml:space="preserve"> </w:t>
            </w:r>
            <w:proofErr w:type="spellStart"/>
            <w:r w:rsidR="00105FB2" w:rsidRPr="00F77427">
              <w:rPr>
                <w:b/>
                <w:bCs/>
                <w:sz w:val="24"/>
                <w:szCs w:val="24"/>
                <w:lang w:val="en-US"/>
              </w:rPr>
              <w:t>javobgarligi</w:t>
            </w:r>
            <w:proofErr w:type="spellEnd"/>
            <w:r w:rsidR="00105FB2" w:rsidRPr="00F77427">
              <w:rPr>
                <w:b/>
                <w:bCs/>
                <w:sz w:val="24"/>
                <w:szCs w:val="24"/>
                <w:lang w:val="en-US"/>
              </w:rPr>
              <w:t>:</w:t>
            </w:r>
          </w:p>
          <w:p w14:paraId="7604D00E" w14:textId="20256E97" w:rsidR="00105FB2" w:rsidRPr="00322084" w:rsidRDefault="001C104E" w:rsidP="00F77427">
            <w:pPr>
              <w:pStyle w:val="TableParagraph"/>
              <w:spacing w:line="235" w:lineRule="exact"/>
              <w:ind w:left="0" w:right="75" w:firstLine="462"/>
              <w:rPr>
                <w:sz w:val="24"/>
                <w:szCs w:val="24"/>
                <w:lang w:val="en-US"/>
              </w:rPr>
            </w:pPr>
            <w:r>
              <w:rPr>
                <w:sz w:val="24"/>
                <w:szCs w:val="24"/>
                <w:lang w:val="en-US"/>
              </w:rPr>
              <w:t>8</w:t>
            </w:r>
            <w:r w:rsidR="00105FB2" w:rsidRPr="00322084">
              <w:rPr>
                <w:sz w:val="24"/>
                <w:szCs w:val="24"/>
                <w:lang w:val="en-US"/>
              </w:rPr>
              <w:t>.2.1.</w:t>
            </w:r>
            <w:r>
              <w:rPr>
                <w:sz w:val="24"/>
                <w:szCs w:val="24"/>
                <w:lang w:val="en-US"/>
              </w:rPr>
              <w:t> </w:t>
            </w:r>
            <w:proofErr w:type="spellStart"/>
            <w:r w:rsidR="00105FB2" w:rsidRPr="00322084">
              <w:rPr>
                <w:sz w:val="24"/>
                <w:szCs w:val="24"/>
                <w:lang w:val="en-US"/>
              </w:rPr>
              <w:t>Oʼzbekiston</w:t>
            </w:r>
            <w:proofErr w:type="spellEnd"/>
            <w:r w:rsidR="00105FB2" w:rsidRPr="00322084">
              <w:rPr>
                <w:sz w:val="24"/>
                <w:szCs w:val="24"/>
                <w:lang w:val="en-US"/>
              </w:rPr>
              <w:t xml:space="preserve"> </w:t>
            </w:r>
            <w:proofErr w:type="spellStart"/>
            <w:r w:rsidR="00105FB2" w:rsidRPr="00322084">
              <w:rPr>
                <w:sz w:val="24"/>
                <w:szCs w:val="24"/>
                <w:lang w:val="en-US"/>
              </w:rPr>
              <w:t>Respublikasining</w:t>
            </w:r>
            <w:proofErr w:type="spellEnd"/>
            <w:r w:rsidR="00105FB2" w:rsidRPr="00322084">
              <w:rPr>
                <w:sz w:val="24"/>
                <w:szCs w:val="24"/>
                <w:lang w:val="en-US"/>
              </w:rPr>
              <w:t xml:space="preserve"> “Bank </w:t>
            </w:r>
            <w:proofErr w:type="spellStart"/>
            <w:r w:rsidR="00105FB2" w:rsidRPr="00322084">
              <w:rPr>
                <w:sz w:val="24"/>
                <w:szCs w:val="24"/>
                <w:lang w:val="en-US"/>
              </w:rPr>
              <w:t>siri</w:t>
            </w:r>
            <w:proofErr w:type="spellEnd"/>
            <w:r w:rsidR="00105FB2" w:rsidRPr="00322084">
              <w:rPr>
                <w:sz w:val="24"/>
                <w:szCs w:val="24"/>
                <w:lang w:val="en-US"/>
              </w:rPr>
              <w:t xml:space="preserve"> </w:t>
            </w:r>
            <w:proofErr w:type="spellStart"/>
            <w:r w:rsidR="00105FB2" w:rsidRPr="00322084">
              <w:rPr>
                <w:sz w:val="24"/>
                <w:szCs w:val="24"/>
                <w:lang w:val="en-US"/>
              </w:rPr>
              <w:t>toʼgʼrisida”gi</w:t>
            </w:r>
            <w:proofErr w:type="spellEnd"/>
            <w:r w:rsidR="00105FB2" w:rsidRPr="00322084">
              <w:rPr>
                <w:sz w:val="24"/>
                <w:szCs w:val="24"/>
                <w:lang w:val="en-US"/>
              </w:rPr>
              <w:t xml:space="preserve"> </w:t>
            </w:r>
            <w:proofErr w:type="spellStart"/>
            <w:r w:rsidR="00105FB2" w:rsidRPr="00322084">
              <w:rPr>
                <w:sz w:val="24"/>
                <w:szCs w:val="24"/>
                <w:lang w:val="en-US"/>
              </w:rPr>
              <w:t>qonuniga</w:t>
            </w:r>
            <w:proofErr w:type="spellEnd"/>
            <w:r w:rsidR="00105FB2" w:rsidRPr="00322084">
              <w:rPr>
                <w:sz w:val="24"/>
                <w:szCs w:val="24"/>
                <w:lang w:val="en-US"/>
              </w:rPr>
              <w:t xml:space="preserve"> </w:t>
            </w:r>
            <w:proofErr w:type="spellStart"/>
            <w:r w:rsidR="00105FB2" w:rsidRPr="00322084">
              <w:rPr>
                <w:sz w:val="24"/>
                <w:szCs w:val="24"/>
                <w:lang w:val="en-US"/>
              </w:rPr>
              <w:t>toʼliq</w:t>
            </w:r>
            <w:proofErr w:type="spellEnd"/>
            <w:r w:rsidR="00105FB2" w:rsidRPr="00322084">
              <w:rPr>
                <w:sz w:val="24"/>
                <w:szCs w:val="24"/>
                <w:lang w:val="en-US"/>
              </w:rPr>
              <w:t xml:space="preserve"> </w:t>
            </w:r>
            <w:proofErr w:type="spellStart"/>
            <w:r w:rsidR="00105FB2" w:rsidRPr="00322084">
              <w:rPr>
                <w:sz w:val="24"/>
                <w:szCs w:val="24"/>
                <w:lang w:val="en-US"/>
              </w:rPr>
              <w:t>rioya</w:t>
            </w:r>
            <w:proofErr w:type="spellEnd"/>
            <w:r w:rsidR="00105FB2" w:rsidRPr="00322084">
              <w:rPr>
                <w:sz w:val="24"/>
                <w:szCs w:val="24"/>
                <w:lang w:val="en-US"/>
              </w:rPr>
              <w:t xml:space="preserve"> </w:t>
            </w:r>
            <w:proofErr w:type="spellStart"/>
            <w:r w:rsidR="00105FB2" w:rsidRPr="00322084">
              <w:rPr>
                <w:sz w:val="24"/>
                <w:szCs w:val="24"/>
                <w:lang w:val="en-US"/>
              </w:rPr>
              <w:t>qilish</w:t>
            </w:r>
            <w:proofErr w:type="spellEnd"/>
            <w:r w:rsidR="00105FB2" w:rsidRPr="00322084">
              <w:rPr>
                <w:sz w:val="24"/>
                <w:szCs w:val="24"/>
                <w:lang w:val="en-US"/>
              </w:rPr>
              <w:t>;</w:t>
            </w:r>
          </w:p>
          <w:p w14:paraId="31AEA1B9" w14:textId="2C3BF449" w:rsidR="00105FB2" w:rsidRPr="00322084" w:rsidRDefault="001C104E" w:rsidP="00F77427">
            <w:pPr>
              <w:pStyle w:val="TableParagraph"/>
              <w:spacing w:line="235" w:lineRule="exact"/>
              <w:ind w:left="0" w:right="75" w:firstLine="462"/>
              <w:rPr>
                <w:sz w:val="24"/>
                <w:szCs w:val="24"/>
                <w:lang w:val="en-US"/>
              </w:rPr>
            </w:pPr>
            <w:r>
              <w:rPr>
                <w:sz w:val="24"/>
                <w:szCs w:val="24"/>
                <w:lang w:val="en-US"/>
              </w:rPr>
              <w:t>8</w:t>
            </w:r>
            <w:r w:rsidR="00105FB2" w:rsidRPr="00322084">
              <w:rPr>
                <w:sz w:val="24"/>
                <w:szCs w:val="24"/>
                <w:lang w:val="en-US"/>
              </w:rPr>
              <w:t>.2.2.</w:t>
            </w:r>
            <w:r>
              <w:rPr>
                <w:sz w:val="24"/>
                <w:szCs w:val="24"/>
                <w:lang w:val="en-US"/>
              </w:rPr>
              <w:t> </w:t>
            </w:r>
            <w:proofErr w:type="spellStart"/>
            <w:r w:rsidR="00783F81" w:rsidRPr="00322084">
              <w:rPr>
                <w:sz w:val="24"/>
                <w:szCs w:val="24"/>
                <w:lang w:val="en-US"/>
              </w:rPr>
              <w:t>Mijoz</w:t>
            </w:r>
            <w:proofErr w:type="spellEnd"/>
            <w:r w:rsidR="00783F81" w:rsidRPr="00322084">
              <w:rPr>
                <w:sz w:val="24"/>
                <w:szCs w:val="24"/>
                <w:lang w:val="en-US"/>
              </w:rPr>
              <w:t xml:space="preserve"> b</w:t>
            </w:r>
            <w:r w:rsidR="00105FB2" w:rsidRPr="00322084">
              <w:rPr>
                <w:sz w:val="24"/>
                <w:szCs w:val="24"/>
                <w:lang w:val="en-US"/>
              </w:rPr>
              <w:t xml:space="preserve">ank </w:t>
            </w:r>
            <w:proofErr w:type="spellStart"/>
            <w:r w:rsidR="00105FB2" w:rsidRPr="00322084">
              <w:rPr>
                <w:sz w:val="24"/>
                <w:szCs w:val="24"/>
                <w:lang w:val="en-US"/>
              </w:rPr>
              <w:t>kartasi</w:t>
            </w:r>
            <w:proofErr w:type="spellEnd"/>
            <w:r w:rsidR="00105FB2" w:rsidRPr="00322084">
              <w:rPr>
                <w:sz w:val="24"/>
                <w:szCs w:val="24"/>
                <w:lang w:val="en-US"/>
              </w:rPr>
              <w:t xml:space="preserve"> </w:t>
            </w:r>
            <w:proofErr w:type="spellStart"/>
            <w:r w:rsidR="00105FB2" w:rsidRPr="00322084">
              <w:rPr>
                <w:sz w:val="24"/>
                <w:szCs w:val="24"/>
                <w:lang w:val="en-US"/>
              </w:rPr>
              <w:t>hisobraqami</w:t>
            </w:r>
            <w:proofErr w:type="spellEnd"/>
            <w:r w:rsidR="00105FB2" w:rsidRPr="00322084">
              <w:rPr>
                <w:sz w:val="24"/>
                <w:szCs w:val="24"/>
                <w:lang w:val="en-US"/>
              </w:rPr>
              <w:t xml:space="preserve"> </w:t>
            </w:r>
            <w:proofErr w:type="spellStart"/>
            <w:r w:rsidR="00105FB2" w:rsidRPr="00322084">
              <w:rPr>
                <w:sz w:val="24"/>
                <w:szCs w:val="24"/>
                <w:lang w:val="en-US"/>
              </w:rPr>
              <w:t>boʼyicha</w:t>
            </w:r>
            <w:proofErr w:type="spellEnd"/>
            <w:r w:rsidR="00105FB2" w:rsidRPr="00322084">
              <w:rPr>
                <w:sz w:val="24"/>
                <w:szCs w:val="24"/>
                <w:lang w:val="en-US"/>
              </w:rPr>
              <w:t xml:space="preserve"> </w:t>
            </w:r>
            <w:proofErr w:type="spellStart"/>
            <w:r w:rsidR="00105FB2" w:rsidRPr="00322084">
              <w:rPr>
                <w:sz w:val="24"/>
                <w:szCs w:val="24"/>
                <w:lang w:val="en-US"/>
              </w:rPr>
              <w:t>notoʼgʼri</w:t>
            </w:r>
            <w:proofErr w:type="spellEnd"/>
            <w:r w:rsidR="00105FB2" w:rsidRPr="00322084">
              <w:rPr>
                <w:sz w:val="24"/>
                <w:szCs w:val="24"/>
                <w:lang w:val="en-US"/>
              </w:rPr>
              <w:t xml:space="preserve"> </w:t>
            </w:r>
            <w:proofErr w:type="spellStart"/>
            <w:r w:rsidR="00105FB2" w:rsidRPr="00322084">
              <w:rPr>
                <w:sz w:val="24"/>
                <w:szCs w:val="24"/>
                <w:lang w:val="en-US"/>
              </w:rPr>
              <w:t>yoki</w:t>
            </w:r>
            <w:proofErr w:type="spellEnd"/>
            <w:r w:rsidR="00105FB2" w:rsidRPr="00322084">
              <w:rPr>
                <w:sz w:val="24"/>
                <w:szCs w:val="24"/>
                <w:lang w:val="en-US"/>
              </w:rPr>
              <w:t xml:space="preserve"> </w:t>
            </w:r>
            <w:proofErr w:type="spellStart"/>
            <w:r w:rsidR="00105FB2" w:rsidRPr="00322084">
              <w:rPr>
                <w:sz w:val="24"/>
                <w:szCs w:val="24"/>
                <w:lang w:val="en-US"/>
              </w:rPr>
              <w:t>xato</w:t>
            </w:r>
            <w:proofErr w:type="spellEnd"/>
            <w:r w:rsidR="00105FB2" w:rsidRPr="00322084">
              <w:rPr>
                <w:sz w:val="24"/>
                <w:szCs w:val="24"/>
                <w:lang w:val="en-US"/>
              </w:rPr>
              <w:t xml:space="preserve"> </w:t>
            </w:r>
            <w:proofErr w:type="spellStart"/>
            <w:r w:rsidR="00105FB2" w:rsidRPr="00322084">
              <w:rPr>
                <w:sz w:val="24"/>
                <w:szCs w:val="24"/>
                <w:lang w:val="en-US"/>
              </w:rPr>
              <w:t>bajarilgan</w:t>
            </w:r>
            <w:proofErr w:type="spellEnd"/>
            <w:r w:rsidR="00105FB2" w:rsidRPr="00322084">
              <w:rPr>
                <w:sz w:val="24"/>
                <w:szCs w:val="24"/>
                <w:lang w:val="en-US"/>
              </w:rPr>
              <w:t xml:space="preserve"> </w:t>
            </w:r>
            <w:proofErr w:type="spellStart"/>
            <w:r w:rsidR="00105FB2" w:rsidRPr="00322084">
              <w:rPr>
                <w:sz w:val="24"/>
                <w:szCs w:val="24"/>
                <w:lang w:val="en-US"/>
              </w:rPr>
              <w:t>toʼlovlar</w:t>
            </w:r>
            <w:proofErr w:type="spellEnd"/>
            <w:r w:rsidR="00105FB2" w:rsidRPr="00322084">
              <w:rPr>
                <w:sz w:val="24"/>
                <w:szCs w:val="24"/>
                <w:lang w:val="en-US"/>
              </w:rPr>
              <w:t xml:space="preserve"> </w:t>
            </w:r>
            <w:proofErr w:type="spellStart"/>
            <w:r w:rsidR="00105FB2" w:rsidRPr="00322084">
              <w:rPr>
                <w:sz w:val="24"/>
                <w:szCs w:val="24"/>
                <w:lang w:val="en-US"/>
              </w:rPr>
              <w:t>uchun</w:t>
            </w:r>
            <w:proofErr w:type="spellEnd"/>
            <w:r w:rsidR="00105FB2" w:rsidRPr="00322084">
              <w:rPr>
                <w:sz w:val="24"/>
                <w:szCs w:val="24"/>
                <w:lang w:val="en-US"/>
              </w:rPr>
              <w:t xml:space="preserve">, </w:t>
            </w:r>
            <w:proofErr w:type="spellStart"/>
            <w:r w:rsidR="00105FB2" w:rsidRPr="00322084">
              <w:rPr>
                <w:sz w:val="24"/>
                <w:szCs w:val="24"/>
                <w:lang w:val="en-US"/>
              </w:rPr>
              <w:t>bunda</w:t>
            </w:r>
            <w:proofErr w:type="spellEnd"/>
            <w:r w:rsidR="00105FB2" w:rsidRPr="00322084">
              <w:rPr>
                <w:sz w:val="24"/>
                <w:szCs w:val="24"/>
                <w:lang w:val="en-US"/>
              </w:rPr>
              <w:t xml:space="preserve">, </w:t>
            </w:r>
            <w:proofErr w:type="spellStart"/>
            <w:r w:rsidR="00105FB2" w:rsidRPr="00322084">
              <w:rPr>
                <w:sz w:val="24"/>
                <w:szCs w:val="24"/>
                <w:lang w:val="en-US"/>
              </w:rPr>
              <w:t>notoʼgʼri</w:t>
            </w:r>
            <w:proofErr w:type="spellEnd"/>
            <w:r w:rsidR="00105FB2" w:rsidRPr="00322084">
              <w:rPr>
                <w:sz w:val="24"/>
                <w:szCs w:val="24"/>
                <w:lang w:val="en-US"/>
              </w:rPr>
              <w:t xml:space="preserve"> </w:t>
            </w:r>
            <w:proofErr w:type="spellStart"/>
            <w:r w:rsidR="00105FB2" w:rsidRPr="00322084">
              <w:rPr>
                <w:sz w:val="24"/>
                <w:szCs w:val="24"/>
                <w:lang w:val="en-US"/>
              </w:rPr>
              <w:t>yoki</w:t>
            </w:r>
            <w:proofErr w:type="spellEnd"/>
            <w:r w:rsidR="00105FB2" w:rsidRPr="00322084">
              <w:rPr>
                <w:sz w:val="24"/>
                <w:szCs w:val="24"/>
                <w:lang w:val="en-US"/>
              </w:rPr>
              <w:t xml:space="preserve"> </w:t>
            </w:r>
            <w:proofErr w:type="spellStart"/>
            <w:r w:rsidR="00105FB2" w:rsidRPr="00322084">
              <w:rPr>
                <w:sz w:val="24"/>
                <w:szCs w:val="24"/>
                <w:lang w:val="en-US"/>
              </w:rPr>
              <w:t>xato</w:t>
            </w:r>
            <w:proofErr w:type="spellEnd"/>
            <w:r w:rsidR="00105FB2" w:rsidRPr="00322084">
              <w:rPr>
                <w:sz w:val="24"/>
                <w:szCs w:val="24"/>
                <w:lang w:val="en-US"/>
              </w:rPr>
              <w:t xml:space="preserve"> </w:t>
            </w:r>
            <w:proofErr w:type="spellStart"/>
            <w:r w:rsidR="00105FB2" w:rsidRPr="00322084">
              <w:rPr>
                <w:sz w:val="24"/>
                <w:szCs w:val="24"/>
                <w:lang w:val="en-US"/>
              </w:rPr>
              <w:t>bajarilgan</w:t>
            </w:r>
            <w:proofErr w:type="spellEnd"/>
            <w:r w:rsidR="00105FB2" w:rsidRPr="00322084">
              <w:rPr>
                <w:sz w:val="24"/>
                <w:szCs w:val="24"/>
                <w:lang w:val="en-US"/>
              </w:rPr>
              <w:t xml:space="preserve"> </w:t>
            </w:r>
            <w:proofErr w:type="spellStart"/>
            <w:r w:rsidR="00105FB2" w:rsidRPr="00322084">
              <w:rPr>
                <w:sz w:val="24"/>
                <w:szCs w:val="24"/>
                <w:lang w:val="en-US"/>
              </w:rPr>
              <w:t>toʼlovlarni</w:t>
            </w:r>
            <w:proofErr w:type="spellEnd"/>
            <w:r w:rsidR="00105FB2" w:rsidRPr="00322084">
              <w:rPr>
                <w:sz w:val="24"/>
                <w:szCs w:val="24"/>
                <w:lang w:val="en-US"/>
              </w:rPr>
              <w:t xml:space="preserve"> </w:t>
            </w:r>
            <w:proofErr w:type="spellStart"/>
            <w:r w:rsidR="00105FB2" w:rsidRPr="00322084">
              <w:rPr>
                <w:sz w:val="24"/>
                <w:szCs w:val="24"/>
                <w:lang w:val="en-US"/>
              </w:rPr>
              <w:t>bekor</w:t>
            </w:r>
            <w:proofErr w:type="spellEnd"/>
            <w:r w:rsidR="00105FB2" w:rsidRPr="00322084">
              <w:rPr>
                <w:sz w:val="24"/>
                <w:szCs w:val="24"/>
                <w:lang w:val="en-US"/>
              </w:rPr>
              <w:t xml:space="preserve"> </w:t>
            </w:r>
            <w:proofErr w:type="spellStart"/>
            <w:r w:rsidR="00105FB2" w:rsidRPr="00322084">
              <w:rPr>
                <w:sz w:val="24"/>
                <w:szCs w:val="24"/>
                <w:lang w:val="en-US"/>
              </w:rPr>
              <w:t>qilinishi</w:t>
            </w:r>
            <w:proofErr w:type="spellEnd"/>
            <w:r w:rsidR="00105FB2" w:rsidRPr="00322084">
              <w:rPr>
                <w:sz w:val="24"/>
                <w:szCs w:val="24"/>
                <w:lang w:val="en-US"/>
              </w:rPr>
              <w:t xml:space="preserve"> </w:t>
            </w:r>
            <w:proofErr w:type="spellStart"/>
            <w:r w:rsidR="00105FB2" w:rsidRPr="00322084">
              <w:rPr>
                <w:sz w:val="24"/>
                <w:szCs w:val="24"/>
                <w:lang w:val="en-US"/>
              </w:rPr>
              <w:t>bilan</w:t>
            </w:r>
            <w:proofErr w:type="spellEnd"/>
            <w:r w:rsidR="00105FB2" w:rsidRPr="00322084">
              <w:rPr>
                <w:sz w:val="24"/>
                <w:szCs w:val="24"/>
                <w:lang w:val="en-US"/>
              </w:rPr>
              <w:t xml:space="preserve"> </w:t>
            </w:r>
            <w:proofErr w:type="spellStart"/>
            <w:r w:rsidR="00105FB2" w:rsidRPr="00322084">
              <w:rPr>
                <w:sz w:val="24"/>
                <w:szCs w:val="24"/>
                <w:lang w:val="en-US"/>
              </w:rPr>
              <w:t>Bankning</w:t>
            </w:r>
            <w:proofErr w:type="spellEnd"/>
            <w:r w:rsidR="00105FB2" w:rsidRPr="00322084">
              <w:rPr>
                <w:sz w:val="24"/>
                <w:szCs w:val="24"/>
                <w:lang w:val="en-US"/>
              </w:rPr>
              <w:t xml:space="preserve"> </w:t>
            </w:r>
            <w:proofErr w:type="spellStart"/>
            <w:r w:rsidR="00105FB2" w:rsidRPr="00322084">
              <w:rPr>
                <w:sz w:val="24"/>
                <w:szCs w:val="24"/>
                <w:lang w:val="en-US"/>
              </w:rPr>
              <w:t>javobgarligi</w:t>
            </w:r>
            <w:proofErr w:type="spellEnd"/>
            <w:r w:rsidR="00105FB2" w:rsidRPr="00322084">
              <w:rPr>
                <w:sz w:val="24"/>
                <w:szCs w:val="24"/>
                <w:lang w:val="en-US"/>
              </w:rPr>
              <w:t xml:space="preserve"> </w:t>
            </w:r>
            <w:proofErr w:type="spellStart"/>
            <w:r w:rsidR="00105FB2" w:rsidRPr="00322084">
              <w:rPr>
                <w:sz w:val="24"/>
                <w:szCs w:val="24"/>
                <w:lang w:val="en-US"/>
              </w:rPr>
              <w:t>cheklanadi</w:t>
            </w:r>
            <w:proofErr w:type="spellEnd"/>
            <w:r w:rsidR="00105FB2" w:rsidRPr="00322084">
              <w:rPr>
                <w:sz w:val="24"/>
                <w:szCs w:val="24"/>
                <w:lang w:val="en-US"/>
              </w:rPr>
              <w:t>.</w:t>
            </w:r>
          </w:p>
          <w:p w14:paraId="137EFAC5" w14:textId="048A15C1" w:rsidR="00105FB2" w:rsidRPr="00322084" w:rsidRDefault="001C104E" w:rsidP="00F77427">
            <w:pPr>
              <w:pStyle w:val="TableParagraph"/>
              <w:spacing w:line="235" w:lineRule="exact"/>
              <w:ind w:left="0" w:right="75" w:firstLine="462"/>
              <w:rPr>
                <w:sz w:val="24"/>
                <w:szCs w:val="24"/>
                <w:lang w:val="en-US"/>
              </w:rPr>
            </w:pPr>
            <w:r>
              <w:rPr>
                <w:sz w:val="24"/>
                <w:szCs w:val="24"/>
                <w:lang w:val="en-US"/>
              </w:rPr>
              <w:t>8</w:t>
            </w:r>
            <w:r w:rsidR="00105FB2" w:rsidRPr="00322084">
              <w:rPr>
                <w:sz w:val="24"/>
                <w:szCs w:val="24"/>
                <w:lang w:val="en-US"/>
              </w:rPr>
              <w:t>.2.3.</w:t>
            </w:r>
            <w:r>
              <w:rPr>
                <w:sz w:val="24"/>
                <w:szCs w:val="24"/>
                <w:lang w:val="en-US"/>
              </w:rPr>
              <w:t> </w:t>
            </w:r>
            <w:r w:rsidR="00105FB2" w:rsidRPr="00322084">
              <w:rPr>
                <w:sz w:val="24"/>
                <w:szCs w:val="24"/>
                <w:lang w:val="en-US"/>
              </w:rPr>
              <w:t xml:space="preserve">Bank </w:t>
            </w:r>
            <w:proofErr w:type="spellStart"/>
            <w:r w:rsidR="00105FB2" w:rsidRPr="00322084">
              <w:rPr>
                <w:sz w:val="24"/>
                <w:szCs w:val="24"/>
                <w:lang w:val="en-US"/>
              </w:rPr>
              <w:t>quyidagilar</w:t>
            </w:r>
            <w:proofErr w:type="spellEnd"/>
            <w:r w:rsidR="00105FB2" w:rsidRPr="00322084">
              <w:rPr>
                <w:sz w:val="24"/>
                <w:szCs w:val="24"/>
                <w:lang w:val="en-US"/>
              </w:rPr>
              <w:t xml:space="preserve"> </w:t>
            </w:r>
            <w:proofErr w:type="spellStart"/>
            <w:r w:rsidR="00105FB2" w:rsidRPr="00322084">
              <w:rPr>
                <w:sz w:val="24"/>
                <w:szCs w:val="24"/>
                <w:lang w:val="en-US"/>
              </w:rPr>
              <w:t>hollarda</w:t>
            </w:r>
            <w:proofErr w:type="spellEnd"/>
            <w:r w:rsidR="00105FB2" w:rsidRPr="00322084">
              <w:rPr>
                <w:sz w:val="24"/>
                <w:szCs w:val="24"/>
                <w:lang w:val="en-US"/>
              </w:rPr>
              <w:t xml:space="preserve"> </w:t>
            </w:r>
            <w:proofErr w:type="spellStart"/>
            <w:r w:rsidR="00105FB2" w:rsidRPr="00322084">
              <w:rPr>
                <w:sz w:val="24"/>
                <w:szCs w:val="24"/>
                <w:lang w:val="en-US"/>
              </w:rPr>
              <w:t>javobgarlikdan</w:t>
            </w:r>
            <w:proofErr w:type="spellEnd"/>
            <w:r w:rsidR="00105FB2" w:rsidRPr="00322084">
              <w:rPr>
                <w:sz w:val="24"/>
                <w:szCs w:val="24"/>
                <w:lang w:val="en-US"/>
              </w:rPr>
              <w:t xml:space="preserve"> </w:t>
            </w:r>
            <w:proofErr w:type="spellStart"/>
            <w:r w:rsidR="00105FB2" w:rsidRPr="00322084">
              <w:rPr>
                <w:sz w:val="24"/>
                <w:szCs w:val="24"/>
                <w:lang w:val="en-US"/>
              </w:rPr>
              <w:t>ozod</w:t>
            </w:r>
            <w:proofErr w:type="spellEnd"/>
            <w:r w:rsidR="00105FB2" w:rsidRPr="00322084">
              <w:rPr>
                <w:sz w:val="24"/>
                <w:szCs w:val="24"/>
                <w:lang w:val="en-US"/>
              </w:rPr>
              <w:t xml:space="preserve"> </w:t>
            </w:r>
            <w:proofErr w:type="spellStart"/>
            <w:r w:rsidR="00105FB2" w:rsidRPr="00322084">
              <w:rPr>
                <w:sz w:val="24"/>
                <w:szCs w:val="24"/>
                <w:lang w:val="en-US"/>
              </w:rPr>
              <w:t>etiladi</w:t>
            </w:r>
            <w:proofErr w:type="spellEnd"/>
            <w:r w:rsidR="00105FB2" w:rsidRPr="00322084">
              <w:rPr>
                <w:sz w:val="24"/>
                <w:szCs w:val="24"/>
                <w:lang w:val="en-US"/>
              </w:rPr>
              <w:t>:</w:t>
            </w:r>
          </w:p>
          <w:p w14:paraId="096712C3" w14:textId="40713B0B" w:rsidR="00105FB2" w:rsidRPr="00322084" w:rsidRDefault="001C104E" w:rsidP="00F77427">
            <w:pPr>
              <w:pStyle w:val="TableParagraph"/>
              <w:spacing w:line="235" w:lineRule="exact"/>
              <w:ind w:left="0" w:right="75" w:firstLine="462"/>
              <w:rPr>
                <w:sz w:val="24"/>
                <w:szCs w:val="24"/>
                <w:lang w:val="en-US"/>
              </w:rPr>
            </w:pPr>
            <w:r>
              <w:rPr>
                <w:sz w:val="24"/>
                <w:szCs w:val="24"/>
                <w:lang w:val="en-US"/>
              </w:rPr>
              <w:t>– </w:t>
            </w:r>
            <w:proofErr w:type="spellStart"/>
            <w:r w:rsidRPr="00322084">
              <w:rPr>
                <w:sz w:val="24"/>
                <w:szCs w:val="24"/>
                <w:lang w:val="en-US"/>
              </w:rPr>
              <w:t>x</w:t>
            </w:r>
            <w:r w:rsidR="00105FB2" w:rsidRPr="00322084">
              <w:rPr>
                <w:sz w:val="24"/>
                <w:szCs w:val="24"/>
                <w:lang w:val="en-US"/>
              </w:rPr>
              <w:t>alqaro</w:t>
            </w:r>
            <w:proofErr w:type="spellEnd"/>
            <w:r w:rsidR="00105FB2" w:rsidRPr="00322084">
              <w:rPr>
                <w:sz w:val="24"/>
                <w:szCs w:val="24"/>
                <w:lang w:val="en-US"/>
              </w:rPr>
              <w:t xml:space="preserve"> </w:t>
            </w:r>
            <w:proofErr w:type="spellStart"/>
            <w:r w:rsidR="00105FB2" w:rsidRPr="00322084">
              <w:rPr>
                <w:sz w:val="24"/>
                <w:szCs w:val="24"/>
                <w:lang w:val="en-US"/>
              </w:rPr>
              <w:t>va</w:t>
            </w:r>
            <w:proofErr w:type="spellEnd"/>
            <w:r w:rsidR="00105FB2" w:rsidRPr="00322084">
              <w:rPr>
                <w:sz w:val="24"/>
                <w:szCs w:val="24"/>
                <w:lang w:val="en-US"/>
              </w:rPr>
              <w:t xml:space="preserve"> </w:t>
            </w:r>
            <w:proofErr w:type="spellStart"/>
            <w:r w:rsidR="00105FB2" w:rsidRPr="00322084">
              <w:rPr>
                <w:sz w:val="24"/>
                <w:szCs w:val="24"/>
                <w:lang w:val="en-US"/>
              </w:rPr>
              <w:t>mahalliy</w:t>
            </w:r>
            <w:proofErr w:type="spellEnd"/>
            <w:r w:rsidR="00105FB2" w:rsidRPr="00322084">
              <w:rPr>
                <w:sz w:val="24"/>
                <w:szCs w:val="24"/>
                <w:lang w:val="en-US"/>
              </w:rPr>
              <w:t xml:space="preserve"> </w:t>
            </w:r>
            <w:proofErr w:type="spellStart"/>
            <w:r w:rsidR="00105FB2" w:rsidRPr="00322084">
              <w:rPr>
                <w:sz w:val="24"/>
                <w:szCs w:val="24"/>
                <w:lang w:val="en-US"/>
              </w:rPr>
              <w:t>toʼlov</w:t>
            </w:r>
            <w:proofErr w:type="spellEnd"/>
            <w:r w:rsidR="00105FB2" w:rsidRPr="00322084">
              <w:rPr>
                <w:sz w:val="24"/>
                <w:szCs w:val="24"/>
                <w:lang w:val="en-US"/>
              </w:rPr>
              <w:t xml:space="preserve"> </w:t>
            </w:r>
            <w:proofErr w:type="spellStart"/>
            <w:r w:rsidR="00105FB2" w:rsidRPr="00322084">
              <w:rPr>
                <w:sz w:val="24"/>
                <w:szCs w:val="24"/>
                <w:lang w:val="en-US"/>
              </w:rPr>
              <w:t>tizimida</w:t>
            </w:r>
            <w:proofErr w:type="spellEnd"/>
            <w:r w:rsidR="00105FB2" w:rsidRPr="00322084">
              <w:rPr>
                <w:sz w:val="24"/>
                <w:szCs w:val="24"/>
                <w:lang w:val="en-US"/>
              </w:rPr>
              <w:t xml:space="preserve">, </w:t>
            </w:r>
            <w:proofErr w:type="spellStart"/>
            <w:r w:rsidR="00105FB2" w:rsidRPr="00322084">
              <w:rPr>
                <w:sz w:val="24"/>
                <w:szCs w:val="24"/>
                <w:lang w:val="en-US"/>
              </w:rPr>
              <w:t>shuningdek</w:t>
            </w:r>
            <w:proofErr w:type="spellEnd"/>
            <w:r w:rsidR="00105FB2" w:rsidRPr="00322084">
              <w:rPr>
                <w:sz w:val="24"/>
                <w:szCs w:val="24"/>
                <w:lang w:val="en-US"/>
              </w:rPr>
              <w:t xml:space="preserve"> </w:t>
            </w:r>
            <w:proofErr w:type="spellStart"/>
            <w:r w:rsidR="00105FB2" w:rsidRPr="00322084">
              <w:rPr>
                <w:sz w:val="24"/>
                <w:szCs w:val="24"/>
                <w:lang w:val="en-US"/>
              </w:rPr>
              <w:t>banklararo</w:t>
            </w:r>
            <w:proofErr w:type="spellEnd"/>
            <w:r w:rsidR="00105FB2" w:rsidRPr="00322084">
              <w:rPr>
                <w:sz w:val="24"/>
                <w:szCs w:val="24"/>
                <w:lang w:val="en-US"/>
              </w:rPr>
              <w:t xml:space="preserve"> </w:t>
            </w:r>
            <w:proofErr w:type="spellStart"/>
            <w:r w:rsidR="00105FB2" w:rsidRPr="00322084">
              <w:rPr>
                <w:sz w:val="24"/>
                <w:szCs w:val="24"/>
                <w:lang w:val="en-US"/>
              </w:rPr>
              <w:t>elektron</w:t>
            </w:r>
            <w:proofErr w:type="spellEnd"/>
            <w:r w:rsidR="00105FB2" w:rsidRPr="00322084">
              <w:rPr>
                <w:sz w:val="24"/>
                <w:szCs w:val="24"/>
                <w:lang w:val="en-US"/>
              </w:rPr>
              <w:t xml:space="preserve"> </w:t>
            </w:r>
            <w:proofErr w:type="spellStart"/>
            <w:r w:rsidR="00105FB2" w:rsidRPr="00322084">
              <w:rPr>
                <w:sz w:val="24"/>
                <w:szCs w:val="24"/>
                <w:lang w:val="en-US"/>
              </w:rPr>
              <w:t>toʼlov</w:t>
            </w:r>
            <w:proofErr w:type="spellEnd"/>
            <w:r w:rsidR="00105FB2" w:rsidRPr="00322084">
              <w:rPr>
                <w:sz w:val="24"/>
                <w:szCs w:val="24"/>
                <w:lang w:val="en-US"/>
              </w:rPr>
              <w:t xml:space="preserve"> </w:t>
            </w:r>
            <w:proofErr w:type="spellStart"/>
            <w:r w:rsidR="00105FB2" w:rsidRPr="00322084">
              <w:rPr>
                <w:sz w:val="24"/>
                <w:szCs w:val="24"/>
                <w:lang w:val="en-US"/>
              </w:rPr>
              <w:t>tizimlarida</w:t>
            </w:r>
            <w:proofErr w:type="spellEnd"/>
            <w:r w:rsidR="00105FB2" w:rsidRPr="00322084">
              <w:rPr>
                <w:sz w:val="24"/>
                <w:szCs w:val="24"/>
                <w:lang w:val="en-US"/>
              </w:rPr>
              <w:t xml:space="preserve"> </w:t>
            </w:r>
            <w:proofErr w:type="spellStart"/>
            <w:r w:rsidR="00105FB2" w:rsidRPr="00322084">
              <w:rPr>
                <w:sz w:val="24"/>
                <w:szCs w:val="24"/>
                <w:lang w:val="en-US"/>
              </w:rPr>
              <w:t>roʼy</w:t>
            </w:r>
            <w:proofErr w:type="spellEnd"/>
            <w:r w:rsidR="00105FB2" w:rsidRPr="00322084">
              <w:rPr>
                <w:sz w:val="24"/>
                <w:szCs w:val="24"/>
                <w:lang w:val="en-US"/>
              </w:rPr>
              <w:t xml:space="preserve"> </w:t>
            </w:r>
            <w:proofErr w:type="spellStart"/>
            <w:r w:rsidR="00105FB2" w:rsidRPr="00322084">
              <w:rPr>
                <w:sz w:val="24"/>
                <w:szCs w:val="24"/>
                <w:lang w:val="en-US"/>
              </w:rPr>
              <w:t>berishi</w:t>
            </w:r>
            <w:proofErr w:type="spellEnd"/>
            <w:r w:rsidR="00105FB2" w:rsidRPr="00322084">
              <w:rPr>
                <w:sz w:val="24"/>
                <w:szCs w:val="24"/>
                <w:lang w:val="en-US"/>
              </w:rPr>
              <w:t xml:space="preserve"> </w:t>
            </w:r>
            <w:proofErr w:type="spellStart"/>
            <w:r w:rsidR="00105FB2" w:rsidRPr="00322084">
              <w:rPr>
                <w:sz w:val="24"/>
                <w:szCs w:val="24"/>
                <w:lang w:val="en-US"/>
              </w:rPr>
              <w:t>mumkin</w:t>
            </w:r>
            <w:proofErr w:type="spellEnd"/>
            <w:r w:rsidR="00105FB2" w:rsidRPr="00322084">
              <w:rPr>
                <w:sz w:val="24"/>
                <w:szCs w:val="24"/>
                <w:lang w:val="en-US"/>
              </w:rPr>
              <w:t xml:space="preserve"> </w:t>
            </w:r>
            <w:proofErr w:type="spellStart"/>
            <w:r w:rsidR="00105FB2" w:rsidRPr="00322084">
              <w:rPr>
                <w:sz w:val="24"/>
                <w:szCs w:val="24"/>
                <w:lang w:val="en-US"/>
              </w:rPr>
              <w:t>boʼlgan</w:t>
            </w:r>
            <w:proofErr w:type="spellEnd"/>
            <w:r w:rsidR="00105FB2" w:rsidRPr="00322084">
              <w:rPr>
                <w:sz w:val="24"/>
                <w:szCs w:val="24"/>
                <w:lang w:val="en-US"/>
              </w:rPr>
              <w:t xml:space="preserve"> </w:t>
            </w:r>
            <w:proofErr w:type="spellStart"/>
            <w:r w:rsidR="00105FB2" w:rsidRPr="00322084">
              <w:rPr>
                <w:sz w:val="24"/>
                <w:szCs w:val="24"/>
                <w:lang w:val="en-US"/>
              </w:rPr>
              <w:t>uzilishlarda</w:t>
            </w:r>
            <w:proofErr w:type="spellEnd"/>
            <w:r w:rsidR="00105FB2" w:rsidRPr="00322084">
              <w:rPr>
                <w:sz w:val="24"/>
                <w:szCs w:val="24"/>
                <w:lang w:val="en-US"/>
              </w:rPr>
              <w:t>;</w:t>
            </w:r>
          </w:p>
          <w:p w14:paraId="52478959" w14:textId="52F2FC19" w:rsidR="00105FB2" w:rsidRPr="00322084" w:rsidRDefault="001C104E" w:rsidP="00F77427">
            <w:pPr>
              <w:pStyle w:val="TableParagraph"/>
              <w:spacing w:line="235" w:lineRule="exact"/>
              <w:ind w:left="0" w:right="75" w:firstLine="462"/>
              <w:rPr>
                <w:sz w:val="24"/>
                <w:szCs w:val="24"/>
                <w:lang w:val="en-US"/>
              </w:rPr>
            </w:pPr>
            <w:r>
              <w:rPr>
                <w:sz w:val="24"/>
                <w:szCs w:val="24"/>
                <w:lang w:val="en-US"/>
              </w:rPr>
              <w:t>– </w:t>
            </w:r>
            <w:proofErr w:type="spellStart"/>
            <w:r w:rsidRPr="00322084">
              <w:rPr>
                <w:sz w:val="24"/>
                <w:szCs w:val="24"/>
                <w:lang w:val="en-US"/>
              </w:rPr>
              <w:t>u</w:t>
            </w:r>
            <w:r w:rsidR="00105FB2" w:rsidRPr="00322084">
              <w:rPr>
                <w:sz w:val="24"/>
                <w:szCs w:val="24"/>
                <w:lang w:val="en-US"/>
              </w:rPr>
              <w:t>chinchi</w:t>
            </w:r>
            <w:proofErr w:type="spellEnd"/>
            <w:r w:rsidR="00105FB2" w:rsidRPr="00322084">
              <w:rPr>
                <w:sz w:val="24"/>
                <w:szCs w:val="24"/>
                <w:lang w:val="en-US"/>
              </w:rPr>
              <w:t xml:space="preserve"> </w:t>
            </w:r>
            <w:proofErr w:type="spellStart"/>
            <w:r w:rsidR="00105FB2" w:rsidRPr="00322084">
              <w:rPr>
                <w:sz w:val="24"/>
                <w:szCs w:val="24"/>
                <w:lang w:val="en-US"/>
              </w:rPr>
              <w:t>shaxslar</w:t>
            </w:r>
            <w:proofErr w:type="spellEnd"/>
            <w:r w:rsidR="00105FB2" w:rsidRPr="00322084">
              <w:rPr>
                <w:sz w:val="24"/>
                <w:szCs w:val="24"/>
                <w:lang w:val="en-US"/>
              </w:rPr>
              <w:t xml:space="preserve"> </w:t>
            </w:r>
            <w:proofErr w:type="spellStart"/>
            <w:r w:rsidR="00105FB2" w:rsidRPr="00322084">
              <w:rPr>
                <w:sz w:val="24"/>
                <w:szCs w:val="24"/>
                <w:lang w:val="en-US"/>
              </w:rPr>
              <w:t>tomonidan</w:t>
            </w:r>
            <w:proofErr w:type="spellEnd"/>
            <w:r w:rsidR="00105FB2" w:rsidRPr="00322084">
              <w:rPr>
                <w:sz w:val="24"/>
                <w:szCs w:val="24"/>
                <w:lang w:val="en-US"/>
              </w:rPr>
              <w:t xml:space="preserve"> Bank </w:t>
            </w:r>
            <w:proofErr w:type="spellStart"/>
            <w:r w:rsidR="00105FB2" w:rsidRPr="00322084">
              <w:rPr>
                <w:sz w:val="24"/>
                <w:szCs w:val="24"/>
                <w:lang w:val="en-US"/>
              </w:rPr>
              <w:t>kartalariga</w:t>
            </w:r>
            <w:proofErr w:type="spellEnd"/>
            <w:r w:rsidR="00105FB2" w:rsidRPr="00322084">
              <w:rPr>
                <w:sz w:val="24"/>
                <w:szCs w:val="24"/>
                <w:lang w:val="en-US"/>
              </w:rPr>
              <w:t xml:space="preserve"> </w:t>
            </w:r>
            <w:proofErr w:type="spellStart"/>
            <w:r w:rsidR="00105FB2" w:rsidRPr="00322084">
              <w:rPr>
                <w:sz w:val="24"/>
                <w:szCs w:val="24"/>
                <w:lang w:val="en-US"/>
              </w:rPr>
              <w:t>xizmat</w:t>
            </w:r>
            <w:proofErr w:type="spellEnd"/>
            <w:r w:rsidR="00105FB2" w:rsidRPr="00322084">
              <w:rPr>
                <w:sz w:val="24"/>
                <w:szCs w:val="24"/>
                <w:lang w:val="en-US"/>
              </w:rPr>
              <w:t xml:space="preserve"> </w:t>
            </w:r>
            <w:proofErr w:type="spellStart"/>
            <w:r w:rsidR="00105FB2" w:rsidRPr="00322084">
              <w:rPr>
                <w:sz w:val="24"/>
                <w:szCs w:val="24"/>
                <w:lang w:val="en-US"/>
              </w:rPr>
              <w:t>koʼrsatishi</w:t>
            </w:r>
            <w:proofErr w:type="spellEnd"/>
            <w:r w:rsidR="00105FB2" w:rsidRPr="00322084">
              <w:rPr>
                <w:sz w:val="24"/>
                <w:szCs w:val="24"/>
                <w:lang w:val="en-US"/>
              </w:rPr>
              <w:t xml:space="preserve"> rad </w:t>
            </w:r>
            <w:proofErr w:type="spellStart"/>
            <w:r w:rsidR="00105FB2" w:rsidRPr="00322084">
              <w:rPr>
                <w:sz w:val="24"/>
                <w:szCs w:val="24"/>
                <w:lang w:val="en-US"/>
              </w:rPr>
              <w:t>etilganda</w:t>
            </w:r>
            <w:proofErr w:type="spellEnd"/>
            <w:r w:rsidR="00105FB2" w:rsidRPr="00322084">
              <w:rPr>
                <w:sz w:val="24"/>
                <w:szCs w:val="24"/>
                <w:lang w:val="en-US"/>
              </w:rPr>
              <w:t>;</w:t>
            </w:r>
          </w:p>
          <w:p w14:paraId="1D6CF240" w14:textId="4EBE2286" w:rsidR="00105FB2" w:rsidRPr="00322084" w:rsidRDefault="001C104E" w:rsidP="00F77427">
            <w:pPr>
              <w:pStyle w:val="TableParagraph"/>
              <w:spacing w:line="235" w:lineRule="exact"/>
              <w:ind w:left="0" w:right="75" w:firstLine="462"/>
              <w:rPr>
                <w:sz w:val="24"/>
                <w:szCs w:val="24"/>
                <w:lang w:val="en-US"/>
              </w:rPr>
            </w:pPr>
            <w:r>
              <w:rPr>
                <w:sz w:val="24"/>
                <w:szCs w:val="24"/>
                <w:lang w:val="en-US"/>
              </w:rPr>
              <w:t>– </w:t>
            </w:r>
            <w:proofErr w:type="spellStart"/>
            <w:r w:rsidR="00105FB2" w:rsidRPr="00322084">
              <w:rPr>
                <w:sz w:val="24"/>
                <w:szCs w:val="24"/>
                <w:lang w:val="en-US"/>
              </w:rPr>
              <w:t>Mijoz</w:t>
            </w:r>
            <w:proofErr w:type="spellEnd"/>
            <w:r w:rsidR="00105FB2" w:rsidRPr="00322084">
              <w:rPr>
                <w:sz w:val="24"/>
                <w:szCs w:val="24"/>
                <w:lang w:val="en-US"/>
              </w:rPr>
              <w:t xml:space="preserve"> </w:t>
            </w:r>
            <w:proofErr w:type="spellStart"/>
            <w:r w:rsidR="00105FB2" w:rsidRPr="00322084">
              <w:rPr>
                <w:sz w:val="24"/>
                <w:szCs w:val="24"/>
                <w:lang w:val="en-US"/>
              </w:rPr>
              <w:t>manfaatlariga</w:t>
            </w:r>
            <w:proofErr w:type="spellEnd"/>
            <w:r w:rsidR="00105FB2" w:rsidRPr="00322084">
              <w:rPr>
                <w:sz w:val="24"/>
                <w:szCs w:val="24"/>
                <w:lang w:val="en-US"/>
              </w:rPr>
              <w:t xml:space="preserve"> </w:t>
            </w:r>
            <w:proofErr w:type="spellStart"/>
            <w:r w:rsidR="00105FB2" w:rsidRPr="00322084">
              <w:rPr>
                <w:sz w:val="24"/>
                <w:szCs w:val="24"/>
                <w:lang w:val="en-US"/>
              </w:rPr>
              <w:t>taʼsir</w:t>
            </w:r>
            <w:proofErr w:type="spellEnd"/>
            <w:r w:rsidR="00105FB2" w:rsidRPr="00322084">
              <w:rPr>
                <w:sz w:val="24"/>
                <w:szCs w:val="24"/>
                <w:lang w:val="en-US"/>
              </w:rPr>
              <w:t xml:space="preserve"> </w:t>
            </w:r>
            <w:proofErr w:type="spellStart"/>
            <w:r w:rsidR="00105FB2" w:rsidRPr="00322084">
              <w:rPr>
                <w:sz w:val="24"/>
                <w:szCs w:val="24"/>
                <w:lang w:val="en-US"/>
              </w:rPr>
              <w:t>koʼrsatishi</w:t>
            </w:r>
            <w:proofErr w:type="spellEnd"/>
            <w:r w:rsidR="00105FB2" w:rsidRPr="00322084">
              <w:rPr>
                <w:sz w:val="24"/>
                <w:szCs w:val="24"/>
                <w:lang w:val="en-US"/>
              </w:rPr>
              <w:t xml:space="preserve"> </w:t>
            </w:r>
            <w:proofErr w:type="spellStart"/>
            <w:r w:rsidR="00105FB2" w:rsidRPr="00322084">
              <w:rPr>
                <w:sz w:val="24"/>
                <w:szCs w:val="24"/>
                <w:lang w:val="en-US"/>
              </w:rPr>
              <w:t>mumkin</w:t>
            </w:r>
            <w:proofErr w:type="spellEnd"/>
            <w:r w:rsidR="00105FB2" w:rsidRPr="00322084">
              <w:rPr>
                <w:sz w:val="24"/>
                <w:szCs w:val="24"/>
                <w:lang w:val="en-US"/>
              </w:rPr>
              <w:t xml:space="preserve"> </w:t>
            </w:r>
            <w:proofErr w:type="spellStart"/>
            <w:r w:rsidR="00105FB2" w:rsidRPr="00322084">
              <w:rPr>
                <w:sz w:val="24"/>
                <w:szCs w:val="24"/>
                <w:lang w:val="en-US"/>
              </w:rPr>
              <w:t>boʼlgan</w:t>
            </w:r>
            <w:proofErr w:type="spellEnd"/>
            <w:r w:rsidR="00105FB2" w:rsidRPr="00322084">
              <w:rPr>
                <w:sz w:val="24"/>
                <w:szCs w:val="24"/>
                <w:lang w:val="en-US"/>
              </w:rPr>
              <w:t xml:space="preserve"> </w:t>
            </w:r>
            <w:proofErr w:type="spellStart"/>
            <w:r w:rsidR="00105FB2" w:rsidRPr="00322084">
              <w:rPr>
                <w:sz w:val="24"/>
                <w:szCs w:val="24"/>
                <w:lang w:val="en-US"/>
              </w:rPr>
              <w:t>darajadagi</w:t>
            </w:r>
            <w:proofErr w:type="spellEnd"/>
            <w:r w:rsidR="00105FB2" w:rsidRPr="00322084">
              <w:rPr>
                <w:sz w:val="24"/>
                <w:szCs w:val="24"/>
                <w:lang w:val="en-US"/>
              </w:rPr>
              <w:t xml:space="preserve"> </w:t>
            </w:r>
            <w:proofErr w:type="spellStart"/>
            <w:r w:rsidR="00105FB2" w:rsidRPr="00322084">
              <w:rPr>
                <w:sz w:val="24"/>
                <w:szCs w:val="24"/>
                <w:lang w:val="en-US"/>
              </w:rPr>
              <w:t>uchinchi</w:t>
            </w:r>
            <w:proofErr w:type="spellEnd"/>
            <w:r w:rsidR="00105FB2" w:rsidRPr="00322084">
              <w:rPr>
                <w:sz w:val="24"/>
                <w:szCs w:val="24"/>
                <w:lang w:val="en-US"/>
              </w:rPr>
              <w:t xml:space="preserve"> </w:t>
            </w:r>
            <w:proofErr w:type="spellStart"/>
            <w:r w:rsidR="00105FB2" w:rsidRPr="00322084">
              <w:rPr>
                <w:sz w:val="24"/>
                <w:szCs w:val="24"/>
                <w:lang w:val="en-US"/>
              </w:rPr>
              <w:t>shaxslar</w:t>
            </w:r>
            <w:proofErr w:type="spellEnd"/>
            <w:r w:rsidR="00105FB2" w:rsidRPr="00322084">
              <w:rPr>
                <w:sz w:val="24"/>
                <w:szCs w:val="24"/>
                <w:lang w:val="en-US"/>
              </w:rPr>
              <w:t xml:space="preserve"> </w:t>
            </w:r>
            <w:proofErr w:type="spellStart"/>
            <w:r w:rsidR="00105FB2" w:rsidRPr="00322084">
              <w:rPr>
                <w:sz w:val="24"/>
                <w:szCs w:val="24"/>
                <w:lang w:val="en-US"/>
              </w:rPr>
              <w:t>tomonidan</w:t>
            </w:r>
            <w:proofErr w:type="spellEnd"/>
            <w:r w:rsidR="00105FB2" w:rsidRPr="00322084">
              <w:rPr>
                <w:sz w:val="24"/>
                <w:szCs w:val="24"/>
                <w:lang w:val="en-US"/>
              </w:rPr>
              <w:t xml:space="preserve"> bank </w:t>
            </w:r>
            <w:proofErr w:type="spellStart"/>
            <w:r w:rsidR="00105FB2" w:rsidRPr="00322084">
              <w:rPr>
                <w:sz w:val="24"/>
                <w:szCs w:val="24"/>
                <w:lang w:val="en-US"/>
              </w:rPr>
              <w:t>kartasi</w:t>
            </w:r>
            <w:proofErr w:type="spellEnd"/>
            <w:r w:rsidR="00105FB2" w:rsidRPr="00322084">
              <w:rPr>
                <w:sz w:val="24"/>
                <w:szCs w:val="24"/>
                <w:lang w:val="en-US"/>
              </w:rPr>
              <w:t xml:space="preserve"> </w:t>
            </w:r>
            <w:proofErr w:type="spellStart"/>
            <w:r w:rsidR="00105FB2" w:rsidRPr="00322084">
              <w:rPr>
                <w:sz w:val="24"/>
                <w:szCs w:val="24"/>
                <w:lang w:val="en-US"/>
              </w:rPr>
              <w:t>orqali</w:t>
            </w:r>
            <w:proofErr w:type="spellEnd"/>
            <w:r w:rsidR="00105FB2" w:rsidRPr="00322084">
              <w:rPr>
                <w:sz w:val="24"/>
                <w:szCs w:val="24"/>
                <w:lang w:val="en-US"/>
              </w:rPr>
              <w:t xml:space="preserve"> </w:t>
            </w:r>
            <w:proofErr w:type="spellStart"/>
            <w:r w:rsidR="00105FB2" w:rsidRPr="00322084">
              <w:rPr>
                <w:sz w:val="24"/>
                <w:szCs w:val="24"/>
                <w:lang w:val="en-US"/>
              </w:rPr>
              <w:t>amalga</w:t>
            </w:r>
            <w:proofErr w:type="spellEnd"/>
            <w:r w:rsidR="00105FB2" w:rsidRPr="00322084">
              <w:rPr>
                <w:sz w:val="24"/>
                <w:szCs w:val="24"/>
                <w:lang w:val="en-US"/>
              </w:rPr>
              <w:t xml:space="preserve"> </w:t>
            </w:r>
            <w:proofErr w:type="spellStart"/>
            <w:r w:rsidR="00105FB2" w:rsidRPr="00322084">
              <w:rPr>
                <w:sz w:val="24"/>
                <w:szCs w:val="24"/>
                <w:lang w:val="en-US"/>
              </w:rPr>
              <w:t>oshiriladigan</w:t>
            </w:r>
            <w:proofErr w:type="spellEnd"/>
            <w:r w:rsidR="00105FB2" w:rsidRPr="00322084">
              <w:rPr>
                <w:sz w:val="24"/>
                <w:szCs w:val="24"/>
                <w:lang w:val="en-US"/>
              </w:rPr>
              <w:t xml:space="preserve"> </w:t>
            </w:r>
            <w:proofErr w:type="spellStart"/>
            <w:r w:rsidR="00105FB2" w:rsidRPr="00322084">
              <w:rPr>
                <w:sz w:val="24"/>
                <w:szCs w:val="24"/>
                <w:lang w:val="en-US"/>
              </w:rPr>
              <w:t>tranzaksiyalarga</w:t>
            </w:r>
            <w:proofErr w:type="spellEnd"/>
            <w:r w:rsidR="00105FB2" w:rsidRPr="00322084">
              <w:rPr>
                <w:sz w:val="24"/>
                <w:szCs w:val="24"/>
                <w:lang w:val="en-US"/>
              </w:rPr>
              <w:t xml:space="preserve"> </w:t>
            </w:r>
            <w:proofErr w:type="spellStart"/>
            <w:r w:rsidR="00105FB2" w:rsidRPr="00322084">
              <w:rPr>
                <w:sz w:val="24"/>
                <w:szCs w:val="24"/>
                <w:lang w:val="en-US"/>
              </w:rPr>
              <w:t>oʼrnatilgan</w:t>
            </w:r>
            <w:proofErr w:type="spellEnd"/>
            <w:r w:rsidR="00105FB2" w:rsidRPr="00322084">
              <w:rPr>
                <w:sz w:val="24"/>
                <w:szCs w:val="24"/>
                <w:lang w:val="en-US"/>
              </w:rPr>
              <w:t xml:space="preserve"> </w:t>
            </w:r>
            <w:proofErr w:type="spellStart"/>
            <w:r w:rsidR="00105FB2" w:rsidRPr="00322084">
              <w:rPr>
                <w:sz w:val="24"/>
                <w:szCs w:val="24"/>
                <w:lang w:val="en-US"/>
              </w:rPr>
              <w:t>limitlar</w:t>
            </w:r>
            <w:proofErr w:type="spellEnd"/>
            <w:r w:rsidR="00105FB2" w:rsidRPr="00322084">
              <w:rPr>
                <w:sz w:val="24"/>
                <w:szCs w:val="24"/>
                <w:lang w:val="en-US"/>
              </w:rPr>
              <w:t xml:space="preserve">, </w:t>
            </w:r>
            <w:proofErr w:type="spellStart"/>
            <w:r w:rsidR="00105FB2" w:rsidRPr="00322084">
              <w:rPr>
                <w:sz w:val="24"/>
                <w:szCs w:val="24"/>
                <w:lang w:val="en-US"/>
              </w:rPr>
              <w:t>cheklovlar</w:t>
            </w:r>
            <w:proofErr w:type="spellEnd"/>
            <w:r w:rsidR="00105FB2" w:rsidRPr="00322084">
              <w:rPr>
                <w:sz w:val="24"/>
                <w:szCs w:val="24"/>
                <w:lang w:val="en-US"/>
              </w:rPr>
              <w:t xml:space="preserve"> </w:t>
            </w:r>
            <w:proofErr w:type="spellStart"/>
            <w:r w:rsidR="00105FB2" w:rsidRPr="00322084">
              <w:rPr>
                <w:sz w:val="24"/>
                <w:szCs w:val="24"/>
                <w:lang w:val="en-US"/>
              </w:rPr>
              <w:t>va</w:t>
            </w:r>
            <w:proofErr w:type="spellEnd"/>
            <w:r w:rsidR="00105FB2" w:rsidRPr="00322084">
              <w:rPr>
                <w:sz w:val="24"/>
                <w:szCs w:val="24"/>
                <w:lang w:val="en-US"/>
              </w:rPr>
              <w:t xml:space="preserve"> </w:t>
            </w:r>
            <w:proofErr w:type="spellStart"/>
            <w:r w:rsidR="00105FB2" w:rsidRPr="00322084">
              <w:rPr>
                <w:sz w:val="24"/>
                <w:szCs w:val="24"/>
                <w:lang w:val="en-US"/>
              </w:rPr>
              <w:t>boshqa</w:t>
            </w:r>
            <w:proofErr w:type="spellEnd"/>
            <w:r w:rsidR="00105FB2" w:rsidRPr="00322084">
              <w:rPr>
                <w:sz w:val="24"/>
                <w:szCs w:val="24"/>
                <w:lang w:val="en-US"/>
              </w:rPr>
              <w:t xml:space="preserve"> </w:t>
            </w:r>
            <w:proofErr w:type="spellStart"/>
            <w:r w:rsidR="00105FB2" w:rsidRPr="00322084">
              <w:rPr>
                <w:sz w:val="24"/>
                <w:szCs w:val="24"/>
                <w:lang w:val="en-US"/>
              </w:rPr>
              <w:t>toʼlovlar</w:t>
            </w:r>
            <w:proofErr w:type="spellEnd"/>
            <w:r w:rsidR="00105FB2" w:rsidRPr="00322084">
              <w:rPr>
                <w:sz w:val="24"/>
                <w:szCs w:val="24"/>
                <w:lang w:val="en-US"/>
              </w:rPr>
              <w:t>;</w:t>
            </w:r>
          </w:p>
          <w:p w14:paraId="77964FB2" w14:textId="69A889AB" w:rsidR="00105FB2" w:rsidRPr="00322084" w:rsidRDefault="001C104E" w:rsidP="00F77427">
            <w:pPr>
              <w:pStyle w:val="TableParagraph"/>
              <w:spacing w:line="235" w:lineRule="exact"/>
              <w:ind w:left="0" w:right="75" w:firstLine="462"/>
              <w:rPr>
                <w:sz w:val="24"/>
                <w:szCs w:val="24"/>
                <w:lang w:val="en-US"/>
              </w:rPr>
            </w:pPr>
            <w:r>
              <w:rPr>
                <w:sz w:val="24"/>
                <w:szCs w:val="24"/>
                <w:lang w:val="en-US"/>
              </w:rPr>
              <w:t>– </w:t>
            </w:r>
            <w:proofErr w:type="spellStart"/>
            <w:r w:rsidR="00105FB2" w:rsidRPr="00322084">
              <w:rPr>
                <w:sz w:val="24"/>
                <w:szCs w:val="24"/>
                <w:lang w:val="en-US"/>
              </w:rPr>
              <w:t>Mijoz</w:t>
            </w:r>
            <w:proofErr w:type="spellEnd"/>
            <w:r w:rsidR="00105FB2" w:rsidRPr="00322084">
              <w:rPr>
                <w:sz w:val="24"/>
                <w:szCs w:val="24"/>
                <w:lang w:val="en-US"/>
              </w:rPr>
              <w:t xml:space="preserve"> </w:t>
            </w:r>
            <w:proofErr w:type="spellStart"/>
            <w:r w:rsidR="00105FB2" w:rsidRPr="00322084">
              <w:rPr>
                <w:sz w:val="24"/>
                <w:szCs w:val="24"/>
                <w:lang w:val="en-US"/>
              </w:rPr>
              <w:t>tomonidan</w:t>
            </w:r>
            <w:proofErr w:type="spellEnd"/>
            <w:r w:rsidR="00105FB2" w:rsidRPr="00322084">
              <w:rPr>
                <w:sz w:val="24"/>
                <w:szCs w:val="24"/>
                <w:lang w:val="en-US"/>
              </w:rPr>
              <w:t xml:space="preserve"> </w:t>
            </w:r>
            <w:proofErr w:type="spellStart"/>
            <w:r w:rsidR="00691D0B">
              <w:rPr>
                <w:sz w:val="24"/>
                <w:szCs w:val="24"/>
                <w:lang w:val="en-US"/>
              </w:rPr>
              <w:t>Oferta</w:t>
            </w:r>
            <w:proofErr w:type="spellEnd"/>
            <w:r w:rsidR="00105FB2" w:rsidRPr="00322084">
              <w:rPr>
                <w:sz w:val="24"/>
                <w:szCs w:val="24"/>
                <w:lang w:val="en-US"/>
              </w:rPr>
              <w:t xml:space="preserve"> </w:t>
            </w:r>
            <w:proofErr w:type="spellStart"/>
            <w:r w:rsidR="00105FB2" w:rsidRPr="00322084">
              <w:rPr>
                <w:sz w:val="24"/>
                <w:szCs w:val="24"/>
                <w:lang w:val="en-US"/>
              </w:rPr>
              <w:t>shartlari</w:t>
            </w:r>
            <w:proofErr w:type="spellEnd"/>
            <w:r w:rsidR="00105FB2" w:rsidRPr="00322084">
              <w:rPr>
                <w:sz w:val="24"/>
                <w:szCs w:val="24"/>
                <w:lang w:val="en-US"/>
              </w:rPr>
              <w:t xml:space="preserve"> </w:t>
            </w:r>
            <w:proofErr w:type="spellStart"/>
            <w:r w:rsidR="00105FB2" w:rsidRPr="00322084">
              <w:rPr>
                <w:sz w:val="24"/>
                <w:szCs w:val="24"/>
                <w:lang w:val="en-US"/>
              </w:rPr>
              <w:t>buzilganda</w:t>
            </w:r>
            <w:proofErr w:type="spellEnd"/>
            <w:r w:rsidR="00105FB2" w:rsidRPr="00322084">
              <w:rPr>
                <w:sz w:val="24"/>
                <w:szCs w:val="24"/>
                <w:lang w:val="en-US"/>
              </w:rPr>
              <w:t xml:space="preserve"> </w:t>
            </w:r>
            <w:proofErr w:type="spellStart"/>
            <w:r w:rsidR="00105FB2" w:rsidRPr="00322084">
              <w:rPr>
                <w:sz w:val="24"/>
                <w:szCs w:val="24"/>
                <w:lang w:val="en-US"/>
              </w:rPr>
              <w:t>yoki</w:t>
            </w:r>
            <w:proofErr w:type="spellEnd"/>
            <w:r w:rsidR="00105FB2" w:rsidRPr="00322084">
              <w:rPr>
                <w:sz w:val="24"/>
                <w:szCs w:val="24"/>
                <w:lang w:val="en-US"/>
              </w:rPr>
              <w:t xml:space="preserve"> </w:t>
            </w:r>
            <w:proofErr w:type="spellStart"/>
            <w:r w:rsidR="00691D0B" w:rsidRPr="00322084">
              <w:rPr>
                <w:sz w:val="24"/>
                <w:szCs w:val="24"/>
                <w:lang w:val="en-US"/>
              </w:rPr>
              <w:t>M</w:t>
            </w:r>
            <w:r w:rsidR="00105FB2" w:rsidRPr="00322084">
              <w:rPr>
                <w:sz w:val="24"/>
                <w:szCs w:val="24"/>
                <w:lang w:val="en-US"/>
              </w:rPr>
              <w:t>ijoz</w:t>
            </w:r>
            <w:proofErr w:type="spellEnd"/>
            <w:r w:rsidR="00105FB2" w:rsidRPr="00322084">
              <w:rPr>
                <w:sz w:val="24"/>
                <w:szCs w:val="24"/>
                <w:lang w:val="en-US"/>
              </w:rPr>
              <w:t xml:space="preserve"> </w:t>
            </w:r>
            <w:proofErr w:type="spellStart"/>
            <w:r w:rsidR="00105FB2" w:rsidRPr="00322084">
              <w:rPr>
                <w:sz w:val="24"/>
                <w:szCs w:val="24"/>
                <w:lang w:val="en-US"/>
              </w:rPr>
              <w:t>tomonidan</w:t>
            </w:r>
            <w:proofErr w:type="spellEnd"/>
            <w:r w:rsidR="00105FB2" w:rsidRPr="00322084">
              <w:rPr>
                <w:sz w:val="24"/>
                <w:szCs w:val="24"/>
                <w:lang w:val="en-US"/>
              </w:rPr>
              <w:t xml:space="preserve"> </w:t>
            </w:r>
            <w:proofErr w:type="spellStart"/>
            <w:r w:rsidR="00105FB2" w:rsidRPr="00322084">
              <w:rPr>
                <w:sz w:val="24"/>
                <w:szCs w:val="24"/>
                <w:lang w:val="en-US"/>
              </w:rPr>
              <w:t>noqonuniy</w:t>
            </w:r>
            <w:proofErr w:type="spellEnd"/>
            <w:r w:rsidR="00105FB2" w:rsidRPr="00322084">
              <w:rPr>
                <w:sz w:val="24"/>
                <w:szCs w:val="24"/>
                <w:lang w:val="en-US"/>
              </w:rPr>
              <w:t xml:space="preserve"> </w:t>
            </w:r>
            <w:proofErr w:type="spellStart"/>
            <w:r w:rsidR="00105FB2" w:rsidRPr="00322084">
              <w:rPr>
                <w:sz w:val="24"/>
                <w:szCs w:val="24"/>
                <w:lang w:val="en-US"/>
              </w:rPr>
              <w:t>harakatlar</w:t>
            </w:r>
            <w:proofErr w:type="spellEnd"/>
            <w:r w:rsidR="00105FB2" w:rsidRPr="00322084">
              <w:rPr>
                <w:sz w:val="24"/>
                <w:szCs w:val="24"/>
                <w:lang w:val="en-US"/>
              </w:rPr>
              <w:t xml:space="preserve"> </w:t>
            </w:r>
            <w:proofErr w:type="spellStart"/>
            <w:r w:rsidR="00105FB2" w:rsidRPr="00322084">
              <w:rPr>
                <w:sz w:val="24"/>
                <w:szCs w:val="24"/>
                <w:lang w:val="en-US"/>
              </w:rPr>
              <w:t>sodir</w:t>
            </w:r>
            <w:proofErr w:type="spellEnd"/>
            <w:r w:rsidR="00105FB2" w:rsidRPr="00322084">
              <w:rPr>
                <w:sz w:val="24"/>
                <w:szCs w:val="24"/>
                <w:lang w:val="en-US"/>
              </w:rPr>
              <w:t xml:space="preserve"> </w:t>
            </w:r>
            <w:proofErr w:type="spellStart"/>
            <w:r w:rsidR="00105FB2" w:rsidRPr="00322084">
              <w:rPr>
                <w:sz w:val="24"/>
                <w:szCs w:val="24"/>
                <w:lang w:val="en-US"/>
              </w:rPr>
              <w:t>qilingan</w:t>
            </w:r>
            <w:proofErr w:type="spellEnd"/>
            <w:r w:rsidR="00105FB2" w:rsidRPr="00322084">
              <w:rPr>
                <w:sz w:val="24"/>
                <w:szCs w:val="24"/>
                <w:lang w:val="en-US"/>
              </w:rPr>
              <w:t xml:space="preserve"> </w:t>
            </w:r>
            <w:proofErr w:type="spellStart"/>
            <w:r w:rsidR="00105FB2" w:rsidRPr="00322084">
              <w:rPr>
                <w:sz w:val="24"/>
                <w:szCs w:val="24"/>
                <w:lang w:val="en-US"/>
              </w:rPr>
              <w:t>holda</w:t>
            </w:r>
            <w:proofErr w:type="spellEnd"/>
            <w:r w:rsidR="00105FB2" w:rsidRPr="00322084">
              <w:rPr>
                <w:sz w:val="24"/>
                <w:szCs w:val="24"/>
                <w:lang w:val="en-US"/>
              </w:rPr>
              <w:t>;</w:t>
            </w:r>
          </w:p>
          <w:p w14:paraId="5C7C66AF" w14:textId="01B64DCD" w:rsidR="00105FB2" w:rsidRPr="00322084" w:rsidRDefault="001C104E" w:rsidP="00F77427">
            <w:pPr>
              <w:pStyle w:val="TableParagraph"/>
              <w:spacing w:line="235" w:lineRule="exact"/>
              <w:ind w:left="0" w:right="75" w:firstLine="462"/>
              <w:rPr>
                <w:sz w:val="24"/>
                <w:szCs w:val="24"/>
                <w:lang w:val="en-US"/>
              </w:rPr>
            </w:pPr>
            <w:r>
              <w:rPr>
                <w:sz w:val="24"/>
                <w:szCs w:val="24"/>
                <w:lang w:val="en-US"/>
              </w:rPr>
              <w:t>– </w:t>
            </w:r>
            <w:r w:rsidR="00105FB2" w:rsidRPr="00322084">
              <w:rPr>
                <w:sz w:val="24"/>
                <w:szCs w:val="24"/>
                <w:lang w:val="en-US"/>
              </w:rPr>
              <w:t xml:space="preserve">bank </w:t>
            </w:r>
            <w:proofErr w:type="spellStart"/>
            <w:r w:rsidR="00105FB2" w:rsidRPr="00322084">
              <w:rPr>
                <w:sz w:val="24"/>
                <w:szCs w:val="24"/>
                <w:lang w:val="en-US"/>
              </w:rPr>
              <w:t>kartasi</w:t>
            </w:r>
            <w:proofErr w:type="spellEnd"/>
            <w:r w:rsidR="00105FB2" w:rsidRPr="00322084">
              <w:rPr>
                <w:sz w:val="24"/>
                <w:szCs w:val="24"/>
                <w:lang w:val="en-US"/>
              </w:rPr>
              <w:t xml:space="preserve"> </w:t>
            </w:r>
            <w:proofErr w:type="spellStart"/>
            <w:r w:rsidR="00105FB2" w:rsidRPr="00322084">
              <w:rPr>
                <w:sz w:val="24"/>
                <w:szCs w:val="24"/>
                <w:lang w:val="en-US"/>
              </w:rPr>
              <w:t>egasining</w:t>
            </w:r>
            <w:proofErr w:type="spellEnd"/>
            <w:r w:rsidR="00105FB2" w:rsidRPr="00322084">
              <w:rPr>
                <w:sz w:val="24"/>
                <w:szCs w:val="24"/>
                <w:lang w:val="en-US"/>
              </w:rPr>
              <w:t xml:space="preserve"> </w:t>
            </w:r>
            <w:proofErr w:type="spellStart"/>
            <w:r w:rsidR="00105FB2" w:rsidRPr="00322084">
              <w:rPr>
                <w:sz w:val="24"/>
                <w:szCs w:val="24"/>
                <w:lang w:val="en-US"/>
              </w:rPr>
              <w:t>ruxsatisiz</w:t>
            </w:r>
            <w:proofErr w:type="spellEnd"/>
            <w:r w:rsidR="00105FB2" w:rsidRPr="00322084">
              <w:rPr>
                <w:sz w:val="24"/>
                <w:szCs w:val="24"/>
                <w:lang w:val="en-US"/>
              </w:rPr>
              <w:t xml:space="preserve"> </w:t>
            </w:r>
            <w:proofErr w:type="spellStart"/>
            <w:r w:rsidR="00105FB2" w:rsidRPr="00322084">
              <w:rPr>
                <w:sz w:val="24"/>
                <w:szCs w:val="24"/>
                <w:lang w:val="en-US"/>
              </w:rPr>
              <w:t>yoki</w:t>
            </w:r>
            <w:proofErr w:type="spellEnd"/>
            <w:r w:rsidR="00105FB2" w:rsidRPr="00322084">
              <w:rPr>
                <w:sz w:val="24"/>
                <w:szCs w:val="24"/>
                <w:lang w:val="en-US"/>
              </w:rPr>
              <w:t xml:space="preserve"> bank </w:t>
            </w:r>
            <w:proofErr w:type="spellStart"/>
            <w:r w:rsidR="00105FB2" w:rsidRPr="00322084">
              <w:rPr>
                <w:sz w:val="24"/>
                <w:szCs w:val="24"/>
                <w:lang w:val="en-US"/>
              </w:rPr>
              <w:t>kartasi</w:t>
            </w:r>
            <w:proofErr w:type="spellEnd"/>
            <w:r w:rsidR="00105FB2" w:rsidRPr="00322084">
              <w:rPr>
                <w:sz w:val="24"/>
                <w:szCs w:val="24"/>
                <w:lang w:val="en-US"/>
              </w:rPr>
              <w:t xml:space="preserve"> </w:t>
            </w:r>
            <w:proofErr w:type="spellStart"/>
            <w:r w:rsidR="00105FB2" w:rsidRPr="00322084">
              <w:rPr>
                <w:sz w:val="24"/>
                <w:szCs w:val="24"/>
                <w:lang w:val="en-US"/>
              </w:rPr>
              <w:t>yoʼqolganligi</w:t>
            </w:r>
            <w:proofErr w:type="spellEnd"/>
            <w:r w:rsidR="00105FB2" w:rsidRPr="00322084">
              <w:rPr>
                <w:sz w:val="24"/>
                <w:szCs w:val="24"/>
                <w:lang w:val="en-US"/>
              </w:rPr>
              <w:t xml:space="preserve"> </w:t>
            </w:r>
            <w:proofErr w:type="spellStart"/>
            <w:r w:rsidR="00105FB2" w:rsidRPr="00322084">
              <w:rPr>
                <w:sz w:val="24"/>
                <w:szCs w:val="24"/>
                <w:lang w:val="en-US"/>
              </w:rPr>
              <w:t>yoki</w:t>
            </w:r>
            <w:proofErr w:type="spellEnd"/>
            <w:r w:rsidR="00105FB2" w:rsidRPr="00322084">
              <w:rPr>
                <w:sz w:val="24"/>
                <w:szCs w:val="24"/>
                <w:lang w:val="en-US"/>
              </w:rPr>
              <w:t xml:space="preserve"> </w:t>
            </w:r>
            <w:proofErr w:type="spellStart"/>
            <w:r w:rsidR="00105FB2" w:rsidRPr="00322084">
              <w:rPr>
                <w:sz w:val="24"/>
                <w:szCs w:val="24"/>
                <w:lang w:val="en-US"/>
              </w:rPr>
              <w:t>oʼgʼirlanganligi</w:t>
            </w:r>
            <w:proofErr w:type="spellEnd"/>
            <w:r w:rsidR="00105FB2" w:rsidRPr="00322084">
              <w:rPr>
                <w:sz w:val="24"/>
                <w:szCs w:val="24"/>
                <w:lang w:val="en-US"/>
              </w:rPr>
              <w:t xml:space="preserve"> </w:t>
            </w:r>
            <w:proofErr w:type="spellStart"/>
            <w:r w:rsidR="00105FB2" w:rsidRPr="00322084">
              <w:rPr>
                <w:sz w:val="24"/>
                <w:szCs w:val="24"/>
                <w:lang w:val="en-US"/>
              </w:rPr>
              <w:t>toʼgʼrisida</w:t>
            </w:r>
            <w:proofErr w:type="spellEnd"/>
            <w:r w:rsidR="00105FB2" w:rsidRPr="00322084">
              <w:rPr>
                <w:sz w:val="24"/>
                <w:szCs w:val="24"/>
                <w:lang w:val="en-US"/>
              </w:rPr>
              <w:t xml:space="preserve"> </w:t>
            </w:r>
            <w:proofErr w:type="spellStart"/>
            <w:r w:rsidR="00105FB2" w:rsidRPr="00322084">
              <w:rPr>
                <w:sz w:val="24"/>
                <w:szCs w:val="24"/>
                <w:lang w:val="en-US"/>
              </w:rPr>
              <w:t>bankka</w:t>
            </w:r>
            <w:proofErr w:type="spellEnd"/>
            <w:r w:rsidR="00105FB2" w:rsidRPr="00322084">
              <w:rPr>
                <w:sz w:val="24"/>
                <w:szCs w:val="24"/>
                <w:lang w:val="en-US"/>
              </w:rPr>
              <w:t xml:space="preserve"> </w:t>
            </w:r>
            <w:proofErr w:type="spellStart"/>
            <w:r w:rsidR="00105FB2" w:rsidRPr="00322084">
              <w:rPr>
                <w:sz w:val="24"/>
                <w:szCs w:val="24"/>
                <w:lang w:val="en-US"/>
              </w:rPr>
              <w:t>yozma</w:t>
            </w:r>
            <w:proofErr w:type="spellEnd"/>
            <w:r w:rsidR="00105FB2" w:rsidRPr="00322084">
              <w:rPr>
                <w:sz w:val="24"/>
                <w:szCs w:val="24"/>
                <w:lang w:val="en-US"/>
              </w:rPr>
              <w:t xml:space="preserve"> </w:t>
            </w:r>
            <w:proofErr w:type="spellStart"/>
            <w:r w:rsidR="00105FB2" w:rsidRPr="00322084">
              <w:rPr>
                <w:sz w:val="24"/>
                <w:szCs w:val="24"/>
                <w:lang w:val="en-US"/>
              </w:rPr>
              <w:t>ariza</w:t>
            </w:r>
            <w:proofErr w:type="spellEnd"/>
            <w:r w:rsidR="00105FB2" w:rsidRPr="00322084">
              <w:rPr>
                <w:sz w:val="24"/>
                <w:szCs w:val="24"/>
                <w:lang w:val="en-US"/>
              </w:rPr>
              <w:t xml:space="preserve"> </w:t>
            </w:r>
            <w:proofErr w:type="spellStart"/>
            <w:r w:rsidR="00105FB2" w:rsidRPr="00322084">
              <w:rPr>
                <w:sz w:val="24"/>
                <w:szCs w:val="24"/>
                <w:lang w:val="en-US"/>
              </w:rPr>
              <w:t>taqdim</w:t>
            </w:r>
            <w:proofErr w:type="spellEnd"/>
            <w:r w:rsidR="00105FB2" w:rsidRPr="00322084">
              <w:rPr>
                <w:sz w:val="24"/>
                <w:szCs w:val="24"/>
                <w:lang w:val="en-US"/>
              </w:rPr>
              <w:t xml:space="preserve"> </w:t>
            </w:r>
            <w:proofErr w:type="spellStart"/>
            <w:r w:rsidR="00105FB2" w:rsidRPr="00322084">
              <w:rPr>
                <w:sz w:val="24"/>
                <w:szCs w:val="24"/>
                <w:lang w:val="en-US"/>
              </w:rPr>
              <w:t>qilinishidan</w:t>
            </w:r>
            <w:proofErr w:type="spellEnd"/>
            <w:r w:rsidR="00105FB2" w:rsidRPr="00322084">
              <w:rPr>
                <w:sz w:val="24"/>
                <w:szCs w:val="24"/>
                <w:lang w:val="en-US"/>
              </w:rPr>
              <w:t xml:space="preserve"> </w:t>
            </w:r>
            <w:proofErr w:type="spellStart"/>
            <w:r w:rsidR="00105FB2" w:rsidRPr="00322084">
              <w:rPr>
                <w:sz w:val="24"/>
                <w:szCs w:val="24"/>
                <w:lang w:val="en-US"/>
              </w:rPr>
              <w:t>oldin</w:t>
            </w:r>
            <w:proofErr w:type="spellEnd"/>
            <w:r w:rsidR="00105FB2" w:rsidRPr="00322084">
              <w:rPr>
                <w:sz w:val="24"/>
                <w:szCs w:val="24"/>
                <w:lang w:val="en-US"/>
              </w:rPr>
              <w:t xml:space="preserve"> bank </w:t>
            </w:r>
            <w:proofErr w:type="spellStart"/>
            <w:r w:rsidR="00105FB2" w:rsidRPr="00322084">
              <w:rPr>
                <w:sz w:val="24"/>
                <w:szCs w:val="24"/>
                <w:lang w:val="en-US"/>
              </w:rPr>
              <w:t>kartasi</w:t>
            </w:r>
            <w:proofErr w:type="spellEnd"/>
            <w:r w:rsidR="00105FB2" w:rsidRPr="00322084">
              <w:rPr>
                <w:sz w:val="24"/>
                <w:szCs w:val="24"/>
                <w:lang w:val="en-US"/>
              </w:rPr>
              <w:t xml:space="preserve"> </w:t>
            </w:r>
            <w:proofErr w:type="spellStart"/>
            <w:r w:rsidR="00105FB2" w:rsidRPr="00322084">
              <w:rPr>
                <w:sz w:val="24"/>
                <w:szCs w:val="24"/>
                <w:lang w:val="en-US"/>
              </w:rPr>
              <w:t>vositasida</w:t>
            </w:r>
            <w:proofErr w:type="spellEnd"/>
            <w:r w:rsidR="00105FB2" w:rsidRPr="00322084">
              <w:rPr>
                <w:sz w:val="24"/>
                <w:szCs w:val="24"/>
                <w:lang w:val="en-US"/>
              </w:rPr>
              <w:t xml:space="preserve"> </w:t>
            </w:r>
            <w:proofErr w:type="spellStart"/>
            <w:r w:rsidR="00105FB2" w:rsidRPr="00322084">
              <w:rPr>
                <w:sz w:val="24"/>
                <w:szCs w:val="24"/>
                <w:lang w:val="en-US"/>
              </w:rPr>
              <w:t>bajarilgan</w:t>
            </w:r>
            <w:proofErr w:type="spellEnd"/>
            <w:r w:rsidR="00105FB2" w:rsidRPr="00322084">
              <w:rPr>
                <w:sz w:val="24"/>
                <w:szCs w:val="24"/>
                <w:lang w:val="en-US"/>
              </w:rPr>
              <w:t xml:space="preserve"> </w:t>
            </w:r>
            <w:proofErr w:type="spellStart"/>
            <w:r w:rsidR="00105FB2" w:rsidRPr="00322084">
              <w:rPr>
                <w:sz w:val="24"/>
                <w:szCs w:val="24"/>
                <w:lang w:val="en-US"/>
              </w:rPr>
              <w:t>tranzaksiyalar</w:t>
            </w:r>
            <w:proofErr w:type="spellEnd"/>
            <w:r w:rsidR="00C047FD" w:rsidRPr="00322084">
              <w:rPr>
                <w:sz w:val="24"/>
                <w:szCs w:val="24"/>
                <w:lang w:val="uz-Cyrl-UZ"/>
              </w:rPr>
              <w:t xml:space="preserve"> </w:t>
            </w:r>
            <w:proofErr w:type="spellStart"/>
            <w:r w:rsidR="00C047FD" w:rsidRPr="00322084">
              <w:rPr>
                <w:sz w:val="24"/>
                <w:szCs w:val="24"/>
                <w:lang w:val="en-US"/>
              </w:rPr>
              <w:t>uchun</w:t>
            </w:r>
            <w:proofErr w:type="spellEnd"/>
            <w:r w:rsidR="00105FB2" w:rsidRPr="00322084">
              <w:rPr>
                <w:sz w:val="24"/>
                <w:szCs w:val="24"/>
                <w:lang w:val="en-US"/>
              </w:rPr>
              <w:t>.</w:t>
            </w:r>
          </w:p>
          <w:p w14:paraId="2B7C2DB4" w14:textId="4C678060" w:rsidR="00105FB2" w:rsidRPr="00322084" w:rsidRDefault="001C104E" w:rsidP="00F77427">
            <w:pPr>
              <w:pStyle w:val="TableParagraph"/>
              <w:spacing w:line="235" w:lineRule="exact"/>
              <w:ind w:left="0" w:right="75"/>
              <w:jc w:val="center"/>
              <w:rPr>
                <w:b/>
                <w:bCs/>
                <w:sz w:val="24"/>
                <w:szCs w:val="24"/>
                <w:lang w:val="en-US"/>
              </w:rPr>
            </w:pPr>
            <w:r>
              <w:rPr>
                <w:b/>
                <w:bCs/>
                <w:sz w:val="24"/>
                <w:szCs w:val="24"/>
                <w:lang w:val="en-US"/>
              </w:rPr>
              <w:t>9</w:t>
            </w:r>
            <w:r w:rsidRPr="00322084">
              <w:rPr>
                <w:b/>
                <w:bCs/>
                <w:sz w:val="24"/>
                <w:szCs w:val="24"/>
                <w:lang w:val="en-US"/>
              </w:rPr>
              <w:t>.</w:t>
            </w:r>
            <w:r>
              <w:rPr>
                <w:b/>
                <w:bCs/>
                <w:sz w:val="24"/>
                <w:szCs w:val="24"/>
                <w:lang w:val="en-US"/>
              </w:rPr>
              <w:t> </w:t>
            </w:r>
            <w:r w:rsidR="00105FB2" w:rsidRPr="00322084">
              <w:rPr>
                <w:b/>
                <w:bCs/>
                <w:sz w:val="24"/>
                <w:szCs w:val="24"/>
                <w:lang w:val="en-US"/>
              </w:rPr>
              <w:t>FORS-M</w:t>
            </w:r>
            <w:r w:rsidR="00105FB2" w:rsidRPr="00322084">
              <w:rPr>
                <w:b/>
                <w:bCs/>
                <w:sz w:val="24"/>
                <w:szCs w:val="24"/>
              </w:rPr>
              <w:t>А</w:t>
            </w:r>
            <w:r w:rsidR="00105FB2" w:rsidRPr="00322084">
              <w:rPr>
                <w:b/>
                <w:bCs/>
                <w:sz w:val="24"/>
                <w:szCs w:val="24"/>
                <w:lang w:val="en-US"/>
              </w:rPr>
              <w:t>JOR HOL</w:t>
            </w:r>
            <w:r w:rsidR="00105FB2" w:rsidRPr="00322084">
              <w:rPr>
                <w:b/>
                <w:bCs/>
                <w:sz w:val="24"/>
                <w:szCs w:val="24"/>
              </w:rPr>
              <w:t>А</w:t>
            </w:r>
            <w:r w:rsidR="00105FB2" w:rsidRPr="00322084">
              <w:rPr>
                <w:b/>
                <w:bCs/>
                <w:sz w:val="24"/>
                <w:szCs w:val="24"/>
                <w:lang w:val="en-US"/>
              </w:rPr>
              <w:t>TL</w:t>
            </w:r>
            <w:r w:rsidR="00105FB2" w:rsidRPr="00322084">
              <w:rPr>
                <w:b/>
                <w:bCs/>
                <w:sz w:val="24"/>
                <w:szCs w:val="24"/>
              </w:rPr>
              <w:t>А</w:t>
            </w:r>
            <w:r w:rsidR="00105FB2" w:rsidRPr="00322084">
              <w:rPr>
                <w:b/>
                <w:bCs/>
                <w:sz w:val="24"/>
                <w:szCs w:val="24"/>
                <w:lang w:val="en-US"/>
              </w:rPr>
              <w:t>RI</w:t>
            </w:r>
          </w:p>
          <w:p w14:paraId="55F21BF8" w14:textId="670BBAE4" w:rsidR="00105FB2" w:rsidRPr="00322084" w:rsidRDefault="001C104E" w:rsidP="00F77427">
            <w:pPr>
              <w:pStyle w:val="TableParagraph"/>
              <w:spacing w:line="235" w:lineRule="exact"/>
              <w:ind w:left="0" w:right="75" w:firstLine="462"/>
              <w:rPr>
                <w:sz w:val="24"/>
                <w:szCs w:val="24"/>
                <w:lang w:val="en-US"/>
              </w:rPr>
            </w:pPr>
            <w:r w:rsidRPr="00F77427">
              <w:rPr>
                <w:b/>
                <w:bCs/>
                <w:sz w:val="24"/>
                <w:szCs w:val="24"/>
                <w:lang w:val="en-US"/>
              </w:rPr>
              <w:t>9</w:t>
            </w:r>
            <w:r w:rsidR="00105FB2" w:rsidRPr="00F77427">
              <w:rPr>
                <w:b/>
                <w:bCs/>
                <w:sz w:val="24"/>
                <w:szCs w:val="24"/>
                <w:lang w:val="en-US"/>
              </w:rPr>
              <w:t>.1.</w:t>
            </w:r>
            <w:r>
              <w:rPr>
                <w:sz w:val="24"/>
                <w:szCs w:val="24"/>
                <w:lang w:val="en-US"/>
              </w:rPr>
              <w:t> </w:t>
            </w:r>
            <w:proofErr w:type="spellStart"/>
            <w:r w:rsidR="00105FB2" w:rsidRPr="00322084">
              <w:rPr>
                <w:sz w:val="24"/>
                <w:szCs w:val="24"/>
                <w:lang w:val="en-US"/>
              </w:rPr>
              <w:t>Yengib</w:t>
            </w:r>
            <w:proofErr w:type="spellEnd"/>
            <w:r w:rsidR="00105FB2" w:rsidRPr="00322084">
              <w:rPr>
                <w:sz w:val="24"/>
                <w:szCs w:val="24"/>
                <w:lang w:val="en-US"/>
              </w:rPr>
              <w:t xml:space="preserve"> </w:t>
            </w:r>
            <w:proofErr w:type="spellStart"/>
            <w:r w:rsidR="00105FB2" w:rsidRPr="00322084">
              <w:rPr>
                <w:sz w:val="24"/>
                <w:szCs w:val="24"/>
                <w:lang w:val="en-US"/>
              </w:rPr>
              <w:t>boʼlmaydigan</w:t>
            </w:r>
            <w:proofErr w:type="spellEnd"/>
            <w:r w:rsidR="00105FB2" w:rsidRPr="00322084">
              <w:rPr>
                <w:sz w:val="24"/>
                <w:szCs w:val="24"/>
                <w:lang w:val="en-US"/>
              </w:rPr>
              <w:t xml:space="preserve"> </w:t>
            </w:r>
            <w:proofErr w:type="spellStart"/>
            <w:r w:rsidR="00105FB2" w:rsidRPr="00322084">
              <w:rPr>
                <w:sz w:val="24"/>
                <w:szCs w:val="24"/>
                <w:lang w:val="en-US"/>
              </w:rPr>
              <w:t>yongʼin</w:t>
            </w:r>
            <w:proofErr w:type="spellEnd"/>
            <w:r w:rsidR="00105FB2" w:rsidRPr="00322084">
              <w:rPr>
                <w:sz w:val="24"/>
                <w:szCs w:val="24"/>
                <w:lang w:val="en-US"/>
              </w:rPr>
              <w:t xml:space="preserve">, </w:t>
            </w:r>
            <w:proofErr w:type="spellStart"/>
            <w:r w:rsidR="00105FB2" w:rsidRPr="00322084">
              <w:rPr>
                <w:sz w:val="24"/>
                <w:szCs w:val="24"/>
                <w:lang w:val="en-US"/>
              </w:rPr>
              <w:t>suv</w:t>
            </w:r>
            <w:proofErr w:type="spellEnd"/>
            <w:r w:rsidR="00105FB2" w:rsidRPr="00322084">
              <w:rPr>
                <w:sz w:val="24"/>
                <w:szCs w:val="24"/>
                <w:lang w:val="en-US"/>
              </w:rPr>
              <w:t xml:space="preserve"> </w:t>
            </w:r>
            <w:proofErr w:type="spellStart"/>
            <w:r w:rsidR="00105FB2" w:rsidRPr="00322084">
              <w:rPr>
                <w:sz w:val="24"/>
                <w:szCs w:val="24"/>
                <w:lang w:val="en-US"/>
              </w:rPr>
              <w:t>toshqini</w:t>
            </w:r>
            <w:proofErr w:type="spellEnd"/>
            <w:r w:rsidR="00105FB2" w:rsidRPr="00322084">
              <w:rPr>
                <w:sz w:val="24"/>
                <w:szCs w:val="24"/>
                <w:lang w:val="en-US"/>
              </w:rPr>
              <w:t xml:space="preserve">, </w:t>
            </w:r>
            <w:proofErr w:type="spellStart"/>
            <w:r w:rsidR="00105FB2" w:rsidRPr="00322084">
              <w:rPr>
                <w:sz w:val="24"/>
                <w:szCs w:val="24"/>
                <w:lang w:val="en-US"/>
              </w:rPr>
              <w:t>zilzila</w:t>
            </w:r>
            <w:proofErr w:type="spellEnd"/>
            <w:r w:rsidR="00105FB2" w:rsidRPr="00322084">
              <w:rPr>
                <w:sz w:val="24"/>
                <w:szCs w:val="24"/>
                <w:lang w:val="en-US"/>
              </w:rPr>
              <w:t xml:space="preserve">, </w:t>
            </w:r>
            <w:proofErr w:type="spellStart"/>
            <w:r w:rsidR="00105FB2" w:rsidRPr="00322084">
              <w:rPr>
                <w:sz w:val="24"/>
                <w:szCs w:val="24"/>
                <w:lang w:val="en-US"/>
              </w:rPr>
              <w:t>elektr</w:t>
            </w:r>
            <w:proofErr w:type="spellEnd"/>
            <w:r w:rsidR="00105FB2" w:rsidRPr="00322084">
              <w:rPr>
                <w:sz w:val="24"/>
                <w:szCs w:val="24"/>
                <w:lang w:val="en-US"/>
              </w:rPr>
              <w:t xml:space="preserve"> </w:t>
            </w:r>
            <w:proofErr w:type="spellStart"/>
            <w:r w:rsidR="00105FB2" w:rsidRPr="00322084">
              <w:rPr>
                <w:sz w:val="24"/>
                <w:szCs w:val="24"/>
                <w:lang w:val="en-US"/>
              </w:rPr>
              <w:t>tarmogʼining</w:t>
            </w:r>
            <w:proofErr w:type="spellEnd"/>
            <w:r w:rsidR="00105FB2" w:rsidRPr="00322084">
              <w:rPr>
                <w:sz w:val="24"/>
                <w:szCs w:val="24"/>
                <w:lang w:val="en-US"/>
              </w:rPr>
              <w:t xml:space="preserve"> </w:t>
            </w:r>
            <w:proofErr w:type="spellStart"/>
            <w:r w:rsidR="00105FB2" w:rsidRPr="00322084">
              <w:rPr>
                <w:sz w:val="24"/>
                <w:szCs w:val="24"/>
                <w:lang w:val="en-US"/>
              </w:rPr>
              <w:t>uzilishi</w:t>
            </w:r>
            <w:proofErr w:type="spellEnd"/>
            <w:r w:rsidR="00105FB2" w:rsidRPr="00322084">
              <w:rPr>
                <w:sz w:val="24"/>
                <w:szCs w:val="24"/>
                <w:lang w:val="en-US"/>
              </w:rPr>
              <w:t>/</w:t>
            </w:r>
            <w:proofErr w:type="spellStart"/>
            <w:r w:rsidR="00105FB2" w:rsidRPr="00322084">
              <w:rPr>
                <w:sz w:val="24"/>
                <w:szCs w:val="24"/>
                <w:lang w:val="en-US"/>
              </w:rPr>
              <w:t>toʼxtatilishi</w:t>
            </w:r>
            <w:proofErr w:type="spellEnd"/>
            <w:r w:rsidR="00105FB2" w:rsidRPr="00322084">
              <w:rPr>
                <w:sz w:val="24"/>
                <w:szCs w:val="24"/>
                <w:lang w:val="en-US"/>
              </w:rPr>
              <w:t xml:space="preserve"> </w:t>
            </w:r>
            <w:proofErr w:type="spellStart"/>
            <w:r w:rsidR="00105FB2" w:rsidRPr="00322084">
              <w:rPr>
                <w:sz w:val="24"/>
                <w:szCs w:val="24"/>
                <w:lang w:val="en-US"/>
              </w:rPr>
              <w:t>va</w:t>
            </w:r>
            <w:proofErr w:type="spellEnd"/>
            <w:r w:rsidR="00105FB2" w:rsidRPr="00322084">
              <w:rPr>
                <w:sz w:val="24"/>
                <w:szCs w:val="24"/>
                <w:lang w:val="en-US"/>
              </w:rPr>
              <w:t xml:space="preserve"> </w:t>
            </w:r>
            <w:proofErr w:type="spellStart"/>
            <w:r w:rsidR="00105FB2" w:rsidRPr="00322084">
              <w:rPr>
                <w:sz w:val="24"/>
                <w:szCs w:val="24"/>
                <w:lang w:val="en-US"/>
              </w:rPr>
              <w:t>taraflar</w:t>
            </w:r>
            <w:proofErr w:type="spellEnd"/>
            <w:r w:rsidR="00105FB2" w:rsidRPr="00322084">
              <w:rPr>
                <w:sz w:val="24"/>
                <w:szCs w:val="24"/>
                <w:lang w:val="en-US"/>
              </w:rPr>
              <w:t xml:space="preserve"> </w:t>
            </w:r>
            <w:proofErr w:type="spellStart"/>
            <w:r w:rsidR="00105FB2" w:rsidRPr="00322084">
              <w:rPr>
                <w:sz w:val="24"/>
                <w:szCs w:val="24"/>
                <w:lang w:val="en-US"/>
              </w:rPr>
              <w:t>imkoniyatidan</w:t>
            </w:r>
            <w:proofErr w:type="spellEnd"/>
            <w:r w:rsidR="00105FB2" w:rsidRPr="00322084">
              <w:rPr>
                <w:sz w:val="24"/>
                <w:szCs w:val="24"/>
                <w:lang w:val="en-US"/>
              </w:rPr>
              <w:t xml:space="preserve"> </w:t>
            </w:r>
            <w:proofErr w:type="spellStart"/>
            <w:r w:rsidR="00105FB2" w:rsidRPr="00322084">
              <w:rPr>
                <w:sz w:val="24"/>
                <w:szCs w:val="24"/>
                <w:lang w:val="en-US"/>
              </w:rPr>
              <w:t>tashqari</w:t>
            </w:r>
            <w:proofErr w:type="spellEnd"/>
            <w:r w:rsidR="00105FB2" w:rsidRPr="00322084">
              <w:rPr>
                <w:sz w:val="24"/>
                <w:szCs w:val="24"/>
                <w:lang w:val="en-US"/>
              </w:rPr>
              <w:t xml:space="preserve"> </w:t>
            </w:r>
            <w:proofErr w:type="spellStart"/>
            <w:r w:rsidR="00105FB2" w:rsidRPr="00322084">
              <w:rPr>
                <w:sz w:val="24"/>
                <w:szCs w:val="24"/>
                <w:lang w:val="en-US"/>
              </w:rPr>
              <w:t>toʼsiqlar</w:t>
            </w:r>
            <w:proofErr w:type="spellEnd"/>
            <w:r w:rsidR="00105FB2" w:rsidRPr="00322084">
              <w:rPr>
                <w:sz w:val="24"/>
                <w:szCs w:val="24"/>
                <w:lang w:val="en-US"/>
              </w:rPr>
              <w:t xml:space="preserve"> (</w:t>
            </w:r>
            <w:proofErr w:type="spellStart"/>
            <w:r w:rsidR="00105FB2" w:rsidRPr="00322084">
              <w:rPr>
                <w:sz w:val="24"/>
                <w:szCs w:val="24"/>
                <w:lang w:val="en-US"/>
              </w:rPr>
              <w:t>fors</w:t>
            </w:r>
            <w:proofErr w:type="spellEnd"/>
            <w:r w:rsidR="00105FB2" w:rsidRPr="00322084">
              <w:rPr>
                <w:sz w:val="24"/>
                <w:szCs w:val="24"/>
                <w:lang w:val="en-US"/>
              </w:rPr>
              <w:t xml:space="preserve">-major </w:t>
            </w:r>
            <w:proofErr w:type="spellStart"/>
            <w:r w:rsidR="00105FB2" w:rsidRPr="00322084">
              <w:rPr>
                <w:sz w:val="24"/>
                <w:szCs w:val="24"/>
                <w:lang w:val="en-US"/>
              </w:rPr>
              <w:t>holatlari</w:t>
            </w:r>
            <w:proofErr w:type="spellEnd"/>
            <w:r w:rsidR="00105FB2" w:rsidRPr="00322084">
              <w:rPr>
                <w:sz w:val="24"/>
                <w:szCs w:val="24"/>
                <w:lang w:val="en-US"/>
              </w:rPr>
              <w:t xml:space="preserve">) </w:t>
            </w:r>
            <w:proofErr w:type="spellStart"/>
            <w:r w:rsidR="00105FB2" w:rsidRPr="00322084">
              <w:rPr>
                <w:sz w:val="24"/>
                <w:szCs w:val="24"/>
                <w:lang w:val="en-US"/>
              </w:rPr>
              <w:t>vujudga</w:t>
            </w:r>
            <w:proofErr w:type="spellEnd"/>
            <w:r w:rsidR="00105FB2" w:rsidRPr="00322084">
              <w:rPr>
                <w:sz w:val="24"/>
                <w:szCs w:val="24"/>
                <w:lang w:val="en-US"/>
              </w:rPr>
              <w:t xml:space="preserve"> </w:t>
            </w:r>
            <w:proofErr w:type="spellStart"/>
            <w:r w:rsidR="00105FB2" w:rsidRPr="00322084">
              <w:rPr>
                <w:sz w:val="24"/>
                <w:szCs w:val="24"/>
                <w:lang w:val="en-US"/>
              </w:rPr>
              <w:t>kelganda</w:t>
            </w:r>
            <w:proofErr w:type="spellEnd"/>
            <w:r w:rsidR="00105FB2" w:rsidRPr="00322084">
              <w:rPr>
                <w:sz w:val="24"/>
                <w:szCs w:val="24"/>
                <w:lang w:val="en-US"/>
              </w:rPr>
              <w:t xml:space="preserve"> </w:t>
            </w:r>
            <w:proofErr w:type="spellStart"/>
            <w:r w:rsidR="00105FB2" w:rsidRPr="00322084">
              <w:rPr>
                <w:sz w:val="24"/>
                <w:szCs w:val="24"/>
                <w:lang w:val="en-US"/>
              </w:rPr>
              <w:t>hamda</w:t>
            </w:r>
            <w:proofErr w:type="spellEnd"/>
            <w:r w:rsidR="00105FB2" w:rsidRPr="00322084">
              <w:rPr>
                <w:sz w:val="24"/>
                <w:szCs w:val="24"/>
                <w:lang w:val="en-US"/>
              </w:rPr>
              <w:t xml:space="preserve"> </w:t>
            </w:r>
            <w:proofErr w:type="spellStart"/>
            <w:r w:rsidR="00105FB2" w:rsidRPr="00322084">
              <w:rPr>
                <w:sz w:val="24"/>
                <w:szCs w:val="24"/>
                <w:lang w:val="en-US"/>
              </w:rPr>
              <w:t>shu</w:t>
            </w:r>
            <w:proofErr w:type="spellEnd"/>
            <w:r w:rsidR="00105FB2" w:rsidRPr="00322084">
              <w:rPr>
                <w:sz w:val="24"/>
                <w:szCs w:val="24"/>
                <w:lang w:val="en-US"/>
              </w:rPr>
              <w:t xml:space="preserve"> </w:t>
            </w:r>
            <w:proofErr w:type="spellStart"/>
            <w:r w:rsidR="00105FB2" w:rsidRPr="00322084">
              <w:rPr>
                <w:sz w:val="24"/>
                <w:szCs w:val="24"/>
                <w:lang w:val="en-US"/>
              </w:rPr>
              <w:t>kabi</w:t>
            </w:r>
            <w:proofErr w:type="spellEnd"/>
            <w:r w:rsidR="00105FB2" w:rsidRPr="00322084">
              <w:rPr>
                <w:sz w:val="24"/>
                <w:szCs w:val="24"/>
                <w:lang w:val="en-US"/>
              </w:rPr>
              <w:t xml:space="preserve"> </w:t>
            </w:r>
            <w:proofErr w:type="spellStart"/>
            <w:r w:rsidR="00105FB2" w:rsidRPr="00322084">
              <w:rPr>
                <w:sz w:val="24"/>
                <w:szCs w:val="24"/>
                <w:lang w:val="en-US"/>
              </w:rPr>
              <w:t>mavjud</w:t>
            </w:r>
            <w:proofErr w:type="spellEnd"/>
            <w:r w:rsidR="00105FB2" w:rsidRPr="00322084">
              <w:rPr>
                <w:sz w:val="24"/>
                <w:szCs w:val="24"/>
                <w:lang w:val="en-US"/>
              </w:rPr>
              <w:t xml:space="preserve"> </w:t>
            </w:r>
            <w:proofErr w:type="spellStart"/>
            <w:r w:rsidR="00105FB2" w:rsidRPr="00322084">
              <w:rPr>
                <w:sz w:val="24"/>
                <w:szCs w:val="24"/>
                <w:lang w:val="en-US"/>
              </w:rPr>
              <w:t>boʼlgan</w:t>
            </w:r>
            <w:proofErr w:type="spellEnd"/>
            <w:r w:rsidR="00105FB2" w:rsidRPr="00322084">
              <w:rPr>
                <w:sz w:val="24"/>
                <w:szCs w:val="24"/>
                <w:lang w:val="en-US"/>
              </w:rPr>
              <w:t xml:space="preserve"> </w:t>
            </w:r>
            <w:proofErr w:type="spellStart"/>
            <w:r w:rsidR="00105FB2" w:rsidRPr="00322084">
              <w:rPr>
                <w:sz w:val="24"/>
                <w:szCs w:val="24"/>
                <w:lang w:val="en-US"/>
              </w:rPr>
              <w:t>boshqa</w:t>
            </w:r>
            <w:proofErr w:type="spellEnd"/>
            <w:r w:rsidR="00105FB2" w:rsidRPr="00322084">
              <w:rPr>
                <w:sz w:val="24"/>
                <w:szCs w:val="24"/>
                <w:lang w:val="en-US"/>
              </w:rPr>
              <w:t xml:space="preserve"> </w:t>
            </w:r>
            <w:proofErr w:type="spellStart"/>
            <w:r w:rsidR="00105FB2" w:rsidRPr="00322084">
              <w:rPr>
                <w:sz w:val="24"/>
                <w:szCs w:val="24"/>
                <w:lang w:val="en-US"/>
              </w:rPr>
              <w:t>holatlarda</w:t>
            </w:r>
            <w:proofErr w:type="spellEnd"/>
            <w:r w:rsidR="00105FB2" w:rsidRPr="00322084">
              <w:rPr>
                <w:sz w:val="24"/>
                <w:szCs w:val="24"/>
                <w:lang w:val="en-US"/>
              </w:rPr>
              <w:t xml:space="preserve"> </w:t>
            </w:r>
            <w:proofErr w:type="spellStart"/>
            <w:r w:rsidR="00105FB2" w:rsidRPr="00322084">
              <w:rPr>
                <w:sz w:val="24"/>
                <w:szCs w:val="24"/>
                <w:lang w:val="en-US"/>
              </w:rPr>
              <w:t>taraflar</w:t>
            </w:r>
            <w:proofErr w:type="spellEnd"/>
            <w:r w:rsidR="00105FB2" w:rsidRPr="00322084">
              <w:rPr>
                <w:sz w:val="24"/>
                <w:szCs w:val="24"/>
                <w:lang w:val="en-US"/>
              </w:rPr>
              <w:t xml:space="preserve"> </w:t>
            </w:r>
            <w:proofErr w:type="spellStart"/>
            <w:r w:rsidR="00105FB2" w:rsidRPr="00322084">
              <w:rPr>
                <w:sz w:val="24"/>
                <w:szCs w:val="24"/>
                <w:lang w:val="en-US"/>
              </w:rPr>
              <w:t>majburiyatlardan</w:t>
            </w:r>
            <w:proofErr w:type="spellEnd"/>
            <w:r w:rsidR="00105FB2" w:rsidRPr="00322084">
              <w:rPr>
                <w:sz w:val="24"/>
                <w:szCs w:val="24"/>
                <w:lang w:val="en-US"/>
              </w:rPr>
              <w:t xml:space="preserve"> </w:t>
            </w:r>
            <w:proofErr w:type="spellStart"/>
            <w:r w:rsidR="00105FB2" w:rsidRPr="00322084">
              <w:rPr>
                <w:sz w:val="24"/>
                <w:szCs w:val="24"/>
                <w:lang w:val="en-US"/>
              </w:rPr>
              <w:t>qisman</w:t>
            </w:r>
            <w:proofErr w:type="spellEnd"/>
            <w:r w:rsidR="00105FB2" w:rsidRPr="00322084">
              <w:rPr>
                <w:sz w:val="24"/>
                <w:szCs w:val="24"/>
                <w:lang w:val="en-US"/>
              </w:rPr>
              <w:t xml:space="preserve"> </w:t>
            </w:r>
            <w:proofErr w:type="spellStart"/>
            <w:r w:rsidR="00105FB2" w:rsidRPr="00322084">
              <w:rPr>
                <w:sz w:val="24"/>
                <w:szCs w:val="24"/>
                <w:lang w:val="en-US"/>
              </w:rPr>
              <w:t>yoki</w:t>
            </w:r>
            <w:proofErr w:type="spellEnd"/>
            <w:r w:rsidR="00105FB2" w:rsidRPr="00322084">
              <w:rPr>
                <w:sz w:val="24"/>
                <w:szCs w:val="24"/>
                <w:lang w:val="en-US"/>
              </w:rPr>
              <w:t xml:space="preserve"> </w:t>
            </w:r>
            <w:proofErr w:type="spellStart"/>
            <w:r w:rsidR="00105FB2" w:rsidRPr="00322084">
              <w:rPr>
                <w:sz w:val="24"/>
                <w:szCs w:val="24"/>
                <w:lang w:val="en-US"/>
              </w:rPr>
              <w:t>toʼliq</w:t>
            </w:r>
            <w:proofErr w:type="spellEnd"/>
            <w:r w:rsidR="00105FB2" w:rsidRPr="00322084">
              <w:rPr>
                <w:sz w:val="24"/>
                <w:szCs w:val="24"/>
                <w:lang w:val="en-US"/>
              </w:rPr>
              <w:t xml:space="preserve"> </w:t>
            </w:r>
            <w:proofErr w:type="spellStart"/>
            <w:r w:rsidR="00105FB2" w:rsidRPr="00322084">
              <w:rPr>
                <w:sz w:val="24"/>
                <w:szCs w:val="24"/>
                <w:lang w:val="en-US"/>
              </w:rPr>
              <w:t>ozod</w:t>
            </w:r>
            <w:proofErr w:type="spellEnd"/>
            <w:r w:rsidR="00105FB2" w:rsidRPr="00322084">
              <w:rPr>
                <w:sz w:val="24"/>
                <w:szCs w:val="24"/>
                <w:lang w:val="en-US"/>
              </w:rPr>
              <w:t xml:space="preserve"> </w:t>
            </w:r>
            <w:proofErr w:type="spellStart"/>
            <w:r w:rsidR="00105FB2" w:rsidRPr="00322084">
              <w:rPr>
                <w:sz w:val="24"/>
                <w:szCs w:val="24"/>
                <w:lang w:val="en-US"/>
              </w:rPr>
              <w:t>etiladi</w:t>
            </w:r>
            <w:proofErr w:type="spellEnd"/>
            <w:r w:rsidR="00105FB2" w:rsidRPr="00322084">
              <w:rPr>
                <w:sz w:val="24"/>
                <w:szCs w:val="24"/>
                <w:lang w:val="en-US"/>
              </w:rPr>
              <w:t>.</w:t>
            </w:r>
          </w:p>
          <w:p w14:paraId="4427E12B" w14:textId="4E25DB1A" w:rsidR="00105FB2" w:rsidRPr="00322084" w:rsidRDefault="001C104E" w:rsidP="00F77427">
            <w:pPr>
              <w:pStyle w:val="TableParagraph"/>
              <w:spacing w:line="235" w:lineRule="exact"/>
              <w:ind w:left="0" w:right="75"/>
              <w:jc w:val="center"/>
              <w:rPr>
                <w:b/>
                <w:bCs/>
                <w:sz w:val="24"/>
                <w:szCs w:val="24"/>
                <w:lang w:val="en-US"/>
              </w:rPr>
            </w:pPr>
            <w:r>
              <w:rPr>
                <w:b/>
                <w:bCs/>
                <w:sz w:val="24"/>
                <w:szCs w:val="24"/>
                <w:lang w:val="en-US"/>
              </w:rPr>
              <w:t>10</w:t>
            </w:r>
            <w:r w:rsidRPr="00322084">
              <w:rPr>
                <w:b/>
                <w:bCs/>
                <w:sz w:val="24"/>
                <w:szCs w:val="24"/>
                <w:lang w:val="en-US"/>
              </w:rPr>
              <w:t>.</w:t>
            </w:r>
            <w:r>
              <w:rPr>
                <w:b/>
                <w:bCs/>
                <w:sz w:val="24"/>
                <w:szCs w:val="24"/>
                <w:lang w:val="en-US"/>
              </w:rPr>
              <w:t> </w:t>
            </w:r>
            <w:r w:rsidR="00105FB2" w:rsidRPr="00322084">
              <w:rPr>
                <w:b/>
                <w:bCs/>
                <w:sz w:val="24"/>
                <w:szCs w:val="24"/>
                <w:lang w:val="en-US"/>
              </w:rPr>
              <w:t>NIZOL</w:t>
            </w:r>
            <w:r w:rsidR="00105FB2" w:rsidRPr="00322084">
              <w:rPr>
                <w:b/>
                <w:bCs/>
                <w:sz w:val="24"/>
                <w:szCs w:val="24"/>
              </w:rPr>
              <w:t>А</w:t>
            </w:r>
            <w:r w:rsidR="00105FB2" w:rsidRPr="00322084">
              <w:rPr>
                <w:b/>
                <w:bCs/>
                <w:sz w:val="24"/>
                <w:szCs w:val="24"/>
                <w:lang w:val="en-US"/>
              </w:rPr>
              <w:t>RNI H</w:t>
            </w:r>
            <w:r w:rsidR="00105FB2" w:rsidRPr="00322084">
              <w:rPr>
                <w:b/>
                <w:bCs/>
                <w:sz w:val="24"/>
                <w:szCs w:val="24"/>
              </w:rPr>
              <w:t>А</w:t>
            </w:r>
            <w:r w:rsidR="00105FB2" w:rsidRPr="00322084">
              <w:rPr>
                <w:b/>
                <w:bCs/>
                <w:sz w:val="24"/>
                <w:szCs w:val="24"/>
                <w:lang w:val="en-US"/>
              </w:rPr>
              <w:t>L ETISH T</w:t>
            </w:r>
            <w:r w:rsidR="00105FB2" w:rsidRPr="00322084">
              <w:rPr>
                <w:b/>
                <w:bCs/>
                <w:sz w:val="24"/>
                <w:szCs w:val="24"/>
              </w:rPr>
              <w:t>А</w:t>
            </w:r>
            <w:r w:rsidR="00105FB2" w:rsidRPr="00322084">
              <w:rPr>
                <w:b/>
                <w:bCs/>
                <w:sz w:val="24"/>
                <w:szCs w:val="24"/>
                <w:lang w:val="en-US"/>
              </w:rPr>
              <w:t>RTIBI</w:t>
            </w:r>
          </w:p>
          <w:p w14:paraId="48F613ED" w14:textId="1FB9D659" w:rsidR="00105FB2" w:rsidRPr="00322084" w:rsidRDefault="001C104E" w:rsidP="00F77427">
            <w:pPr>
              <w:pStyle w:val="TableParagraph"/>
              <w:spacing w:line="235" w:lineRule="exact"/>
              <w:ind w:left="0" w:right="75" w:firstLine="462"/>
              <w:rPr>
                <w:sz w:val="24"/>
                <w:szCs w:val="24"/>
                <w:lang w:val="en-US"/>
              </w:rPr>
            </w:pPr>
            <w:r w:rsidRPr="00F77427">
              <w:rPr>
                <w:b/>
                <w:bCs/>
                <w:sz w:val="24"/>
                <w:szCs w:val="24"/>
                <w:lang w:val="en-US"/>
              </w:rPr>
              <w:t>10</w:t>
            </w:r>
            <w:r w:rsidR="00105FB2" w:rsidRPr="00F77427">
              <w:rPr>
                <w:b/>
                <w:bCs/>
                <w:sz w:val="24"/>
                <w:szCs w:val="24"/>
                <w:lang w:val="en-US"/>
              </w:rPr>
              <w:t>.1</w:t>
            </w:r>
            <w:r w:rsidRPr="00F77427">
              <w:rPr>
                <w:b/>
                <w:bCs/>
                <w:sz w:val="24"/>
                <w:szCs w:val="24"/>
                <w:lang w:val="en-US"/>
              </w:rPr>
              <w:t>.</w:t>
            </w:r>
            <w:r>
              <w:rPr>
                <w:sz w:val="24"/>
                <w:szCs w:val="24"/>
                <w:lang w:val="en-US"/>
              </w:rPr>
              <w:t> </w:t>
            </w:r>
            <w:proofErr w:type="spellStart"/>
            <w:r w:rsidR="00691D0B">
              <w:rPr>
                <w:sz w:val="24"/>
                <w:szCs w:val="24"/>
                <w:lang w:val="en-US"/>
              </w:rPr>
              <w:t>Oferta</w:t>
            </w:r>
            <w:proofErr w:type="spellEnd"/>
            <w:r w:rsidR="00105FB2" w:rsidRPr="00322084">
              <w:rPr>
                <w:sz w:val="24"/>
                <w:szCs w:val="24"/>
                <w:lang w:val="en-US"/>
              </w:rPr>
              <w:t xml:space="preserve"> </w:t>
            </w:r>
            <w:proofErr w:type="spellStart"/>
            <w:r w:rsidR="00105FB2" w:rsidRPr="00322084">
              <w:rPr>
                <w:sz w:val="24"/>
                <w:szCs w:val="24"/>
                <w:lang w:val="en-US"/>
              </w:rPr>
              <w:t>shartlari</w:t>
            </w:r>
            <w:proofErr w:type="spellEnd"/>
            <w:r w:rsidR="00105FB2" w:rsidRPr="00322084">
              <w:rPr>
                <w:sz w:val="24"/>
                <w:szCs w:val="24"/>
                <w:lang w:val="en-US"/>
              </w:rPr>
              <w:t xml:space="preserve"> </w:t>
            </w:r>
            <w:proofErr w:type="spellStart"/>
            <w:r w:rsidR="00105FB2" w:rsidRPr="00322084">
              <w:rPr>
                <w:sz w:val="24"/>
                <w:szCs w:val="24"/>
                <w:lang w:val="en-US"/>
              </w:rPr>
              <w:t>bajarilishi</w:t>
            </w:r>
            <w:proofErr w:type="spellEnd"/>
            <w:r w:rsidR="00105FB2" w:rsidRPr="00322084">
              <w:rPr>
                <w:sz w:val="24"/>
                <w:szCs w:val="24"/>
                <w:lang w:val="en-US"/>
              </w:rPr>
              <w:t xml:space="preserve"> </w:t>
            </w:r>
            <w:proofErr w:type="spellStart"/>
            <w:r w:rsidR="00105FB2" w:rsidRPr="00322084">
              <w:rPr>
                <w:sz w:val="24"/>
                <w:szCs w:val="24"/>
                <w:lang w:val="en-US"/>
              </w:rPr>
              <w:t>boʼyicha</w:t>
            </w:r>
            <w:proofErr w:type="spellEnd"/>
            <w:r w:rsidR="00105FB2" w:rsidRPr="00322084">
              <w:rPr>
                <w:sz w:val="24"/>
                <w:szCs w:val="24"/>
                <w:lang w:val="en-US"/>
              </w:rPr>
              <w:t xml:space="preserve"> </w:t>
            </w:r>
            <w:proofErr w:type="spellStart"/>
            <w:r w:rsidR="00105FB2" w:rsidRPr="00322084">
              <w:rPr>
                <w:sz w:val="24"/>
                <w:szCs w:val="24"/>
                <w:lang w:val="en-US"/>
              </w:rPr>
              <w:t>yuzaga</w:t>
            </w:r>
            <w:proofErr w:type="spellEnd"/>
            <w:r w:rsidR="00105FB2" w:rsidRPr="00322084">
              <w:rPr>
                <w:sz w:val="24"/>
                <w:szCs w:val="24"/>
                <w:lang w:val="en-US"/>
              </w:rPr>
              <w:t xml:space="preserve"> </w:t>
            </w:r>
            <w:proofErr w:type="spellStart"/>
            <w:r w:rsidR="00105FB2" w:rsidRPr="00322084">
              <w:rPr>
                <w:sz w:val="24"/>
                <w:szCs w:val="24"/>
                <w:lang w:val="en-US"/>
              </w:rPr>
              <w:t>keladigan</w:t>
            </w:r>
            <w:proofErr w:type="spellEnd"/>
            <w:r w:rsidR="00105FB2" w:rsidRPr="00322084">
              <w:rPr>
                <w:sz w:val="24"/>
                <w:szCs w:val="24"/>
                <w:lang w:val="en-US"/>
              </w:rPr>
              <w:t xml:space="preserve"> </w:t>
            </w:r>
            <w:proofErr w:type="spellStart"/>
            <w:r w:rsidR="00105FB2" w:rsidRPr="00322084">
              <w:rPr>
                <w:sz w:val="24"/>
                <w:szCs w:val="24"/>
                <w:lang w:val="en-US"/>
              </w:rPr>
              <w:t>bahs</w:t>
            </w:r>
            <w:proofErr w:type="spellEnd"/>
            <w:r w:rsidR="00105FB2" w:rsidRPr="00322084">
              <w:rPr>
                <w:sz w:val="24"/>
                <w:szCs w:val="24"/>
                <w:lang w:val="en-US"/>
              </w:rPr>
              <w:t xml:space="preserve"> </w:t>
            </w:r>
            <w:proofErr w:type="spellStart"/>
            <w:r w:rsidR="00105FB2" w:rsidRPr="00322084">
              <w:rPr>
                <w:sz w:val="24"/>
                <w:szCs w:val="24"/>
                <w:lang w:val="en-US"/>
              </w:rPr>
              <w:t>va</w:t>
            </w:r>
            <w:proofErr w:type="spellEnd"/>
            <w:r w:rsidR="00105FB2" w:rsidRPr="00322084">
              <w:rPr>
                <w:sz w:val="24"/>
                <w:szCs w:val="24"/>
                <w:lang w:val="en-US"/>
              </w:rPr>
              <w:t xml:space="preserve"> </w:t>
            </w:r>
            <w:proofErr w:type="spellStart"/>
            <w:r w:rsidR="00105FB2" w:rsidRPr="00322084">
              <w:rPr>
                <w:sz w:val="24"/>
                <w:szCs w:val="24"/>
                <w:lang w:val="en-US"/>
              </w:rPr>
              <w:t>kelishmovchiliklar</w:t>
            </w:r>
            <w:proofErr w:type="spellEnd"/>
            <w:r w:rsidR="00105FB2" w:rsidRPr="00322084">
              <w:rPr>
                <w:sz w:val="24"/>
                <w:szCs w:val="24"/>
                <w:lang w:val="en-US"/>
              </w:rPr>
              <w:t xml:space="preserve"> </w:t>
            </w:r>
            <w:proofErr w:type="spellStart"/>
            <w:r w:rsidR="00105FB2" w:rsidRPr="00322084">
              <w:rPr>
                <w:sz w:val="24"/>
                <w:szCs w:val="24"/>
                <w:lang w:val="en-US"/>
              </w:rPr>
              <w:lastRenderedPageBreak/>
              <w:t>taraflar</w:t>
            </w:r>
            <w:proofErr w:type="spellEnd"/>
            <w:r w:rsidR="00105FB2" w:rsidRPr="00322084">
              <w:rPr>
                <w:sz w:val="24"/>
                <w:szCs w:val="24"/>
                <w:lang w:val="en-US"/>
              </w:rPr>
              <w:t xml:space="preserve"> </w:t>
            </w:r>
            <w:proofErr w:type="spellStart"/>
            <w:r w:rsidR="00105FB2" w:rsidRPr="00322084">
              <w:rPr>
                <w:sz w:val="24"/>
                <w:szCs w:val="24"/>
                <w:lang w:val="en-US"/>
              </w:rPr>
              <w:t>tomonidan</w:t>
            </w:r>
            <w:proofErr w:type="spellEnd"/>
            <w:r w:rsidR="00105FB2" w:rsidRPr="00322084">
              <w:rPr>
                <w:sz w:val="24"/>
                <w:szCs w:val="24"/>
                <w:lang w:val="en-US"/>
              </w:rPr>
              <w:t xml:space="preserve"> </w:t>
            </w:r>
            <w:proofErr w:type="spellStart"/>
            <w:r w:rsidR="00105FB2" w:rsidRPr="00322084">
              <w:rPr>
                <w:sz w:val="24"/>
                <w:szCs w:val="24"/>
                <w:lang w:val="en-US"/>
              </w:rPr>
              <w:t>muzokaralar</w:t>
            </w:r>
            <w:proofErr w:type="spellEnd"/>
            <w:r w:rsidR="00105FB2" w:rsidRPr="00322084">
              <w:rPr>
                <w:sz w:val="24"/>
                <w:szCs w:val="24"/>
                <w:lang w:val="en-US"/>
              </w:rPr>
              <w:t xml:space="preserve"> </w:t>
            </w:r>
            <w:proofErr w:type="spellStart"/>
            <w:r w:rsidR="00105FB2" w:rsidRPr="00322084">
              <w:rPr>
                <w:sz w:val="24"/>
                <w:szCs w:val="24"/>
                <w:lang w:val="en-US"/>
              </w:rPr>
              <w:t>yoʼli</w:t>
            </w:r>
            <w:proofErr w:type="spellEnd"/>
            <w:r w:rsidR="00105FB2" w:rsidRPr="00322084">
              <w:rPr>
                <w:sz w:val="24"/>
                <w:szCs w:val="24"/>
                <w:lang w:val="en-US"/>
              </w:rPr>
              <w:t xml:space="preserve"> </w:t>
            </w:r>
            <w:proofErr w:type="spellStart"/>
            <w:r w:rsidR="00105FB2" w:rsidRPr="00322084">
              <w:rPr>
                <w:sz w:val="24"/>
                <w:szCs w:val="24"/>
                <w:lang w:val="en-US"/>
              </w:rPr>
              <w:t>bilan</w:t>
            </w:r>
            <w:proofErr w:type="spellEnd"/>
            <w:r w:rsidR="00105FB2" w:rsidRPr="00322084">
              <w:rPr>
                <w:sz w:val="24"/>
                <w:szCs w:val="24"/>
                <w:lang w:val="en-US"/>
              </w:rPr>
              <w:t xml:space="preserve"> </w:t>
            </w:r>
            <w:proofErr w:type="spellStart"/>
            <w:r w:rsidR="00105FB2" w:rsidRPr="00322084">
              <w:rPr>
                <w:sz w:val="24"/>
                <w:szCs w:val="24"/>
                <w:lang w:val="en-US"/>
              </w:rPr>
              <w:t>hal</w:t>
            </w:r>
            <w:proofErr w:type="spellEnd"/>
            <w:r w:rsidR="00105FB2" w:rsidRPr="00322084">
              <w:rPr>
                <w:sz w:val="24"/>
                <w:szCs w:val="24"/>
                <w:lang w:val="en-US"/>
              </w:rPr>
              <w:t xml:space="preserve"> </w:t>
            </w:r>
            <w:proofErr w:type="spellStart"/>
            <w:r w:rsidR="00105FB2" w:rsidRPr="00322084">
              <w:rPr>
                <w:sz w:val="24"/>
                <w:szCs w:val="24"/>
                <w:lang w:val="en-US"/>
              </w:rPr>
              <w:t>qilinadi</w:t>
            </w:r>
            <w:proofErr w:type="spellEnd"/>
            <w:r w:rsidR="00105FB2" w:rsidRPr="00322084">
              <w:rPr>
                <w:sz w:val="24"/>
                <w:szCs w:val="24"/>
                <w:lang w:val="en-US"/>
              </w:rPr>
              <w:t>.</w:t>
            </w:r>
          </w:p>
          <w:p w14:paraId="236734C1" w14:textId="06396DA0" w:rsidR="00105FB2" w:rsidRPr="00322084" w:rsidRDefault="001C104E" w:rsidP="00F77427">
            <w:pPr>
              <w:pStyle w:val="TableParagraph"/>
              <w:spacing w:line="235" w:lineRule="exact"/>
              <w:ind w:left="0" w:right="75" w:firstLine="462"/>
              <w:rPr>
                <w:sz w:val="24"/>
                <w:szCs w:val="24"/>
                <w:lang w:val="en-US"/>
              </w:rPr>
            </w:pPr>
            <w:r w:rsidRPr="00F77427">
              <w:rPr>
                <w:b/>
                <w:bCs/>
                <w:sz w:val="24"/>
                <w:szCs w:val="24"/>
                <w:lang w:val="en-US"/>
              </w:rPr>
              <w:t>10</w:t>
            </w:r>
            <w:r w:rsidR="00105FB2" w:rsidRPr="00F77427">
              <w:rPr>
                <w:b/>
                <w:bCs/>
                <w:sz w:val="24"/>
                <w:szCs w:val="24"/>
                <w:lang w:val="en-US"/>
              </w:rPr>
              <w:t>.2</w:t>
            </w:r>
            <w:r w:rsidRPr="00F77427">
              <w:rPr>
                <w:b/>
                <w:bCs/>
                <w:sz w:val="24"/>
                <w:szCs w:val="24"/>
                <w:lang w:val="en-US"/>
              </w:rPr>
              <w:t>.</w:t>
            </w:r>
            <w:r>
              <w:rPr>
                <w:sz w:val="24"/>
                <w:szCs w:val="24"/>
                <w:lang w:val="en-US"/>
              </w:rPr>
              <w:t> </w:t>
            </w:r>
            <w:r w:rsidR="00105FB2" w:rsidRPr="00322084">
              <w:rPr>
                <w:sz w:val="24"/>
                <w:szCs w:val="24"/>
              </w:rPr>
              <w:t>А</w:t>
            </w:r>
            <w:r w:rsidR="00105FB2" w:rsidRPr="00322084">
              <w:rPr>
                <w:sz w:val="24"/>
                <w:szCs w:val="24"/>
                <w:lang w:val="en-US"/>
              </w:rPr>
              <w:t xml:space="preserve">garda </w:t>
            </w:r>
            <w:proofErr w:type="spellStart"/>
            <w:r w:rsidR="00105FB2" w:rsidRPr="00322084">
              <w:rPr>
                <w:sz w:val="24"/>
                <w:szCs w:val="24"/>
                <w:lang w:val="en-US"/>
              </w:rPr>
              <w:t>koʼrsatib</w:t>
            </w:r>
            <w:proofErr w:type="spellEnd"/>
            <w:r w:rsidR="00105FB2" w:rsidRPr="00322084">
              <w:rPr>
                <w:sz w:val="24"/>
                <w:szCs w:val="24"/>
                <w:lang w:val="en-US"/>
              </w:rPr>
              <w:t xml:space="preserve"> </w:t>
            </w:r>
            <w:proofErr w:type="spellStart"/>
            <w:r w:rsidR="00105FB2" w:rsidRPr="00322084">
              <w:rPr>
                <w:sz w:val="24"/>
                <w:szCs w:val="24"/>
                <w:lang w:val="en-US"/>
              </w:rPr>
              <w:t>oʼtilgan</w:t>
            </w:r>
            <w:proofErr w:type="spellEnd"/>
            <w:r w:rsidR="00105FB2" w:rsidRPr="00322084">
              <w:rPr>
                <w:sz w:val="24"/>
                <w:szCs w:val="24"/>
                <w:lang w:val="en-US"/>
              </w:rPr>
              <w:t xml:space="preserve"> </w:t>
            </w:r>
            <w:proofErr w:type="spellStart"/>
            <w:r w:rsidR="00105FB2" w:rsidRPr="00322084">
              <w:rPr>
                <w:sz w:val="24"/>
                <w:szCs w:val="24"/>
                <w:lang w:val="en-US"/>
              </w:rPr>
              <w:t>baxs</w:t>
            </w:r>
            <w:proofErr w:type="spellEnd"/>
            <w:r w:rsidR="00105FB2" w:rsidRPr="00322084">
              <w:rPr>
                <w:sz w:val="24"/>
                <w:szCs w:val="24"/>
                <w:lang w:val="en-US"/>
              </w:rPr>
              <w:t xml:space="preserve"> </w:t>
            </w:r>
            <w:proofErr w:type="spellStart"/>
            <w:r w:rsidR="00105FB2" w:rsidRPr="00322084">
              <w:rPr>
                <w:sz w:val="24"/>
                <w:szCs w:val="24"/>
                <w:lang w:val="en-US"/>
              </w:rPr>
              <w:t>va</w:t>
            </w:r>
            <w:proofErr w:type="spellEnd"/>
            <w:r w:rsidR="00105FB2" w:rsidRPr="00322084">
              <w:rPr>
                <w:sz w:val="24"/>
                <w:szCs w:val="24"/>
                <w:lang w:val="en-US"/>
              </w:rPr>
              <w:t xml:space="preserve"> </w:t>
            </w:r>
            <w:proofErr w:type="spellStart"/>
            <w:r w:rsidR="00105FB2" w:rsidRPr="00322084">
              <w:rPr>
                <w:sz w:val="24"/>
                <w:szCs w:val="24"/>
                <w:lang w:val="en-US"/>
              </w:rPr>
              <w:t>kelishmovchiliklar</w:t>
            </w:r>
            <w:proofErr w:type="spellEnd"/>
            <w:r w:rsidR="00105FB2" w:rsidRPr="00322084">
              <w:rPr>
                <w:sz w:val="24"/>
                <w:szCs w:val="24"/>
                <w:lang w:val="en-US"/>
              </w:rPr>
              <w:t xml:space="preserve"> </w:t>
            </w:r>
            <w:proofErr w:type="spellStart"/>
            <w:r w:rsidR="00105FB2" w:rsidRPr="00322084">
              <w:rPr>
                <w:sz w:val="24"/>
                <w:szCs w:val="24"/>
                <w:lang w:val="en-US"/>
              </w:rPr>
              <w:t>muzokaralar</w:t>
            </w:r>
            <w:proofErr w:type="spellEnd"/>
            <w:r w:rsidR="00105FB2" w:rsidRPr="00322084">
              <w:rPr>
                <w:sz w:val="24"/>
                <w:szCs w:val="24"/>
                <w:lang w:val="en-US"/>
              </w:rPr>
              <w:t xml:space="preserve"> </w:t>
            </w:r>
            <w:proofErr w:type="spellStart"/>
            <w:r w:rsidR="00105FB2" w:rsidRPr="00322084">
              <w:rPr>
                <w:sz w:val="24"/>
                <w:szCs w:val="24"/>
                <w:lang w:val="en-US"/>
              </w:rPr>
              <w:t>yoʼli</w:t>
            </w:r>
            <w:proofErr w:type="spellEnd"/>
            <w:r w:rsidR="00105FB2" w:rsidRPr="00322084">
              <w:rPr>
                <w:sz w:val="24"/>
                <w:szCs w:val="24"/>
                <w:lang w:val="en-US"/>
              </w:rPr>
              <w:t xml:space="preserve"> </w:t>
            </w:r>
            <w:proofErr w:type="spellStart"/>
            <w:r w:rsidR="00105FB2" w:rsidRPr="00322084">
              <w:rPr>
                <w:sz w:val="24"/>
                <w:szCs w:val="24"/>
                <w:lang w:val="en-US"/>
              </w:rPr>
              <w:t>bilan</w:t>
            </w:r>
            <w:proofErr w:type="spellEnd"/>
            <w:r w:rsidR="00105FB2" w:rsidRPr="00322084">
              <w:rPr>
                <w:sz w:val="24"/>
                <w:szCs w:val="24"/>
                <w:lang w:val="en-US"/>
              </w:rPr>
              <w:t xml:space="preserve"> </w:t>
            </w:r>
            <w:proofErr w:type="spellStart"/>
            <w:r w:rsidR="00105FB2" w:rsidRPr="00322084">
              <w:rPr>
                <w:sz w:val="24"/>
                <w:szCs w:val="24"/>
                <w:lang w:val="en-US"/>
              </w:rPr>
              <w:t>hal</w:t>
            </w:r>
            <w:proofErr w:type="spellEnd"/>
            <w:r w:rsidR="00105FB2" w:rsidRPr="00322084">
              <w:rPr>
                <w:sz w:val="24"/>
                <w:szCs w:val="24"/>
                <w:lang w:val="en-US"/>
              </w:rPr>
              <w:t xml:space="preserve"> </w:t>
            </w:r>
            <w:proofErr w:type="spellStart"/>
            <w:r w:rsidR="00105FB2" w:rsidRPr="00322084">
              <w:rPr>
                <w:sz w:val="24"/>
                <w:szCs w:val="24"/>
                <w:lang w:val="en-US"/>
              </w:rPr>
              <w:t>etilmasa</w:t>
            </w:r>
            <w:proofErr w:type="spellEnd"/>
            <w:r w:rsidR="00105FB2" w:rsidRPr="00322084">
              <w:rPr>
                <w:sz w:val="24"/>
                <w:szCs w:val="24"/>
                <w:lang w:val="en-US"/>
              </w:rPr>
              <w:t xml:space="preserve">, </w:t>
            </w:r>
            <w:proofErr w:type="spellStart"/>
            <w:r w:rsidR="00105FB2" w:rsidRPr="00322084">
              <w:rPr>
                <w:sz w:val="24"/>
                <w:szCs w:val="24"/>
                <w:lang w:val="en-US"/>
              </w:rPr>
              <w:t>Oʼzbekiston</w:t>
            </w:r>
            <w:proofErr w:type="spellEnd"/>
            <w:r w:rsidR="00105FB2" w:rsidRPr="00322084">
              <w:rPr>
                <w:sz w:val="24"/>
                <w:szCs w:val="24"/>
                <w:lang w:val="en-US"/>
              </w:rPr>
              <w:t xml:space="preserve"> </w:t>
            </w:r>
            <w:proofErr w:type="spellStart"/>
            <w:r w:rsidR="00105FB2" w:rsidRPr="00322084">
              <w:rPr>
                <w:sz w:val="24"/>
                <w:szCs w:val="24"/>
                <w:lang w:val="en-US"/>
              </w:rPr>
              <w:t>Respublikasining</w:t>
            </w:r>
            <w:proofErr w:type="spellEnd"/>
            <w:r w:rsidR="00105FB2" w:rsidRPr="00322084">
              <w:rPr>
                <w:sz w:val="24"/>
                <w:szCs w:val="24"/>
                <w:lang w:val="en-US"/>
              </w:rPr>
              <w:t xml:space="preserve"> </w:t>
            </w:r>
            <w:proofErr w:type="spellStart"/>
            <w:r w:rsidR="00105FB2" w:rsidRPr="00322084">
              <w:rPr>
                <w:sz w:val="24"/>
                <w:szCs w:val="24"/>
                <w:lang w:val="en-US"/>
              </w:rPr>
              <w:t>amaldagi</w:t>
            </w:r>
            <w:proofErr w:type="spellEnd"/>
            <w:r w:rsidR="00105FB2" w:rsidRPr="00322084">
              <w:rPr>
                <w:sz w:val="24"/>
                <w:szCs w:val="24"/>
                <w:lang w:val="en-US"/>
              </w:rPr>
              <w:t xml:space="preserve"> </w:t>
            </w:r>
            <w:proofErr w:type="spellStart"/>
            <w:r w:rsidR="00105FB2" w:rsidRPr="00322084">
              <w:rPr>
                <w:sz w:val="24"/>
                <w:szCs w:val="24"/>
                <w:lang w:val="en-US"/>
              </w:rPr>
              <w:t>qonunchiligiga</w:t>
            </w:r>
            <w:proofErr w:type="spellEnd"/>
            <w:r w:rsidR="00105FB2" w:rsidRPr="00322084">
              <w:rPr>
                <w:sz w:val="24"/>
                <w:szCs w:val="24"/>
                <w:lang w:val="en-US"/>
              </w:rPr>
              <w:t xml:space="preserve"> </w:t>
            </w:r>
            <w:proofErr w:type="spellStart"/>
            <w:r w:rsidR="00105FB2" w:rsidRPr="00322084">
              <w:rPr>
                <w:sz w:val="24"/>
                <w:szCs w:val="24"/>
                <w:lang w:val="en-US"/>
              </w:rPr>
              <w:t>asosan</w:t>
            </w:r>
            <w:proofErr w:type="spellEnd"/>
            <w:r w:rsidR="00105FB2" w:rsidRPr="00322084">
              <w:rPr>
                <w:sz w:val="24"/>
                <w:szCs w:val="24"/>
                <w:lang w:val="en-US"/>
              </w:rPr>
              <w:t xml:space="preserve"> </w:t>
            </w:r>
            <w:proofErr w:type="spellStart"/>
            <w:r w:rsidR="00105FB2" w:rsidRPr="00322084">
              <w:rPr>
                <w:sz w:val="24"/>
                <w:szCs w:val="24"/>
                <w:lang w:val="en-US"/>
              </w:rPr>
              <w:t>sud</w:t>
            </w:r>
            <w:proofErr w:type="spellEnd"/>
            <w:r w:rsidR="00105FB2" w:rsidRPr="00322084">
              <w:rPr>
                <w:sz w:val="24"/>
                <w:szCs w:val="24"/>
                <w:lang w:val="en-US"/>
              </w:rPr>
              <w:t xml:space="preserve"> </w:t>
            </w:r>
            <w:proofErr w:type="spellStart"/>
            <w:r w:rsidR="00105FB2" w:rsidRPr="00322084">
              <w:rPr>
                <w:sz w:val="24"/>
                <w:szCs w:val="24"/>
                <w:lang w:val="en-US"/>
              </w:rPr>
              <w:t>tartibida</w:t>
            </w:r>
            <w:proofErr w:type="spellEnd"/>
            <w:r w:rsidR="00105FB2" w:rsidRPr="00322084">
              <w:rPr>
                <w:sz w:val="24"/>
                <w:szCs w:val="24"/>
                <w:lang w:val="en-US"/>
              </w:rPr>
              <w:t xml:space="preserve"> </w:t>
            </w:r>
            <w:proofErr w:type="spellStart"/>
            <w:r w:rsidR="00105FB2" w:rsidRPr="00322084">
              <w:rPr>
                <w:sz w:val="24"/>
                <w:szCs w:val="24"/>
                <w:lang w:val="en-US"/>
              </w:rPr>
              <w:t>hal</w:t>
            </w:r>
            <w:proofErr w:type="spellEnd"/>
            <w:r w:rsidR="00105FB2" w:rsidRPr="00322084">
              <w:rPr>
                <w:sz w:val="24"/>
                <w:szCs w:val="24"/>
                <w:lang w:val="en-US"/>
              </w:rPr>
              <w:t xml:space="preserve"> </w:t>
            </w:r>
            <w:proofErr w:type="spellStart"/>
            <w:r w:rsidR="00105FB2" w:rsidRPr="00322084">
              <w:rPr>
                <w:sz w:val="24"/>
                <w:szCs w:val="24"/>
                <w:lang w:val="en-US"/>
              </w:rPr>
              <w:t>etiladi</w:t>
            </w:r>
            <w:proofErr w:type="spellEnd"/>
            <w:r w:rsidR="00105FB2" w:rsidRPr="00322084">
              <w:rPr>
                <w:sz w:val="24"/>
                <w:szCs w:val="24"/>
                <w:lang w:val="en-US"/>
              </w:rPr>
              <w:t>.</w:t>
            </w:r>
          </w:p>
          <w:p w14:paraId="495F98CB" w14:textId="01966DD5" w:rsidR="00105FB2" w:rsidRPr="00322084" w:rsidRDefault="001C104E" w:rsidP="00F77427">
            <w:pPr>
              <w:pStyle w:val="TableParagraph"/>
              <w:spacing w:line="235" w:lineRule="exact"/>
              <w:ind w:left="0" w:right="75" w:firstLine="462"/>
              <w:rPr>
                <w:sz w:val="24"/>
                <w:szCs w:val="24"/>
                <w:lang w:val="en-US"/>
              </w:rPr>
            </w:pPr>
            <w:r w:rsidRPr="00F77427">
              <w:rPr>
                <w:b/>
                <w:bCs/>
                <w:sz w:val="24"/>
                <w:szCs w:val="24"/>
                <w:lang w:val="en-US"/>
              </w:rPr>
              <w:t>10</w:t>
            </w:r>
            <w:r w:rsidR="00105FB2" w:rsidRPr="00F77427">
              <w:rPr>
                <w:b/>
                <w:bCs/>
                <w:sz w:val="24"/>
                <w:szCs w:val="24"/>
                <w:lang w:val="en-US"/>
              </w:rPr>
              <w:t>.3</w:t>
            </w:r>
            <w:r w:rsidRPr="00F77427">
              <w:rPr>
                <w:b/>
                <w:bCs/>
                <w:sz w:val="24"/>
                <w:szCs w:val="24"/>
                <w:lang w:val="en-US"/>
              </w:rPr>
              <w:t>.</w:t>
            </w:r>
            <w:r>
              <w:rPr>
                <w:sz w:val="24"/>
                <w:szCs w:val="24"/>
                <w:lang w:val="en-US"/>
              </w:rPr>
              <w:t> </w:t>
            </w:r>
            <w:proofErr w:type="spellStart"/>
            <w:r w:rsidR="00105FB2" w:rsidRPr="00322084">
              <w:rPr>
                <w:sz w:val="24"/>
                <w:szCs w:val="24"/>
                <w:lang w:val="en-US"/>
              </w:rPr>
              <w:t>Taraflar</w:t>
            </w:r>
            <w:proofErr w:type="spellEnd"/>
            <w:r w:rsidR="00105FB2" w:rsidRPr="00322084">
              <w:rPr>
                <w:sz w:val="24"/>
                <w:szCs w:val="24"/>
                <w:lang w:val="en-US"/>
              </w:rPr>
              <w:t xml:space="preserve"> </w:t>
            </w:r>
            <w:proofErr w:type="spellStart"/>
            <w:r w:rsidR="00105FB2" w:rsidRPr="00322084">
              <w:rPr>
                <w:sz w:val="24"/>
                <w:szCs w:val="24"/>
                <w:lang w:val="en-US"/>
              </w:rPr>
              <w:t>dalil</w:t>
            </w:r>
            <w:proofErr w:type="spellEnd"/>
            <w:r w:rsidR="00105FB2" w:rsidRPr="00322084">
              <w:rPr>
                <w:sz w:val="24"/>
                <w:szCs w:val="24"/>
                <w:lang w:val="en-US"/>
              </w:rPr>
              <w:t xml:space="preserve"> </w:t>
            </w:r>
            <w:proofErr w:type="spellStart"/>
            <w:r w:rsidR="00105FB2" w:rsidRPr="00322084">
              <w:rPr>
                <w:sz w:val="24"/>
                <w:szCs w:val="24"/>
                <w:lang w:val="en-US"/>
              </w:rPr>
              <w:t>sifatida</w:t>
            </w:r>
            <w:proofErr w:type="spellEnd"/>
            <w:r w:rsidR="00105FB2" w:rsidRPr="00322084">
              <w:rPr>
                <w:sz w:val="24"/>
                <w:szCs w:val="24"/>
                <w:lang w:val="en-US"/>
              </w:rPr>
              <w:t xml:space="preserve"> </w:t>
            </w:r>
            <w:proofErr w:type="spellStart"/>
            <w:r w:rsidR="00105FB2" w:rsidRPr="00322084">
              <w:rPr>
                <w:sz w:val="24"/>
                <w:szCs w:val="24"/>
                <w:lang w:val="en-US"/>
              </w:rPr>
              <w:t>bahs</w:t>
            </w:r>
            <w:proofErr w:type="spellEnd"/>
            <w:r w:rsidR="00105FB2" w:rsidRPr="00322084">
              <w:rPr>
                <w:sz w:val="24"/>
                <w:szCs w:val="24"/>
                <w:lang w:val="en-US"/>
              </w:rPr>
              <w:t xml:space="preserve"> </w:t>
            </w:r>
            <w:proofErr w:type="spellStart"/>
            <w:r w:rsidR="00105FB2" w:rsidRPr="00322084">
              <w:rPr>
                <w:sz w:val="24"/>
                <w:szCs w:val="24"/>
                <w:lang w:val="en-US"/>
              </w:rPr>
              <w:t>yoki</w:t>
            </w:r>
            <w:proofErr w:type="spellEnd"/>
            <w:r w:rsidR="00105FB2" w:rsidRPr="00322084">
              <w:rPr>
                <w:sz w:val="24"/>
                <w:szCs w:val="24"/>
                <w:lang w:val="en-US"/>
              </w:rPr>
              <w:t xml:space="preserve"> </w:t>
            </w:r>
            <w:proofErr w:type="spellStart"/>
            <w:r w:rsidR="00105FB2" w:rsidRPr="00322084">
              <w:rPr>
                <w:sz w:val="24"/>
                <w:szCs w:val="24"/>
                <w:lang w:val="en-US"/>
              </w:rPr>
              <w:t>kelishmovchiliklarni</w:t>
            </w:r>
            <w:proofErr w:type="spellEnd"/>
            <w:r w:rsidR="00105FB2" w:rsidRPr="00322084">
              <w:rPr>
                <w:sz w:val="24"/>
                <w:szCs w:val="24"/>
                <w:lang w:val="en-US"/>
              </w:rPr>
              <w:t xml:space="preserve"> </w:t>
            </w:r>
            <w:proofErr w:type="spellStart"/>
            <w:r w:rsidR="00105FB2" w:rsidRPr="00322084">
              <w:rPr>
                <w:sz w:val="24"/>
                <w:szCs w:val="24"/>
                <w:lang w:val="en-US"/>
              </w:rPr>
              <w:t>hal</w:t>
            </w:r>
            <w:proofErr w:type="spellEnd"/>
            <w:r w:rsidR="00105FB2" w:rsidRPr="00322084">
              <w:rPr>
                <w:sz w:val="24"/>
                <w:szCs w:val="24"/>
                <w:lang w:val="en-US"/>
              </w:rPr>
              <w:t xml:space="preserve"> </w:t>
            </w:r>
            <w:proofErr w:type="spellStart"/>
            <w:r w:rsidR="00105FB2" w:rsidRPr="00322084">
              <w:rPr>
                <w:sz w:val="24"/>
                <w:szCs w:val="24"/>
                <w:lang w:val="en-US"/>
              </w:rPr>
              <w:t>qilishda</w:t>
            </w:r>
            <w:proofErr w:type="spellEnd"/>
            <w:r w:rsidR="00105FB2" w:rsidRPr="00322084">
              <w:rPr>
                <w:sz w:val="24"/>
                <w:szCs w:val="24"/>
                <w:lang w:val="en-US"/>
              </w:rPr>
              <w:t xml:space="preserve"> </w:t>
            </w:r>
            <w:proofErr w:type="spellStart"/>
            <w:r w:rsidR="00105FB2" w:rsidRPr="00322084">
              <w:rPr>
                <w:sz w:val="24"/>
                <w:szCs w:val="24"/>
                <w:lang w:val="en-US"/>
              </w:rPr>
              <w:t>amalga</w:t>
            </w:r>
            <w:proofErr w:type="spellEnd"/>
            <w:r w:rsidR="00105FB2" w:rsidRPr="00322084">
              <w:rPr>
                <w:sz w:val="24"/>
                <w:szCs w:val="24"/>
                <w:lang w:val="en-US"/>
              </w:rPr>
              <w:t xml:space="preserve"> </w:t>
            </w:r>
            <w:proofErr w:type="spellStart"/>
            <w:r w:rsidR="00105FB2" w:rsidRPr="00322084">
              <w:rPr>
                <w:sz w:val="24"/>
                <w:szCs w:val="24"/>
                <w:lang w:val="en-US"/>
              </w:rPr>
              <w:t>oshirilgan</w:t>
            </w:r>
            <w:proofErr w:type="spellEnd"/>
            <w:r w:rsidR="00105FB2" w:rsidRPr="00322084">
              <w:rPr>
                <w:sz w:val="24"/>
                <w:szCs w:val="24"/>
                <w:lang w:val="en-US"/>
              </w:rPr>
              <w:t xml:space="preserve"> </w:t>
            </w:r>
            <w:proofErr w:type="spellStart"/>
            <w:r w:rsidR="00105FB2" w:rsidRPr="00322084">
              <w:rPr>
                <w:sz w:val="24"/>
                <w:szCs w:val="24"/>
                <w:lang w:val="en-US"/>
              </w:rPr>
              <w:t>tranzaktsiyalarni</w:t>
            </w:r>
            <w:proofErr w:type="spellEnd"/>
            <w:r w:rsidR="00105FB2" w:rsidRPr="00322084">
              <w:rPr>
                <w:sz w:val="24"/>
                <w:szCs w:val="24"/>
                <w:lang w:val="en-US"/>
              </w:rPr>
              <w:t xml:space="preserve"> </w:t>
            </w:r>
            <w:proofErr w:type="spellStart"/>
            <w:r w:rsidR="00105FB2" w:rsidRPr="00322084">
              <w:rPr>
                <w:sz w:val="24"/>
                <w:szCs w:val="24"/>
                <w:lang w:val="en-US"/>
              </w:rPr>
              <w:t>oʼzida</w:t>
            </w:r>
            <w:proofErr w:type="spellEnd"/>
            <w:r w:rsidR="00105FB2" w:rsidRPr="00322084">
              <w:rPr>
                <w:sz w:val="24"/>
                <w:szCs w:val="24"/>
                <w:lang w:val="en-US"/>
              </w:rPr>
              <w:t xml:space="preserve"> </w:t>
            </w:r>
            <w:proofErr w:type="spellStart"/>
            <w:r w:rsidR="00105FB2" w:rsidRPr="00322084">
              <w:rPr>
                <w:sz w:val="24"/>
                <w:szCs w:val="24"/>
                <w:lang w:val="en-US"/>
              </w:rPr>
              <w:t>saqlovchi</w:t>
            </w:r>
            <w:proofErr w:type="spellEnd"/>
            <w:r w:rsidR="00105FB2" w:rsidRPr="00322084">
              <w:rPr>
                <w:sz w:val="24"/>
                <w:szCs w:val="24"/>
                <w:lang w:val="en-US"/>
              </w:rPr>
              <w:t xml:space="preserve"> </w:t>
            </w:r>
            <w:proofErr w:type="spellStart"/>
            <w:r w:rsidR="00105FB2" w:rsidRPr="00322084">
              <w:rPr>
                <w:sz w:val="24"/>
                <w:szCs w:val="24"/>
                <w:lang w:val="en-US"/>
              </w:rPr>
              <w:t>qurilmalardagi</w:t>
            </w:r>
            <w:proofErr w:type="spellEnd"/>
            <w:r w:rsidR="00105FB2" w:rsidRPr="00322084">
              <w:rPr>
                <w:sz w:val="24"/>
                <w:szCs w:val="24"/>
                <w:lang w:val="en-US"/>
              </w:rPr>
              <w:t xml:space="preserve"> </w:t>
            </w:r>
            <w:proofErr w:type="spellStart"/>
            <w:r w:rsidR="00105FB2" w:rsidRPr="00322084">
              <w:rPr>
                <w:sz w:val="24"/>
                <w:szCs w:val="24"/>
                <w:lang w:val="en-US"/>
              </w:rPr>
              <w:t>maʼlumotlarga</w:t>
            </w:r>
            <w:proofErr w:type="spellEnd"/>
            <w:r w:rsidR="00105FB2" w:rsidRPr="00322084">
              <w:rPr>
                <w:sz w:val="24"/>
                <w:szCs w:val="24"/>
                <w:lang w:val="en-US"/>
              </w:rPr>
              <w:t xml:space="preserve"> </w:t>
            </w:r>
            <w:proofErr w:type="spellStart"/>
            <w:r w:rsidR="00105FB2" w:rsidRPr="00322084">
              <w:rPr>
                <w:sz w:val="24"/>
                <w:szCs w:val="24"/>
                <w:lang w:val="en-US"/>
              </w:rPr>
              <w:t>tayanishi</w:t>
            </w:r>
            <w:proofErr w:type="spellEnd"/>
            <w:r w:rsidR="00105FB2" w:rsidRPr="00322084">
              <w:rPr>
                <w:sz w:val="24"/>
                <w:szCs w:val="24"/>
                <w:lang w:val="en-US"/>
              </w:rPr>
              <w:t xml:space="preserve"> </w:t>
            </w:r>
            <w:proofErr w:type="spellStart"/>
            <w:r w:rsidR="00105FB2" w:rsidRPr="00322084">
              <w:rPr>
                <w:sz w:val="24"/>
                <w:szCs w:val="24"/>
                <w:lang w:val="en-US"/>
              </w:rPr>
              <w:t>mumkin</w:t>
            </w:r>
            <w:proofErr w:type="spellEnd"/>
            <w:r w:rsidR="00105FB2" w:rsidRPr="00322084">
              <w:rPr>
                <w:sz w:val="24"/>
                <w:szCs w:val="24"/>
                <w:lang w:val="en-US"/>
              </w:rPr>
              <w:t>.</w:t>
            </w:r>
          </w:p>
          <w:p w14:paraId="737584ED" w14:textId="452E88D3" w:rsidR="00105FB2" w:rsidRPr="00322084" w:rsidRDefault="001C104E" w:rsidP="00F77427">
            <w:pPr>
              <w:pStyle w:val="TableParagraph"/>
              <w:spacing w:line="235" w:lineRule="exact"/>
              <w:ind w:left="0" w:right="75" w:firstLine="462"/>
              <w:rPr>
                <w:sz w:val="24"/>
                <w:szCs w:val="24"/>
                <w:lang w:val="en-US"/>
              </w:rPr>
            </w:pPr>
            <w:r w:rsidRPr="00F77427">
              <w:rPr>
                <w:b/>
                <w:bCs/>
                <w:sz w:val="24"/>
                <w:szCs w:val="24"/>
                <w:lang w:val="en-US"/>
              </w:rPr>
              <w:t>10</w:t>
            </w:r>
            <w:r w:rsidR="00105FB2" w:rsidRPr="00F77427">
              <w:rPr>
                <w:b/>
                <w:bCs/>
                <w:sz w:val="24"/>
                <w:szCs w:val="24"/>
                <w:lang w:val="en-US"/>
              </w:rPr>
              <w:t>.4</w:t>
            </w:r>
            <w:r w:rsidRPr="00F77427">
              <w:rPr>
                <w:b/>
                <w:bCs/>
                <w:sz w:val="24"/>
                <w:szCs w:val="24"/>
                <w:lang w:val="en-US"/>
              </w:rPr>
              <w:t>.</w:t>
            </w:r>
            <w:r>
              <w:rPr>
                <w:sz w:val="24"/>
                <w:szCs w:val="24"/>
                <w:lang w:val="en-US"/>
              </w:rPr>
              <w:t> </w:t>
            </w:r>
            <w:proofErr w:type="spellStart"/>
            <w:r w:rsidR="00105FB2" w:rsidRPr="00322084">
              <w:rPr>
                <w:sz w:val="24"/>
                <w:szCs w:val="24"/>
                <w:lang w:val="en-US"/>
              </w:rPr>
              <w:t>Yozma</w:t>
            </w:r>
            <w:proofErr w:type="spellEnd"/>
            <w:r w:rsidR="00105FB2" w:rsidRPr="00322084">
              <w:rPr>
                <w:sz w:val="24"/>
                <w:szCs w:val="24"/>
                <w:lang w:val="en-US"/>
              </w:rPr>
              <w:t xml:space="preserve"> </w:t>
            </w:r>
            <w:proofErr w:type="spellStart"/>
            <w:r w:rsidR="00105FB2" w:rsidRPr="00322084">
              <w:rPr>
                <w:sz w:val="24"/>
                <w:szCs w:val="24"/>
                <w:lang w:val="en-US"/>
              </w:rPr>
              <w:t>murojaatlar</w:t>
            </w:r>
            <w:proofErr w:type="spellEnd"/>
            <w:r w:rsidR="00105FB2" w:rsidRPr="00322084">
              <w:rPr>
                <w:sz w:val="24"/>
                <w:szCs w:val="24"/>
                <w:lang w:val="en-US"/>
              </w:rPr>
              <w:t xml:space="preserve">, </w:t>
            </w:r>
            <w:proofErr w:type="spellStart"/>
            <w:r w:rsidR="00105FB2" w:rsidRPr="00322084">
              <w:rPr>
                <w:sz w:val="24"/>
                <w:szCs w:val="24"/>
                <w:lang w:val="en-US"/>
              </w:rPr>
              <w:t>taraflarning</w:t>
            </w:r>
            <w:proofErr w:type="spellEnd"/>
            <w:r w:rsidR="00105FB2" w:rsidRPr="00322084">
              <w:rPr>
                <w:sz w:val="24"/>
                <w:szCs w:val="24"/>
                <w:lang w:val="en-US"/>
              </w:rPr>
              <w:t xml:space="preserve"> </w:t>
            </w:r>
            <w:proofErr w:type="spellStart"/>
            <w:r w:rsidR="00105FB2" w:rsidRPr="00322084">
              <w:rPr>
                <w:sz w:val="24"/>
                <w:szCs w:val="24"/>
                <w:lang w:val="en-US"/>
              </w:rPr>
              <w:t>biri</w:t>
            </w:r>
            <w:proofErr w:type="spellEnd"/>
            <w:r w:rsidR="00105FB2" w:rsidRPr="00322084">
              <w:rPr>
                <w:sz w:val="24"/>
                <w:szCs w:val="24"/>
                <w:lang w:val="en-US"/>
              </w:rPr>
              <w:t xml:space="preserve"> </w:t>
            </w:r>
            <w:proofErr w:type="spellStart"/>
            <w:r w:rsidR="00105FB2" w:rsidRPr="00322084">
              <w:rPr>
                <w:sz w:val="24"/>
                <w:szCs w:val="24"/>
                <w:lang w:val="en-US"/>
              </w:rPr>
              <w:t>imzo</w:t>
            </w:r>
            <w:proofErr w:type="spellEnd"/>
            <w:r w:rsidR="00105FB2" w:rsidRPr="00322084">
              <w:rPr>
                <w:sz w:val="24"/>
                <w:szCs w:val="24"/>
                <w:lang w:val="en-US"/>
              </w:rPr>
              <w:t xml:space="preserve"> </w:t>
            </w:r>
            <w:proofErr w:type="spellStart"/>
            <w:r w:rsidR="00105FB2" w:rsidRPr="00322084">
              <w:rPr>
                <w:sz w:val="24"/>
                <w:szCs w:val="24"/>
                <w:lang w:val="en-US"/>
              </w:rPr>
              <w:t>qoʼyib</w:t>
            </w:r>
            <w:proofErr w:type="spellEnd"/>
            <w:r w:rsidR="00105FB2" w:rsidRPr="00322084">
              <w:rPr>
                <w:sz w:val="24"/>
                <w:szCs w:val="24"/>
                <w:lang w:val="en-US"/>
              </w:rPr>
              <w:t xml:space="preserve"> </w:t>
            </w:r>
            <w:proofErr w:type="spellStart"/>
            <w:r w:rsidR="00105FB2" w:rsidRPr="00322084">
              <w:rPr>
                <w:sz w:val="24"/>
                <w:szCs w:val="24"/>
                <w:lang w:val="en-US"/>
              </w:rPr>
              <w:t>qabul</w:t>
            </w:r>
            <w:proofErr w:type="spellEnd"/>
            <w:r w:rsidR="00105FB2" w:rsidRPr="00322084">
              <w:rPr>
                <w:sz w:val="24"/>
                <w:szCs w:val="24"/>
                <w:lang w:val="en-US"/>
              </w:rPr>
              <w:t xml:space="preserve"> </w:t>
            </w:r>
            <w:proofErr w:type="spellStart"/>
            <w:r w:rsidR="00105FB2" w:rsidRPr="00322084">
              <w:rPr>
                <w:sz w:val="24"/>
                <w:szCs w:val="24"/>
                <w:lang w:val="en-US"/>
              </w:rPr>
              <w:t>qilib</w:t>
            </w:r>
            <w:proofErr w:type="spellEnd"/>
            <w:r w:rsidR="00105FB2" w:rsidRPr="00322084">
              <w:rPr>
                <w:sz w:val="24"/>
                <w:szCs w:val="24"/>
                <w:lang w:val="en-US"/>
              </w:rPr>
              <w:t xml:space="preserve"> </w:t>
            </w:r>
            <w:proofErr w:type="spellStart"/>
            <w:r w:rsidR="00105FB2" w:rsidRPr="00322084">
              <w:rPr>
                <w:sz w:val="24"/>
                <w:szCs w:val="24"/>
                <w:lang w:val="en-US"/>
              </w:rPr>
              <w:t>olganligi</w:t>
            </w:r>
            <w:proofErr w:type="spellEnd"/>
            <w:r w:rsidR="00105FB2" w:rsidRPr="00322084">
              <w:rPr>
                <w:sz w:val="24"/>
                <w:szCs w:val="24"/>
                <w:lang w:val="en-US"/>
              </w:rPr>
              <w:t xml:space="preserve"> </w:t>
            </w:r>
            <w:proofErr w:type="spellStart"/>
            <w:r w:rsidR="00105FB2" w:rsidRPr="00322084">
              <w:rPr>
                <w:sz w:val="24"/>
                <w:szCs w:val="24"/>
                <w:lang w:val="en-US"/>
              </w:rPr>
              <w:t>yoki</w:t>
            </w:r>
            <w:proofErr w:type="spellEnd"/>
            <w:r w:rsidR="00105FB2" w:rsidRPr="00322084">
              <w:rPr>
                <w:sz w:val="24"/>
                <w:szCs w:val="24"/>
                <w:lang w:val="en-US"/>
              </w:rPr>
              <w:t xml:space="preserve"> </w:t>
            </w:r>
            <w:proofErr w:type="spellStart"/>
            <w:r w:rsidR="00105FB2" w:rsidRPr="00322084">
              <w:rPr>
                <w:sz w:val="24"/>
                <w:szCs w:val="24"/>
                <w:lang w:val="en-US"/>
              </w:rPr>
              <w:t>manziliga</w:t>
            </w:r>
            <w:proofErr w:type="spellEnd"/>
            <w:r w:rsidR="00105FB2" w:rsidRPr="00322084">
              <w:rPr>
                <w:sz w:val="24"/>
                <w:szCs w:val="24"/>
                <w:lang w:val="en-US"/>
              </w:rPr>
              <w:t xml:space="preserve"> </w:t>
            </w:r>
            <w:proofErr w:type="spellStart"/>
            <w:r w:rsidR="00105FB2" w:rsidRPr="00322084">
              <w:rPr>
                <w:sz w:val="24"/>
                <w:szCs w:val="24"/>
                <w:lang w:val="en-US"/>
              </w:rPr>
              <w:t>pochta</w:t>
            </w:r>
            <w:proofErr w:type="spellEnd"/>
            <w:r w:rsidR="00105FB2" w:rsidRPr="00322084">
              <w:rPr>
                <w:sz w:val="24"/>
                <w:szCs w:val="24"/>
                <w:lang w:val="en-US"/>
              </w:rPr>
              <w:t xml:space="preserve"> </w:t>
            </w:r>
            <w:proofErr w:type="spellStart"/>
            <w:r w:rsidR="00105FB2" w:rsidRPr="00322084">
              <w:rPr>
                <w:sz w:val="24"/>
                <w:szCs w:val="24"/>
                <w:lang w:val="en-US"/>
              </w:rPr>
              <w:t>orqali</w:t>
            </w:r>
            <w:proofErr w:type="spellEnd"/>
            <w:r w:rsidR="00105FB2" w:rsidRPr="00322084">
              <w:rPr>
                <w:sz w:val="24"/>
                <w:szCs w:val="24"/>
                <w:lang w:val="en-US"/>
              </w:rPr>
              <w:t xml:space="preserve"> </w:t>
            </w:r>
            <w:proofErr w:type="spellStart"/>
            <w:r w:rsidR="00105FB2" w:rsidRPr="00322084">
              <w:rPr>
                <w:sz w:val="24"/>
                <w:szCs w:val="24"/>
                <w:lang w:val="en-US"/>
              </w:rPr>
              <w:t>yuborilganligi</w:t>
            </w:r>
            <w:proofErr w:type="spellEnd"/>
            <w:r w:rsidR="00105FB2" w:rsidRPr="00322084">
              <w:rPr>
                <w:sz w:val="24"/>
                <w:szCs w:val="24"/>
                <w:lang w:val="en-US"/>
              </w:rPr>
              <w:t xml:space="preserve"> </w:t>
            </w:r>
            <w:proofErr w:type="spellStart"/>
            <w:r w:rsidR="00105FB2" w:rsidRPr="00322084">
              <w:rPr>
                <w:sz w:val="24"/>
                <w:szCs w:val="24"/>
                <w:lang w:val="en-US"/>
              </w:rPr>
              <w:t>toʼgʼrisida</w:t>
            </w:r>
            <w:proofErr w:type="spellEnd"/>
            <w:r w:rsidR="00105FB2" w:rsidRPr="00322084">
              <w:rPr>
                <w:sz w:val="24"/>
                <w:szCs w:val="24"/>
                <w:lang w:val="en-US"/>
              </w:rPr>
              <w:t xml:space="preserve"> </w:t>
            </w:r>
            <w:proofErr w:type="spellStart"/>
            <w:r w:rsidR="00105FB2" w:rsidRPr="00322084">
              <w:rPr>
                <w:sz w:val="24"/>
                <w:szCs w:val="24"/>
                <w:lang w:val="en-US"/>
              </w:rPr>
              <w:t>pochta</w:t>
            </w:r>
            <w:proofErr w:type="spellEnd"/>
            <w:r w:rsidR="00105FB2" w:rsidRPr="00322084">
              <w:rPr>
                <w:sz w:val="24"/>
                <w:szCs w:val="24"/>
                <w:lang w:val="en-US"/>
              </w:rPr>
              <w:t xml:space="preserve"> </w:t>
            </w:r>
            <w:proofErr w:type="spellStart"/>
            <w:r w:rsidR="00105FB2" w:rsidRPr="00322084">
              <w:rPr>
                <w:sz w:val="24"/>
                <w:szCs w:val="24"/>
                <w:lang w:val="en-US"/>
              </w:rPr>
              <w:t>kvitansiyasi</w:t>
            </w:r>
            <w:proofErr w:type="spellEnd"/>
            <w:r w:rsidR="00105FB2" w:rsidRPr="00322084">
              <w:rPr>
                <w:sz w:val="24"/>
                <w:szCs w:val="24"/>
                <w:lang w:val="en-US"/>
              </w:rPr>
              <w:t xml:space="preserve"> </w:t>
            </w:r>
            <w:proofErr w:type="spellStart"/>
            <w:r w:rsidR="00105FB2" w:rsidRPr="00322084">
              <w:rPr>
                <w:sz w:val="24"/>
                <w:szCs w:val="24"/>
                <w:lang w:val="en-US"/>
              </w:rPr>
              <w:t>mavjud</w:t>
            </w:r>
            <w:proofErr w:type="spellEnd"/>
            <w:r w:rsidR="00105FB2" w:rsidRPr="00322084">
              <w:rPr>
                <w:sz w:val="24"/>
                <w:szCs w:val="24"/>
                <w:lang w:val="en-US"/>
              </w:rPr>
              <w:t xml:space="preserve"> </w:t>
            </w:r>
            <w:proofErr w:type="spellStart"/>
            <w:r w:rsidR="00105FB2" w:rsidRPr="00322084">
              <w:rPr>
                <w:sz w:val="24"/>
                <w:szCs w:val="24"/>
                <w:lang w:val="en-US"/>
              </w:rPr>
              <w:t>boʼlganda</w:t>
            </w:r>
            <w:proofErr w:type="spellEnd"/>
            <w:r w:rsidR="00105FB2" w:rsidRPr="00322084">
              <w:rPr>
                <w:sz w:val="24"/>
                <w:szCs w:val="24"/>
                <w:lang w:val="en-US"/>
              </w:rPr>
              <w:t xml:space="preserve">, </w:t>
            </w:r>
            <w:proofErr w:type="spellStart"/>
            <w:r w:rsidR="00105FB2" w:rsidRPr="00322084">
              <w:rPr>
                <w:sz w:val="24"/>
                <w:szCs w:val="24"/>
                <w:lang w:val="en-US"/>
              </w:rPr>
              <w:t>taraflar</w:t>
            </w:r>
            <w:proofErr w:type="spellEnd"/>
            <w:r w:rsidR="00105FB2" w:rsidRPr="00322084">
              <w:rPr>
                <w:sz w:val="24"/>
                <w:szCs w:val="24"/>
                <w:lang w:val="en-US"/>
              </w:rPr>
              <w:t xml:space="preserve"> </w:t>
            </w:r>
            <w:proofErr w:type="spellStart"/>
            <w:r w:rsidR="00105FB2" w:rsidRPr="00322084">
              <w:rPr>
                <w:sz w:val="24"/>
                <w:szCs w:val="24"/>
                <w:lang w:val="en-US"/>
              </w:rPr>
              <w:t>tomonidan</w:t>
            </w:r>
            <w:proofErr w:type="spellEnd"/>
            <w:r w:rsidR="00105FB2" w:rsidRPr="00322084">
              <w:rPr>
                <w:sz w:val="24"/>
                <w:szCs w:val="24"/>
                <w:lang w:val="en-US"/>
              </w:rPr>
              <w:t xml:space="preserve"> </w:t>
            </w:r>
            <w:proofErr w:type="spellStart"/>
            <w:r w:rsidR="00105FB2" w:rsidRPr="00322084">
              <w:rPr>
                <w:sz w:val="24"/>
                <w:szCs w:val="24"/>
                <w:lang w:val="en-US"/>
              </w:rPr>
              <w:t>qabul</w:t>
            </w:r>
            <w:proofErr w:type="spellEnd"/>
            <w:r w:rsidR="00105FB2" w:rsidRPr="00322084">
              <w:rPr>
                <w:sz w:val="24"/>
                <w:szCs w:val="24"/>
                <w:lang w:val="en-US"/>
              </w:rPr>
              <w:t xml:space="preserve"> </w:t>
            </w:r>
            <w:proofErr w:type="spellStart"/>
            <w:r w:rsidR="00105FB2" w:rsidRPr="00322084">
              <w:rPr>
                <w:sz w:val="24"/>
                <w:szCs w:val="24"/>
                <w:lang w:val="en-US"/>
              </w:rPr>
              <w:t>qilib</w:t>
            </w:r>
            <w:proofErr w:type="spellEnd"/>
            <w:r w:rsidR="00105FB2" w:rsidRPr="00322084">
              <w:rPr>
                <w:sz w:val="24"/>
                <w:szCs w:val="24"/>
                <w:lang w:val="en-US"/>
              </w:rPr>
              <w:t xml:space="preserve"> </w:t>
            </w:r>
            <w:proofErr w:type="spellStart"/>
            <w:r w:rsidR="00105FB2" w:rsidRPr="00322084">
              <w:rPr>
                <w:sz w:val="24"/>
                <w:szCs w:val="24"/>
                <w:lang w:val="en-US"/>
              </w:rPr>
              <w:t>olingan</w:t>
            </w:r>
            <w:proofErr w:type="spellEnd"/>
            <w:r w:rsidR="00105FB2" w:rsidRPr="00322084">
              <w:rPr>
                <w:sz w:val="24"/>
                <w:szCs w:val="24"/>
                <w:lang w:val="en-US"/>
              </w:rPr>
              <w:t xml:space="preserve"> deb </w:t>
            </w:r>
            <w:proofErr w:type="spellStart"/>
            <w:r w:rsidR="00105FB2" w:rsidRPr="00322084">
              <w:rPr>
                <w:sz w:val="24"/>
                <w:szCs w:val="24"/>
                <w:lang w:val="en-US"/>
              </w:rPr>
              <w:t>hisoblanadi</w:t>
            </w:r>
            <w:proofErr w:type="spellEnd"/>
            <w:r w:rsidR="00105FB2" w:rsidRPr="00322084">
              <w:rPr>
                <w:sz w:val="24"/>
                <w:szCs w:val="24"/>
                <w:lang w:val="en-US"/>
              </w:rPr>
              <w:t>.</w:t>
            </w:r>
          </w:p>
          <w:p w14:paraId="7E79687D" w14:textId="35EE8BA1" w:rsidR="00105FB2" w:rsidRPr="00322084" w:rsidRDefault="001C104E" w:rsidP="00F77427">
            <w:pPr>
              <w:pStyle w:val="TableParagraph"/>
              <w:spacing w:line="235" w:lineRule="exact"/>
              <w:ind w:left="0" w:right="75"/>
              <w:jc w:val="center"/>
              <w:rPr>
                <w:b/>
                <w:bCs/>
                <w:sz w:val="24"/>
                <w:szCs w:val="24"/>
                <w:lang w:val="en-US"/>
              </w:rPr>
            </w:pPr>
            <w:r w:rsidRPr="00322084">
              <w:rPr>
                <w:b/>
                <w:bCs/>
                <w:sz w:val="24"/>
                <w:szCs w:val="24"/>
                <w:lang w:val="en-US"/>
              </w:rPr>
              <w:t>1</w:t>
            </w:r>
            <w:r>
              <w:rPr>
                <w:b/>
                <w:bCs/>
                <w:sz w:val="24"/>
                <w:szCs w:val="24"/>
                <w:lang w:val="en-US"/>
              </w:rPr>
              <w:t>1</w:t>
            </w:r>
            <w:r w:rsidRPr="00322084">
              <w:rPr>
                <w:b/>
                <w:bCs/>
                <w:sz w:val="24"/>
                <w:szCs w:val="24"/>
                <w:lang w:val="en-US"/>
              </w:rPr>
              <w:t>.</w:t>
            </w:r>
            <w:r>
              <w:rPr>
                <w:b/>
                <w:bCs/>
                <w:sz w:val="24"/>
                <w:szCs w:val="24"/>
                <w:lang w:val="en-US"/>
              </w:rPr>
              <w:t> </w:t>
            </w:r>
            <w:r w:rsidR="00105FB2" w:rsidRPr="00322084">
              <w:rPr>
                <w:b/>
                <w:bCs/>
                <w:sz w:val="24"/>
                <w:szCs w:val="24"/>
                <w:lang w:val="en-US"/>
              </w:rPr>
              <w:t>SH</w:t>
            </w:r>
            <w:r w:rsidR="00105FB2" w:rsidRPr="00322084">
              <w:rPr>
                <w:b/>
                <w:bCs/>
                <w:sz w:val="24"/>
                <w:szCs w:val="24"/>
              </w:rPr>
              <w:t>А</w:t>
            </w:r>
            <w:r w:rsidR="00105FB2" w:rsidRPr="00322084">
              <w:rPr>
                <w:b/>
                <w:bCs/>
                <w:sz w:val="24"/>
                <w:szCs w:val="24"/>
                <w:lang w:val="en-US"/>
              </w:rPr>
              <w:t>RTNOM</w:t>
            </w:r>
            <w:r w:rsidR="00105FB2" w:rsidRPr="00322084">
              <w:rPr>
                <w:b/>
                <w:bCs/>
                <w:sz w:val="24"/>
                <w:szCs w:val="24"/>
              </w:rPr>
              <w:t>А</w:t>
            </w:r>
            <w:r w:rsidR="00105FB2" w:rsidRPr="00322084">
              <w:rPr>
                <w:b/>
                <w:bCs/>
                <w:sz w:val="24"/>
                <w:szCs w:val="24"/>
                <w:lang w:val="en-US"/>
              </w:rPr>
              <w:t xml:space="preserve">NI </w:t>
            </w:r>
            <w:r w:rsidR="00105FB2" w:rsidRPr="00322084">
              <w:rPr>
                <w:b/>
                <w:bCs/>
                <w:sz w:val="24"/>
                <w:szCs w:val="24"/>
              </w:rPr>
              <w:t>А</w:t>
            </w:r>
            <w:r w:rsidR="00105FB2" w:rsidRPr="00322084">
              <w:rPr>
                <w:b/>
                <w:bCs/>
                <w:sz w:val="24"/>
                <w:szCs w:val="24"/>
                <w:lang w:val="en-US"/>
              </w:rPr>
              <w:t>M</w:t>
            </w:r>
            <w:r w:rsidR="00105FB2" w:rsidRPr="00322084">
              <w:rPr>
                <w:b/>
                <w:bCs/>
                <w:sz w:val="24"/>
                <w:szCs w:val="24"/>
              </w:rPr>
              <w:t>А</w:t>
            </w:r>
            <w:r w:rsidR="00105FB2" w:rsidRPr="00322084">
              <w:rPr>
                <w:b/>
                <w:bCs/>
                <w:sz w:val="24"/>
                <w:szCs w:val="24"/>
                <w:lang w:val="en-US"/>
              </w:rPr>
              <w:t>L QILISH MUDD</w:t>
            </w:r>
            <w:r w:rsidR="00105FB2" w:rsidRPr="00322084">
              <w:rPr>
                <w:b/>
                <w:bCs/>
                <w:sz w:val="24"/>
                <w:szCs w:val="24"/>
              </w:rPr>
              <w:t>А</w:t>
            </w:r>
            <w:r w:rsidR="00105FB2" w:rsidRPr="00322084">
              <w:rPr>
                <w:b/>
                <w:bCs/>
                <w:sz w:val="24"/>
                <w:szCs w:val="24"/>
                <w:lang w:val="en-US"/>
              </w:rPr>
              <w:t>TI, UNI BEKOR QILISH T</w:t>
            </w:r>
            <w:r w:rsidR="00105FB2" w:rsidRPr="00322084">
              <w:rPr>
                <w:b/>
                <w:bCs/>
                <w:sz w:val="24"/>
                <w:szCs w:val="24"/>
              </w:rPr>
              <w:t>А</w:t>
            </w:r>
            <w:r w:rsidR="00105FB2" w:rsidRPr="00322084">
              <w:rPr>
                <w:b/>
                <w:bCs/>
                <w:sz w:val="24"/>
                <w:szCs w:val="24"/>
                <w:lang w:val="en-US"/>
              </w:rPr>
              <w:t>RTIBI, BOSHQ</w:t>
            </w:r>
            <w:r w:rsidR="00105FB2" w:rsidRPr="00322084">
              <w:rPr>
                <w:b/>
                <w:bCs/>
                <w:sz w:val="24"/>
                <w:szCs w:val="24"/>
              </w:rPr>
              <w:t>А</w:t>
            </w:r>
            <w:r w:rsidR="00105FB2" w:rsidRPr="00322084">
              <w:rPr>
                <w:b/>
                <w:bCs/>
                <w:sz w:val="24"/>
                <w:szCs w:val="24"/>
                <w:lang w:val="en-US"/>
              </w:rPr>
              <w:t xml:space="preserve"> SH</w:t>
            </w:r>
            <w:r w:rsidR="00105FB2" w:rsidRPr="00322084">
              <w:rPr>
                <w:b/>
                <w:bCs/>
                <w:sz w:val="24"/>
                <w:szCs w:val="24"/>
              </w:rPr>
              <w:t>А</w:t>
            </w:r>
            <w:r w:rsidR="00105FB2" w:rsidRPr="00322084">
              <w:rPr>
                <w:b/>
                <w:bCs/>
                <w:sz w:val="24"/>
                <w:szCs w:val="24"/>
                <w:lang w:val="en-US"/>
              </w:rPr>
              <w:t>RTL</w:t>
            </w:r>
            <w:r w:rsidR="00105FB2" w:rsidRPr="00322084">
              <w:rPr>
                <w:b/>
                <w:bCs/>
                <w:sz w:val="24"/>
                <w:szCs w:val="24"/>
              </w:rPr>
              <w:t>А</w:t>
            </w:r>
            <w:r w:rsidR="00105FB2" w:rsidRPr="00322084">
              <w:rPr>
                <w:b/>
                <w:bCs/>
                <w:sz w:val="24"/>
                <w:szCs w:val="24"/>
                <w:lang w:val="en-US"/>
              </w:rPr>
              <w:t>R</w:t>
            </w:r>
          </w:p>
          <w:p w14:paraId="12AA6EEF" w14:textId="2353F591" w:rsidR="00105FB2" w:rsidRPr="00322084" w:rsidRDefault="001C104E" w:rsidP="00F77427">
            <w:pPr>
              <w:pStyle w:val="TableParagraph"/>
              <w:spacing w:line="235" w:lineRule="exact"/>
              <w:ind w:left="0" w:right="75" w:firstLine="462"/>
              <w:rPr>
                <w:sz w:val="24"/>
                <w:szCs w:val="24"/>
                <w:lang w:val="en-US"/>
              </w:rPr>
            </w:pPr>
            <w:r w:rsidRPr="00F77427">
              <w:rPr>
                <w:b/>
                <w:bCs/>
                <w:sz w:val="24"/>
                <w:szCs w:val="24"/>
                <w:lang w:val="en-US"/>
              </w:rPr>
              <w:t>11</w:t>
            </w:r>
            <w:r w:rsidR="00105FB2" w:rsidRPr="00F77427">
              <w:rPr>
                <w:b/>
                <w:bCs/>
                <w:sz w:val="24"/>
                <w:szCs w:val="24"/>
                <w:lang w:val="en-US"/>
              </w:rPr>
              <w:t>.1.</w:t>
            </w:r>
            <w:r>
              <w:rPr>
                <w:sz w:val="24"/>
                <w:szCs w:val="24"/>
                <w:lang w:val="en-US"/>
              </w:rPr>
              <w:t> </w:t>
            </w:r>
            <w:proofErr w:type="spellStart"/>
            <w:r w:rsidR="00105FB2" w:rsidRPr="00322084">
              <w:rPr>
                <w:sz w:val="24"/>
                <w:szCs w:val="24"/>
                <w:lang w:val="en-US"/>
              </w:rPr>
              <w:t>Mazkur</w:t>
            </w:r>
            <w:proofErr w:type="spellEnd"/>
            <w:r w:rsidR="00105FB2" w:rsidRPr="00322084">
              <w:rPr>
                <w:sz w:val="24"/>
                <w:szCs w:val="24"/>
                <w:lang w:val="en-US"/>
              </w:rPr>
              <w:t xml:space="preserve"> </w:t>
            </w:r>
            <w:proofErr w:type="spellStart"/>
            <w:r w:rsidR="00691D0B" w:rsidRPr="00322084">
              <w:rPr>
                <w:sz w:val="24"/>
                <w:szCs w:val="24"/>
                <w:lang w:val="en-US"/>
              </w:rPr>
              <w:t>O</w:t>
            </w:r>
            <w:r w:rsidR="00105FB2" w:rsidRPr="00322084">
              <w:rPr>
                <w:sz w:val="24"/>
                <w:szCs w:val="24"/>
                <w:lang w:val="en-US"/>
              </w:rPr>
              <w:t>ferta</w:t>
            </w:r>
            <w:proofErr w:type="spellEnd"/>
            <w:r w:rsidR="00105FB2" w:rsidRPr="00322084">
              <w:rPr>
                <w:sz w:val="24"/>
                <w:szCs w:val="24"/>
                <w:lang w:val="en-US"/>
              </w:rPr>
              <w:t xml:space="preserve">, </w:t>
            </w:r>
            <w:proofErr w:type="spellStart"/>
            <w:r w:rsidR="00105FB2" w:rsidRPr="00322084">
              <w:rPr>
                <w:sz w:val="24"/>
                <w:szCs w:val="24"/>
                <w:lang w:val="en-US"/>
              </w:rPr>
              <w:t>mijoz</w:t>
            </w:r>
            <w:proofErr w:type="spellEnd"/>
            <w:r w:rsidR="00105FB2" w:rsidRPr="00322084">
              <w:rPr>
                <w:sz w:val="24"/>
                <w:szCs w:val="24"/>
                <w:lang w:val="en-US"/>
              </w:rPr>
              <w:t xml:space="preserve"> </w:t>
            </w:r>
            <w:proofErr w:type="spellStart"/>
            <w:r w:rsidR="00105FB2" w:rsidRPr="00322084">
              <w:rPr>
                <w:sz w:val="24"/>
                <w:szCs w:val="24"/>
                <w:lang w:val="en-US"/>
              </w:rPr>
              <w:t>tomonidan</w:t>
            </w:r>
            <w:proofErr w:type="spellEnd"/>
            <w:r w:rsidR="00105FB2" w:rsidRPr="00322084">
              <w:rPr>
                <w:sz w:val="24"/>
                <w:szCs w:val="24"/>
                <w:lang w:val="en-US"/>
              </w:rPr>
              <w:t xml:space="preserve"> </w:t>
            </w:r>
            <w:proofErr w:type="spellStart"/>
            <w:r w:rsidR="00105FB2" w:rsidRPr="00322084">
              <w:rPr>
                <w:sz w:val="24"/>
                <w:szCs w:val="24"/>
                <w:lang w:val="en-US"/>
              </w:rPr>
              <w:t>aktseptlangan</w:t>
            </w:r>
            <w:proofErr w:type="spellEnd"/>
            <w:r w:rsidR="00105FB2" w:rsidRPr="00322084">
              <w:rPr>
                <w:sz w:val="24"/>
                <w:szCs w:val="24"/>
                <w:lang w:val="en-US"/>
              </w:rPr>
              <w:t xml:space="preserve"> </w:t>
            </w:r>
            <w:proofErr w:type="spellStart"/>
            <w:r w:rsidR="00105FB2" w:rsidRPr="00322084">
              <w:rPr>
                <w:sz w:val="24"/>
                <w:szCs w:val="24"/>
                <w:lang w:val="en-US"/>
              </w:rPr>
              <w:t>vaqtdan</w:t>
            </w:r>
            <w:proofErr w:type="spellEnd"/>
            <w:r w:rsidR="00105FB2" w:rsidRPr="00322084">
              <w:rPr>
                <w:sz w:val="24"/>
                <w:szCs w:val="24"/>
                <w:lang w:val="en-US"/>
              </w:rPr>
              <w:t xml:space="preserve"> </w:t>
            </w:r>
            <w:proofErr w:type="spellStart"/>
            <w:r w:rsidR="00105FB2" w:rsidRPr="00322084">
              <w:rPr>
                <w:sz w:val="24"/>
                <w:szCs w:val="24"/>
                <w:lang w:val="en-US"/>
              </w:rPr>
              <w:t>boshlab</w:t>
            </w:r>
            <w:proofErr w:type="spellEnd"/>
            <w:r w:rsidR="00105FB2" w:rsidRPr="00322084">
              <w:rPr>
                <w:sz w:val="24"/>
                <w:szCs w:val="24"/>
                <w:lang w:val="en-US"/>
              </w:rPr>
              <w:t xml:space="preserve"> </w:t>
            </w:r>
            <w:proofErr w:type="spellStart"/>
            <w:r w:rsidR="00105FB2" w:rsidRPr="00322084">
              <w:rPr>
                <w:sz w:val="24"/>
                <w:szCs w:val="24"/>
                <w:lang w:val="en-US"/>
              </w:rPr>
              <w:t>kuchga</w:t>
            </w:r>
            <w:proofErr w:type="spellEnd"/>
            <w:r w:rsidR="00105FB2" w:rsidRPr="00322084">
              <w:rPr>
                <w:sz w:val="24"/>
                <w:szCs w:val="24"/>
                <w:lang w:val="en-US"/>
              </w:rPr>
              <w:t xml:space="preserve"> </w:t>
            </w:r>
            <w:proofErr w:type="spellStart"/>
            <w:r w:rsidR="00105FB2" w:rsidRPr="00322084">
              <w:rPr>
                <w:sz w:val="24"/>
                <w:szCs w:val="24"/>
                <w:lang w:val="en-US"/>
              </w:rPr>
              <w:t>kiradi</w:t>
            </w:r>
            <w:proofErr w:type="spellEnd"/>
            <w:r w:rsidR="00105FB2" w:rsidRPr="00322084">
              <w:rPr>
                <w:sz w:val="24"/>
                <w:szCs w:val="24"/>
                <w:lang w:val="en-US"/>
              </w:rPr>
              <w:t xml:space="preserve"> </w:t>
            </w:r>
            <w:proofErr w:type="spellStart"/>
            <w:r w:rsidR="00105FB2" w:rsidRPr="00322084">
              <w:rPr>
                <w:sz w:val="24"/>
                <w:szCs w:val="24"/>
                <w:lang w:val="en-US"/>
              </w:rPr>
              <w:t>hamda</w:t>
            </w:r>
            <w:proofErr w:type="spellEnd"/>
            <w:r w:rsidR="00105FB2" w:rsidRPr="00322084">
              <w:rPr>
                <w:sz w:val="24"/>
                <w:szCs w:val="24"/>
                <w:lang w:val="en-US"/>
              </w:rPr>
              <w:t xml:space="preserve"> bank </w:t>
            </w:r>
            <w:proofErr w:type="spellStart"/>
            <w:r w:rsidR="00105FB2" w:rsidRPr="00322084">
              <w:rPr>
                <w:sz w:val="24"/>
                <w:szCs w:val="24"/>
                <w:lang w:val="en-US"/>
              </w:rPr>
              <w:t>kartasini</w:t>
            </w:r>
            <w:proofErr w:type="spellEnd"/>
            <w:r w:rsidR="00105FB2" w:rsidRPr="00322084">
              <w:rPr>
                <w:sz w:val="24"/>
                <w:szCs w:val="24"/>
                <w:lang w:val="en-US"/>
              </w:rPr>
              <w:t xml:space="preserve"> </w:t>
            </w:r>
            <w:proofErr w:type="spellStart"/>
            <w:r w:rsidR="00105FB2" w:rsidRPr="00322084">
              <w:rPr>
                <w:sz w:val="24"/>
                <w:szCs w:val="24"/>
                <w:lang w:val="en-US"/>
              </w:rPr>
              <w:t>amal</w:t>
            </w:r>
            <w:proofErr w:type="spellEnd"/>
            <w:r w:rsidR="00105FB2" w:rsidRPr="00322084">
              <w:rPr>
                <w:sz w:val="24"/>
                <w:szCs w:val="24"/>
                <w:lang w:val="en-US"/>
              </w:rPr>
              <w:t xml:space="preserve"> </w:t>
            </w:r>
            <w:proofErr w:type="spellStart"/>
            <w:r w:rsidR="00105FB2" w:rsidRPr="00322084">
              <w:rPr>
                <w:sz w:val="24"/>
                <w:szCs w:val="24"/>
                <w:lang w:val="en-US"/>
              </w:rPr>
              <w:t>qilish</w:t>
            </w:r>
            <w:proofErr w:type="spellEnd"/>
            <w:r w:rsidR="00105FB2" w:rsidRPr="00322084">
              <w:rPr>
                <w:sz w:val="24"/>
                <w:szCs w:val="24"/>
                <w:lang w:val="en-US"/>
              </w:rPr>
              <w:t xml:space="preserve"> </w:t>
            </w:r>
            <w:proofErr w:type="spellStart"/>
            <w:r w:rsidR="00105FB2" w:rsidRPr="00322084">
              <w:rPr>
                <w:sz w:val="24"/>
                <w:szCs w:val="24"/>
                <w:lang w:val="en-US"/>
              </w:rPr>
              <w:t>muddatiga</w:t>
            </w:r>
            <w:proofErr w:type="spellEnd"/>
            <w:r w:rsidR="00105FB2" w:rsidRPr="00322084">
              <w:rPr>
                <w:sz w:val="24"/>
                <w:szCs w:val="24"/>
                <w:lang w:val="en-US"/>
              </w:rPr>
              <w:t xml:space="preserve"> </w:t>
            </w:r>
            <w:proofErr w:type="spellStart"/>
            <w:r w:rsidR="00105FB2" w:rsidRPr="00322084">
              <w:rPr>
                <w:sz w:val="24"/>
                <w:szCs w:val="24"/>
                <w:lang w:val="en-US"/>
              </w:rPr>
              <w:t>qadar</w:t>
            </w:r>
            <w:proofErr w:type="spellEnd"/>
            <w:r w:rsidR="00105FB2" w:rsidRPr="00322084">
              <w:rPr>
                <w:sz w:val="24"/>
                <w:szCs w:val="24"/>
                <w:lang w:val="en-US"/>
              </w:rPr>
              <w:t xml:space="preserve"> </w:t>
            </w:r>
            <w:proofErr w:type="spellStart"/>
            <w:r w:rsidR="00105FB2" w:rsidRPr="00322084">
              <w:rPr>
                <w:sz w:val="24"/>
                <w:szCs w:val="24"/>
                <w:lang w:val="en-US"/>
              </w:rPr>
              <w:t>amalda</w:t>
            </w:r>
            <w:proofErr w:type="spellEnd"/>
            <w:r w:rsidR="00105FB2" w:rsidRPr="00322084">
              <w:rPr>
                <w:sz w:val="24"/>
                <w:szCs w:val="24"/>
                <w:lang w:val="en-US"/>
              </w:rPr>
              <w:t xml:space="preserve"> </w:t>
            </w:r>
            <w:proofErr w:type="spellStart"/>
            <w:r w:rsidR="00105FB2" w:rsidRPr="00322084">
              <w:rPr>
                <w:sz w:val="24"/>
                <w:szCs w:val="24"/>
                <w:lang w:val="en-US"/>
              </w:rPr>
              <w:t>boʼladi</w:t>
            </w:r>
            <w:proofErr w:type="spellEnd"/>
            <w:r w:rsidR="00105FB2" w:rsidRPr="00322084">
              <w:rPr>
                <w:sz w:val="24"/>
                <w:szCs w:val="24"/>
                <w:lang w:val="en-US"/>
              </w:rPr>
              <w:t>.</w:t>
            </w:r>
          </w:p>
          <w:p w14:paraId="2F6E937A" w14:textId="1727F7AB" w:rsidR="00105FB2" w:rsidRPr="00322084" w:rsidRDefault="001C104E" w:rsidP="00F77427">
            <w:pPr>
              <w:pStyle w:val="TableParagraph"/>
              <w:spacing w:line="235" w:lineRule="exact"/>
              <w:ind w:left="0" w:right="75" w:firstLine="462"/>
              <w:rPr>
                <w:sz w:val="24"/>
                <w:szCs w:val="24"/>
                <w:lang w:val="en-US"/>
              </w:rPr>
            </w:pPr>
            <w:r w:rsidRPr="00F77427">
              <w:rPr>
                <w:b/>
                <w:bCs/>
                <w:sz w:val="24"/>
                <w:szCs w:val="24"/>
                <w:lang w:val="en-US"/>
              </w:rPr>
              <w:t>1</w:t>
            </w:r>
            <w:r>
              <w:rPr>
                <w:b/>
                <w:bCs/>
                <w:sz w:val="24"/>
                <w:szCs w:val="24"/>
                <w:lang w:val="en-US"/>
              </w:rPr>
              <w:t>1</w:t>
            </w:r>
            <w:r w:rsidR="00105FB2" w:rsidRPr="00F77427">
              <w:rPr>
                <w:b/>
                <w:bCs/>
                <w:sz w:val="24"/>
                <w:szCs w:val="24"/>
                <w:lang w:val="en-US"/>
              </w:rPr>
              <w:t>.2.</w:t>
            </w:r>
            <w:r>
              <w:rPr>
                <w:sz w:val="24"/>
                <w:szCs w:val="24"/>
                <w:lang w:val="en-US"/>
              </w:rPr>
              <w:t> </w:t>
            </w:r>
            <w:proofErr w:type="spellStart"/>
            <w:r w:rsidR="00105FB2" w:rsidRPr="00322084">
              <w:rPr>
                <w:sz w:val="24"/>
                <w:szCs w:val="24"/>
                <w:lang w:val="en-US"/>
              </w:rPr>
              <w:t>Mazkur</w:t>
            </w:r>
            <w:proofErr w:type="spellEnd"/>
            <w:r w:rsidR="00105FB2" w:rsidRPr="00322084">
              <w:rPr>
                <w:sz w:val="24"/>
                <w:szCs w:val="24"/>
                <w:lang w:val="en-US"/>
              </w:rPr>
              <w:t xml:space="preserve"> </w:t>
            </w:r>
            <w:proofErr w:type="spellStart"/>
            <w:r w:rsidR="00105FB2" w:rsidRPr="00322084">
              <w:rPr>
                <w:sz w:val="24"/>
                <w:szCs w:val="24"/>
                <w:lang w:val="en-US"/>
              </w:rPr>
              <w:t>ofertada</w:t>
            </w:r>
            <w:proofErr w:type="spellEnd"/>
            <w:r w:rsidR="00105FB2" w:rsidRPr="00322084">
              <w:rPr>
                <w:sz w:val="24"/>
                <w:szCs w:val="24"/>
                <w:lang w:val="en-US"/>
              </w:rPr>
              <w:t xml:space="preserve"> </w:t>
            </w:r>
            <w:proofErr w:type="spellStart"/>
            <w:r w:rsidR="00105FB2" w:rsidRPr="00322084">
              <w:rPr>
                <w:sz w:val="24"/>
                <w:szCs w:val="24"/>
                <w:lang w:val="en-US"/>
              </w:rPr>
              <w:t>nazarda</w:t>
            </w:r>
            <w:proofErr w:type="spellEnd"/>
            <w:r w:rsidR="00105FB2" w:rsidRPr="00322084">
              <w:rPr>
                <w:sz w:val="24"/>
                <w:szCs w:val="24"/>
                <w:lang w:val="en-US"/>
              </w:rPr>
              <w:t xml:space="preserve"> </w:t>
            </w:r>
            <w:proofErr w:type="spellStart"/>
            <w:r w:rsidR="00105FB2" w:rsidRPr="00322084">
              <w:rPr>
                <w:sz w:val="24"/>
                <w:szCs w:val="24"/>
                <w:lang w:val="en-US"/>
              </w:rPr>
              <w:t>tutilgan</w:t>
            </w:r>
            <w:proofErr w:type="spellEnd"/>
            <w:r w:rsidR="00105FB2" w:rsidRPr="00322084">
              <w:rPr>
                <w:sz w:val="24"/>
                <w:szCs w:val="24"/>
                <w:lang w:val="en-US"/>
              </w:rPr>
              <w:t xml:space="preserve"> </w:t>
            </w:r>
            <w:proofErr w:type="spellStart"/>
            <w:r w:rsidR="00105FB2" w:rsidRPr="00322084">
              <w:rPr>
                <w:sz w:val="24"/>
                <w:szCs w:val="24"/>
                <w:lang w:val="en-US"/>
              </w:rPr>
              <w:t>harakatlarni</w:t>
            </w:r>
            <w:proofErr w:type="spellEnd"/>
            <w:r w:rsidR="00105FB2" w:rsidRPr="00322084">
              <w:rPr>
                <w:sz w:val="24"/>
                <w:szCs w:val="24"/>
                <w:lang w:val="en-US"/>
              </w:rPr>
              <w:t xml:space="preserve"> </w:t>
            </w:r>
            <w:proofErr w:type="spellStart"/>
            <w:r w:rsidR="00105FB2" w:rsidRPr="00322084">
              <w:rPr>
                <w:sz w:val="24"/>
                <w:szCs w:val="24"/>
                <w:lang w:val="en-US"/>
              </w:rPr>
              <w:t>amalga</w:t>
            </w:r>
            <w:proofErr w:type="spellEnd"/>
            <w:r w:rsidR="00105FB2" w:rsidRPr="00322084">
              <w:rPr>
                <w:sz w:val="24"/>
                <w:szCs w:val="24"/>
                <w:lang w:val="en-US"/>
              </w:rPr>
              <w:t xml:space="preserve"> </w:t>
            </w:r>
            <w:proofErr w:type="spellStart"/>
            <w:r w:rsidR="00105FB2" w:rsidRPr="00322084">
              <w:rPr>
                <w:sz w:val="24"/>
                <w:szCs w:val="24"/>
                <w:lang w:val="en-US"/>
              </w:rPr>
              <w:t>oshirish</w:t>
            </w:r>
            <w:proofErr w:type="spellEnd"/>
            <w:r w:rsidR="00105FB2" w:rsidRPr="00322084">
              <w:rPr>
                <w:sz w:val="24"/>
                <w:szCs w:val="24"/>
                <w:lang w:val="en-US"/>
              </w:rPr>
              <w:t xml:space="preserve"> </w:t>
            </w:r>
            <w:proofErr w:type="spellStart"/>
            <w:r w:rsidR="00105FB2" w:rsidRPr="00322084">
              <w:rPr>
                <w:sz w:val="24"/>
                <w:szCs w:val="24"/>
                <w:lang w:val="en-US"/>
              </w:rPr>
              <w:t>maqsadida</w:t>
            </w:r>
            <w:proofErr w:type="spellEnd"/>
            <w:r w:rsidR="00105FB2" w:rsidRPr="00322084">
              <w:rPr>
                <w:sz w:val="24"/>
                <w:szCs w:val="24"/>
                <w:lang w:val="en-US"/>
              </w:rPr>
              <w:t xml:space="preserve">, </w:t>
            </w:r>
            <w:proofErr w:type="spellStart"/>
            <w:r w:rsidR="00105FB2" w:rsidRPr="00322084">
              <w:rPr>
                <w:sz w:val="24"/>
                <w:szCs w:val="24"/>
                <w:lang w:val="en-US"/>
              </w:rPr>
              <w:t>shuningdek</w:t>
            </w:r>
            <w:proofErr w:type="spellEnd"/>
            <w:r w:rsidR="00105FB2" w:rsidRPr="00322084">
              <w:rPr>
                <w:sz w:val="24"/>
                <w:szCs w:val="24"/>
                <w:lang w:val="en-US"/>
              </w:rPr>
              <w:t xml:space="preserve"> </w:t>
            </w:r>
            <w:proofErr w:type="spellStart"/>
            <w:r w:rsidR="00105FB2" w:rsidRPr="00322084">
              <w:rPr>
                <w:sz w:val="24"/>
                <w:szCs w:val="24"/>
                <w:lang w:val="en-US"/>
              </w:rPr>
              <w:t>Oʼzbekiston</w:t>
            </w:r>
            <w:proofErr w:type="spellEnd"/>
            <w:r w:rsidR="00105FB2" w:rsidRPr="00322084">
              <w:rPr>
                <w:sz w:val="24"/>
                <w:szCs w:val="24"/>
                <w:lang w:val="en-US"/>
              </w:rPr>
              <w:t xml:space="preserve"> </w:t>
            </w:r>
            <w:proofErr w:type="spellStart"/>
            <w:r w:rsidR="00105FB2" w:rsidRPr="00322084">
              <w:rPr>
                <w:sz w:val="24"/>
                <w:szCs w:val="24"/>
                <w:lang w:val="en-US"/>
              </w:rPr>
              <w:t>Respublikasining</w:t>
            </w:r>
            <w:proofErr w:type="spellEnd"/>
            <w:r w:rsidR="00105FB2" w:rsidRPr="00322084">
              <w:rPr>
                <w:sz w:val="24"/>
                <w:szCs w:val="24"/>
                <w:lang w:val="en-US"/>
              </w:rPr>
              <w:t xml:space="preserve"> 2019 </w:t>
            </w:r>
            <w:proofErr w:type="spellStart"/>
            <w:r w:rsidR="00105FB2" w:rsidRPr="00322084">
              <w:rPr>
                <w:sz w:val="24"/>
                <w:szCs w:val="24"/>
                <w:lang w:val="en-US"/>
              </w:rPr>
              <w:t>yil</w:t>
            </w:r>
            <w:proofErr w:type="spellEnd"/>
            <w:r w:rsidR="00105FB2" w:rsidRPr="00322084">
              <w:rPr>
                <w:sz w:val="24"/>
                <w:szCs w:val="24"/>
                <w:lang w:val="en-US"/>
              </w:rPr>
              <w:t xml:space="preserve"> 2 </w:t>
            </w:r>
            <w:proofErr w:type="spellStart"/>
            <w:r w:rsidR="00105FB2" w:rsidRPr="00322084">
              <w:rPr>
                <w:sz w:val="24"/>
                <w:szCs w:val="24"/>
                <w:lang w:val="en-US"/>
              </w:rPr>
              <w:t>iyuldagi</w:t>
            </w:r>
            <w:proofErr w:type="spellEnd"/>
            <w:r w:rsidR="00105FB2" w:rsidRPr="00322084">
              <w:rPr>
                <w:sz w:val="24"/>
                <w:szCs w:val="24"/>
                <w:lang w:val="en-US"/>
              </w:rPr>
              <w:t xml:space="preserve"> OʼRQ-547 </w:t>
            </w:r>
            <w:proofErr w:type="spellStart"/>
            <w:r w:rsidR="00105FB2" w:rsidRPr="00322084">
              <w:rPr>
                <w:sz w:val="24"/>
                <w:szCs w:val="24"/>
                <w:lang w:val="en-US"/>
              </w:rPr>
              <w:t>sonli</w:t>
            </w:r>
            <w:proofErr w:type="spellEnd"/>
            <w:r w:rsidR="00105FB2" w:rsidRPr="00322084">
              <w:rPr>
                <w:sz w:val="24"/>
                <w:szCs w:val="24"/>
                <w:lang w:val="en-US"/>
              </w:rPr>
              <w:t xml:space="preserve"> “</w:t>
            </w:r>
            <w:proofErr w:type="spellStart"/>
            <w:r w:rsidR="00105FB2" w:rsidRPr="00322084">
              <w:rPr>
                <w:sz w:val="24"/>
                <w:szCs w:val="24"/>
                <w:lang w:val="en-US"/>
              </w:rPr>
              <w:t>Shaxsga</w:t>
            </w:r>
            <w:proofErr w:type="spellEnd"/>
            <w:r w:rsidR="00105FB2" w:rsidRPr="00322084">
              <w:rPr>
                <w:sz w:val="24"/>
                <w:szCs w:val="24"/>
                <w:lang w:val="en-US"/>
              </w:rPr>
              <w:t xml:space="preserve"> </w:t>
            </w:r>
            <w:proofErr w:type="spellStart"/>
            <w:r w:rsidR="00105FB2" w:rsidRPr="00322084">
              <w:rPr>
                <w:sz w:val="24"/>
                <w:szCs w:val="24"/>
                <w:lang w:val="en-US"/>
              </w:rPr>
              <w:t>doir</w:t>
            </w:r>
            <w:proofErr w:type="spellEnd"/>
            <w:r w:rsidR="00105FB2" w:rsidRPr="00322084">
              <w:rPr>
                <w:sz w:val="24"/>
                <w:szCs w:val="24"/>
                <w:lang w:val="en-US"/>
              </w:rPr>
              <w:t xml:space="preserve"> </w:t>
            </w:r>
            <w:proofErr w:type="spellStart"/>
            <w:r w:rsidR="00105FB2" w:rsidRPr="00322084">
              <w:rPr>
                <w:sz w:val="24"/>
                <w:szCs w:val="24"/>
                <w:lang w:val="en-US"/>
              </w:rPr>
              <w:t>maʼlumotlar</w:t>
            </w:r>
            <w:proofErr w:type="spellEnd"/>
            <w:r w:rsidR="00105FB2" w:rsidRPr="00322084">
              <w:rPr>
                <w:sz w:val="24"/>
                <w:szCs w:val="24"/>
                <w:lang w:val="en-US"/>
              </w:rPr>
              <w:t xml:space="preserve"> </w:t>
            </w:r>
            <w:proofErr w:type="spellStart"/>
            <w:r w:rsidR="00105FB2" w:rsidRPr="00322084">
              <w:rPr>
                <w:sz w:val="24"/>
                <w:szCs w:val="24"/>
                <w:lang w:val="en-US"/>
              </w:rPr>
              <w:t>toʼgʼrisida”gi</w:t>
            </w:r>
            <w:proofErr w:type="spellEnd"/>
            <w:r w:rsidR="00105FB2" w:rsidRPr="00322084">
              <w:rPr>
                <w:sz w:val="24"/>
                <w:szCs w:val="24"/>
                <w:lang w:val="en-US"/>
              </w:rPr>
              <w:t xml:space="preserve"> </w:t>
            </w:r>
            <w:proofErr w:type="spellStart"/>
            <w:r w:rsidR="00105FB2" w:rsidRPr="00322084">
              <w:rPr>
                <w:sz w:val="24"/>
                <w:szCs w:val="24"/>
                <w:lang w:val="en-US"/>
              </w:rPr>
              <w:t>Qonun</w:t>
            </w:r>
            <w:proofErr w:type="spellEnd"/>
            <w:r w:rsidR="00105FB2" w:rsidRPr="00322084">
              <w:rPr>
                <w:sz w:val="24"/>
                <w:szCs w:val="24"/>
                <w:lang w:val="en-US"/>
              </w:rPr>
              <w:t xml:space="preserve"> </w:t>
            </w:r>
            <w:proofErr w:type="spellStart"/>
            <w:r w:rsidR="00105FB2" w:rsidRPr="00322084">
              <w:rPr>
                <w:sz w:val="24"/>
                <w:szCs w:val="24"/>
                <w:lang w:val="en-US"/>
              </w:rPr>
              <w:t>talablariga</w:t>
            </w:r>
            <w:proofErr w:type="spellEnd"/>
            <w:r w:rsidR="00105FB2" w:rsidRPr="00322084">
              <w:rPr>
                <w:sz w:val="24"/>
                <w:szCs w:val="24"/>
                <w:lang w:val="en-US"/>
              </w:rPr>
              <w:t xml:space="preserve"> </w:t>
            </w:r>
            <w:proofErr w:type="spellStart"/>
            <w:r w:rsidR="00105FB2" w:rsidRPr="00322084">
              <w:rPr>
                <w:sz w:val="24"/>
                <w:szCs w:val="24"/>
                <w:lang w:val="en-US"/>
              </w:rPr>
              <w:t>muvofiq</w:t>
            </w:r>
            <w:proofErr w:type="spellEnd"/>
            <w:r w:rsidR="00105FB2" w:rsidRPr="00322084">
              <w:rPr>
                <w:sz w:val="24"/>
                <w:szCs w:val="24"/>
                <w:lang w:val="en-US"/>
              </w:rPr>
              <w:t xml:space="preserve">, </w:t>
            </w:r>
            <w:proofErr w:type="spellStart"/>
            <w:r w:rsidR="00105FB2" w:rsidRPr="00322084">
              <w:rPr>
                <w:sz w:val="24"/>
                <w:szCs w:val="24"/>
                <w:lang w:val="en-US"/>
              </w:rPr>
              <w:t>Mijozga</w:t>
            </w:r>
            <w:proofErr w:type="spellEnd"/>
            <w:r w:rsidR="00105FB2" w:rsidRPr="00322084">
              <w:rPr>
                <w:sz w:val="24"/>
                <w:szCs w:val="24"/>
                <w:lang w:val="en-US"/>
              </w:rPr>
              <w:t xml:space="preserve"> </w:t>
            </w:r>
            <w:proofErr w:type="spellStart"/>
            <w:r w:rsidR="00105FB2" w:rsidRPr="00322084">
              <w:rPr>
                <w:sz w:val="24"/>
                <w:szCs w:val="24"/>
                <w:lang w:val="en-US"/>
              </w:rPr>
              <w:t>doir</w:t>
            </w:r>
            <w:proofErr w:type="spellEnd"/>
            <w:r w:rsidR="00105FB2" w:rsidRPr="00322084">
              <w:rPr>
                <w:sz w:val="24"/>
                <w:szCs w:val="24"/>
                <w:lang w:val="en-US"/>
              </w:rPr>
              <w:t xml:space="preserve"> </w:t>
            </w:r>
            <w:proofErr w:type="spellStart"/>
            <w:r w:rsidR="00105FB2" w:rsidRPr="00322084">
              <w:rPr>
                <w:sz w:val="24"/>
                <w:szCs w:val="24"/>
                <w:lang w:val="en-US"/>
              </w:rPr>
              <w:t>har</w:t>
            </w:r>
            <w:proofErr w:type="spellEnd"/>
            <w:r w:rsidR="00105FB2" w:rsidRPr="00322084">
              <w:rPr>
                <w:sz w:val="24"/>
                <w:szCs w:val="24"/>
                <w:lang w:val="en-US"/>
              </w:rPr>
              <w:t xml:space="preserve"> </w:t>
            </w:r>
            <w:proofErr w:type="spellStart"/>
            <w:r w:rsidR="00105FB2" w:rsidRPr="00322084">
              <w:rPr>
                <w:sz w:val="24"/>
                <w:szCs w:val="24"/>
                <w:lang w:val="en-US"/>
              </w:rPr>
              <w:t>qanday</w:t>
            </w:r>
            <w:proofErr w:type="spellEnd"/>
            <w:r w:rsidR="00105FB2" w:rsidRPr="00322084">
              <w:rPr>
                <w:sz w:val="24"/>
                <w:szCs w:val="24"/>
                <w:lang w:val="en-US"/>
              </w:rPr>
              <w:t xml:space="preserve">, </w:t>
            </w:r>
            <w:proofErr w:type="spellStart"/>
            <w:r w:rsidR="00105FB2" w:rsidRPr="00322084">
              <w:rPr>
                <w:sz w:val="24"/>
                <w:szCs w:val="24"/>
                <w:lang w:val="en-US"/>
              </w:rPr>
              <w:t>shu</w:t>
            </w:r>
            <w:proofErr w:type="spellEnd"/>
            <w:r w:rsidR="00105FB2" w:rsidRPr="00322084">
              <w:rPr>
                <w:sz w:val="24"/>
                <w:szCs w:val="24"/>
                <w:lang w:val="en-US"/>
              </w:rPr>
              <w:t xml:space="preserve"> </w:t>
            </w:r>
            <w:proofErr w:type="spellStart"/>
            <w:r w:rsidR="00105FB2" w:rsidRPr="00322084">
              <w:rPr>
                <w:sz w:val="24"/>
                <w:szCs w:val="24"/>
                <w:lang w:val="en-US"/>
              </w:rPr>
              <w:t>jumladan</w:t>
            </w:r>
            <w:proofErr w:type="spellEnd"/>
            <w:r w:rsidR="00105FB2" w:rsidRPr="00322084">
              <w:rPr>
                <w:sz w:val="24"/>
                <w:szCs w:val="24"/>
                <w:lang w:val="en-US"/>
              </w:rPr>
              <w:t xml:space="preserve"> </w:t>
            </w:r>
            <w:proofErr w:type="spellStart"/>
            <w:r w:rsidR="00105FB2" w:rsidRPr="00322084">
              <w:rPr>
                <w:sz w:val="24"/>
                <w:szCs w:val="24"/>
                <w:lang w:val="en-US"/>
              </w:rPr>
              <w:t>avtomatlashtirilgan</w:t>
            </w:r>
            <w:proofErr w:type="spellEnd"/>
            <w:r w:rsidR="00105FB2" w:rsidRPr="00322084">
              <w:rPr>
                <w:sz w:val="24"/>
                <w:szCs w:val="24"/>
                <w:lang w:val="en-US"/>
              </w:rPr>
              <w:t xml:space="preserve"> </w:t>
            </w:r>
            <w:proofErr w:type="spellStart"/>
            <w:r w:rsidR="00105FB2" w:rsidRPr="00322084">
              <w:rPr>
                <w:sz w:val="24"/>
                <w:szCs w:val="24"/>
                <w:lang w:val="en-US"/>
              </w:rPr>
              <w:t>maʼlumotlarga</w:t>
            </w:r>
            <w:proofErr w:type="spellEnd"/>
            <w:r w:rsidR="00105FB2" w:rsidRPr="00322084">
              <w:rPr>
                <w:sz w:val="24"/>
                <w:szCs w:val="24"/>
                <w:lang w:val="en-US"/>
              </w:rPr>
              <w:t xml:space="preserve"> </w:t>
            </w:r>
            <w:proofErr w:type="spellStart"/>
            <w:r w:rsidR="00105FB2" w:rsidRPr="00322084">
              <w:rPr>
                <w:sz w:val="24"/>
                <w:szCs w:val="24"/>
                <w:lang w:val="en-US"/>
              </w:rPr>
              <w:t>ishlov</w:t>
            </w:r>
            <w:proofErr w:type="spellEnd"/>
            <w:r w:rsidR="00105FB2" w:rsidRPr="00322084">
              <w:rPr>
                <w:sz w:val="24"/>
                <w:szCs w:val="24"/>
                <w:lang w:val="en-US"/>
              </w:rPr>
              <w:t xml:space="preserve"> </w:t>
            </w:r>
            <w:proofErr w:type="spellStart"/>
            <w:r w:rsidR="00105FB2" w:rsidRPr="00322084">
              <w:rPr>
                <w:sz w:val="24"/>
                <w:szCs w:val="24"/>
                <w:lang w:val="en-US"/>
              </w:rPr>
              <w:t>berish</w:t>
            </w:r>
            <w:proofErr w:type="spellEnd"/>
            <w:r w:rsidR="00105FB2" w:rsidRPr="00322084">
              <w:rPr>
                <w:sz w:val="24"/>
                <w:szCs w:val="24"/>
                <w:lang w:val="en-US"/>
              </w:rPr>
              <w:t xml:space="preserve"> </w:t>
            </w:r>
            <w:proofErr w:type="spellStart"/>
            <w:r w:rsidR="00105FB2" w:rsidRPr="00322084">
              <w:rPr>
                <w:sz w:val="24"/>
                <w:szCs w:val="24"/>
                <w:lang w:val="en-US"/>
              </w:rPr>
              <w:t>va</w:t>
            </w:r>
            <w:proofErr w:type="spellEnd"/>
            <w:r w:rsidR="00105FB2" w:rsidRPr="00322084">
              <w:rPr>
                <w:sz w:val="24"/>
                <w:szCs w:val="24"/>
                <w:lang w:val="en-US"/>
              </w:rPr>
              <w:t xml:space="preserve"> </w:t>
            </w:r>
            <w:proofErr w:type="spellStart"/>
            <w:r w:rsidR="00105FB2" w:rsidRPr="00322084">
              <w:rPr>
                <w:sz w:val="24"/>
                <w:szCs w:val="24"/>
                <w:lang w:val="en-US"/>
              </w:rPr>
              <w:t>saqlash</w:t>
            </w:r>
            <w:proofErr w:type="spellEnd"/>
            <w:r w:rsidR="00105FB2" w:rsidRPr="00322084">
              <w:rPr>
                <w:sz w:val="24"/>
                <w:szCs w:val="24"/>
                <w:lang w:val="en-US"/>
              </w:rPr>
              <w:t xml:space="preserve">, </w:t>
            </w:r>
            <w:proofErr w:type="spellStart"/>
            <w:r w:rsidR="00105FB2" w:rsidRPr="00322084">
              <w:rPr>
                <w:sz w:val="24"/>
                <w:szCs w:val="24"/>
                <w:lang w:val="en-US"/>
              </w:rPr>
              <w:t>shuningdek</w:t>
            </w:r>
            <w:proofErr w:type="spellEnd"/>
            <w:r w:rsidR="00105FB2" w:rsidRPr="00322084">
              <w:rPr>
                <w:sz w:val="24"/>
                <w:szCs w:val="24"/>
                <w:lang w:val="en-US"/>
              </w:rPr>
              <w:t xml:space="preserve"> </w:t>
            </w:r>
            <w:proofErr w:type="spellStart"/>
            <w:r w:rsidR="00105FB2" w:rsidRPr="00322084">
              <w:rPr>
                <w:sz w:val="24"/>
                <w:szCs w:val="24"/>
                <w:lang w:val="en-US"/>
              </w:rPr>
              <w:t>Mijozga</w:t>
            </w:r>
            <w:proofErr w:type="spellEnd"/>
            <w:r w:rsidR="00105FB2" w:rsidRPr="00322084">
              <w:rPr>
                <w:sz w:val="24"/>
                <w:szCs w:val="24"/>
                <w:lang w:val="en-US"/>
              </w:rPr>
              <w:t xml:space="preserve"> </w:t>
            </w:r>
            <w:proofErr w:type="spellStart"/>
            <w:r w:rsidR="00105FB2" w:rsidRPr="00322084">
              <w:rPr>
                <w:sz w:val="24"/>
                <w:szCs w:val="24"/>
                <w:lang w:val="en-US"/>
              </w:rPr>
              <w:t>doir</w:t>
            </w:r>
            <w:proofErr w:type="spellEnd"/>
            <w:r w:rsidR="00105FB2" w:rsidRPr="00322084">
              <w:rPr>
                <w:sz w:val="24"/>
                <w:szCs w:val="24"/>
                <w:lang w:val="en-US"/>
              </w:rPr>
              <w:t xml:space="preserve"> </w:t>
            </w:r>
            <w:proofErr w:type="spellStart"/>
            <w:r w:rsidR="00105FB2" w:rsidRPr="00322084">
              <w:rPr>
                <w:sz w:val="24"/>
                <w:szCs w:val="24"/>
                <w:lang w:val="en-US"/>
              </w:rPr>
              <w:t>maʼlumotlarini</w:t>
            </w:r>
            <w:proofErr w:type="spellEnd"/>
            <w:r w:rsidR="00105FB2" w:rsidRPr="00322084">
              <w:rPr>
                <w:sz w:val="24"/>
                <w:szCs w:val="24"/>
                <w:lang w:val="en-US"/>
              </w:rPr>
              <w:t xml:space="preserve"> </w:t>
            </w:r>
            <w:proofErr w:type="spellStart"/>
            <w:r w:rsidR="00105FB2" w:rsidRPr="00322084">
              <w:rPr>
                <w:sz w:val="24"/>
                <w:szCs w:val="24"/>
                <w:lang w:val="en-US"/>
              </w:rPr>
              <w:t>yigʼish</w:t>
            </w:r>
            <w:proofErr w:type="spellEnd"/>
            <w:r w:rsidR="00105FB2" w:rsidRPr="00322084">
              <w:rPr>
                <w:sz w:val="24"/>
                <w:szCs w:val="24"/>
                <w:lang w:val="en-US"/>
              </w:rPr>
              <w:t xml:space="preserve">, </w:t>
            </w:r>
            <w:proofErr w:type="spellStart"/>
            <w:r w:rsidR="00105FB2" w:rsidRPr="00322084">
              <w:rPr>
                <w:sz w:val="24"/>
                <w:szCs w:val="24"/>
                <w:lang w:val="en-US"/>
              </w:rPr>
              <w:t>tizimlashtirish</w:t>
            </w:r>
            <w:proofErr w:type="spellEnd"/>
            <w:r w:rsidR="00105FB2" w:rsidRPr="00322084">
              <w:rPr>
                <w:sz w:val="24"/>
                <w:szCs w:val="24"/>
                <w:lang w:val="en-US"/>
              </w:rPr>
              <w:t xml:space="preserve">, </w:t>
            </w:r>
            <w:proofErr w:type="spellStart"/>
            <w:r w:rsidR="00105FB2" w:rsidRPr="00322084">
              <w:rPr>
                <w:sz w:val="24"/>
                <w:szCs w:val="24"/>
                <w:lang w:val="en-US"/>
              </w:rPr>
              <w:t>saqlash</w:t>
            </w:r>
            <w:proofErr w:type="spellEnd"/>
            <w:r w:rsidR="00105FB2" w:rsidRPr="00322084">
              <w:rPr>
                <w:sz w:val="24"/>
                <w:szCs w:val="24"/>
                <w:lang w:val="en-US"/>
              </w:rPr>
              <w:t xml:space="preserve">, </w:t>
            </w:r>
            <w:proofErr w:type="spellStart"/>
            <w:r w:rsidR="00105FB2" w:rsidRPr="00322084">
              <w:rPr>
                <w:sz w:val="24"/>
                <w:szCs w:val="24"/>
                <w:lang w:val="en-US"/>
              </w:rPr>
              <w:t>oʼzgartirish</w:t>
            </w:r>
            <w:proofErr w:type="spellEnd"/>
            <w:r w:rsidR="00105FB2" w:rsidRPr="00322084">
              <w:rPr>
                <w:sz w:val="24"/>
                <w:szCs w:val="24"/>
                <w:lang w:val="en-US"/>
              </w:rPr>
              <w:t xml:space="preserve">, </w:t>
            </w:r>
            <w:proofErr w:type="spellStart"/>
            <w:r w:rsidR="00105FB2" w:rsidRPr="00322084">
              <w:rPr>
                <w:sz w:val="24"/>
                <w:szCs w:val="24"/>
                <w:lang w:val="en-US"/>
              </w:rPr>
              <w:t>foydalanish</w:t>
            </w:r>
            <w:proofErr w:type="spellEnd"/>
            <w:r w:rsidR="00105FB2" w:rsidRPr="00322084">
              <w:rPr>
                <w:sz w:val="24"/>
                <w:szCs w:val="24"/>
                <w:lang w:val="en-US"/>
              </w:rPr>
              <w:t xml:space="preserve">, </w:t>
            </w:r>
            <w:proofErr w:type="spellStart"/>
            <w:r w:rsidR="00105FB2" w:rsidRPr="00322084">
              <w:rPr>
                <w:sz w:val="24"/>
                <w:szCs w:val="24"/>
                <w:lang w:val="en-US"/>
              </w:rPr>
              <w:t>berish</w:t>
            </w:r>
            <w:proofErr w:type="spellEnd"/>
            <w:r w:rsidR="00105FB2" w:rsidRPr="00322084">
              <w:rPr>
                <w:sz w:val="24"/>
                <w:szCs w:val="24"/>
                <w:lang w:val="en-US"/>
              </w:rPr>
              <w:t xml:space="preserve">, </w:t>
            </w:r>
            <w:proofErr w:type="spellStart"/>
            <w:r w:rsidR="00105FB2" w:rsidRPr="00322084">
              <w:rPr>
                <w:sz w:val="24"/>
                <w:szCs w:val="24"/>
                <w:lang w:val="en-US"/>
              </w:rPr>
              <w:t>tarqatish</w:t>
            </w:r>
            <w:proofErr w:type="spellEnd"/>
            <w:r w:rsidR="00105FB2" w:rsidRPr="00322084">
              <w:rPr>
                <w:sz w:val="24"/>
                <w:szCs w:val="24"/>
                <w:lang w:val="en-US"/>
              </w:rPr>
              <w:t xml:space="preserve">, </w:t>
            </w:r>
            <w:proofErr w:type="spellStart"/>
            <w:r w:rsidR="00105FB2" w:rsidRPr="00322084">
              <w:rPr>
                <w:sz w:val="24"/>
                <w:szCs w:val="24"/>
                <w:lang w:val="en-US"/>
              </w:rPr>
              <w:t>uzatish</w:t>
            </w:r>
            <w:proofErr w:type="spellEnd"/>
            <w:r w:rsidR="00105FB2" w:rsidRPr="00322084">
              <w:rPr>
                <w:sz w:val="24"/>
                <w:szCs w:val="24"/>
                <w:lang w:val="en-US"/>
              </w:rPr>
              <w:t xml:space="preserve">, </w:t>
            </w:r>
            <w:proofErr w:type="spellStart"/>
            <w:r w:rsidR="00105FB2" w:rsidRPr="00322084">
              <w:rPr>
                <w:sz w:val="24"/>
                <w:szCs w:val="24"/>
                <w:lang w:val="en-US"/>
              </w:rPr>
              <w:t>egasizlantirish</w:t>
            </w:r>
            <w:proofErr w:type="spellEnd"/>
            <w:r w:rsidR="00105FB2" w:rsidRPr="00322084">
              <w:rPr>
                <w:sz w:val="24"/>
                <w:szCs w:val="24"/>
                <w:lang w:val="en-US"/>
              </w:rPr>
              <w:t xml:space="preserve"> </w:t>
            </w:r>
            <w:proofErr w:type="spellStart"/>
            <w:r w:rsidR="00105FB2" w:rsidRPr="00322084">
              <w:rPr>
                <w:sz w:val="24"/>
                <w:szCs w:val="24"/>
                <w:lang w:val="en-US"/>
              </w:rPr>
              <w:t>va</w:t>
            </w:r>
            <w:proofErr w:type="spellEnd"/>
            <w:r w:rsidR="00105FB2" w:rsidRPr="00322084">
              <w:rPr>
                <w:sz w:val="24"/>
                <w:szCs w:val="24"/>
                <w:lang w:val="en-US"/>
              </w:rPr>
              <w:t xml:space="preserve"> </w:t>
            </w:r>
            <w:proofErr w:type="spellStart"/>
            <w:r w:rsidR="00105FB2" w:rsidRPr="00322084">
              <w:rPr>
                <w:sz w:val="24"/>
                <w:szCs w:val="24"/>
                <w:lang w:val="en-US"/>
              </w:rPr>
              <w:t>yoʼq</w:t>
            </w:r>
            <w:proofErr w:type="spellEnd"/>
            <w:r w:rsidR="00105FB2" w:rsidRPr="00322084">
              <w:rPr>
                <w:sz w:val="24"/>
                <w:szCs w:val="24"/>
                <w:lang w:val="en-US"/>
              </w:rPr>
              <w:t xml:space="preserve"> </w:t>
            </w:r>
            <w:proofErr w:type="spellStart"/>
            <w:r w:rsidR="00105FB2" w:rsidRPr="00322084">
              <w:rPr>
                <w:sz w:val="24"/>
                <w:szCs w:val="24"/>
                <w:lang w:val="en-US"/>
              </w:rPr>
              <w:t>qilish</w:t>
            </w:r>
            <w:proofErr w:type="spellEnd"/>
            <w:r w:rsidR="00105FB2" w:rsidRPr="00322084">
              <w:rPr>
                <w:sz w:val="24"/>
                <w:szCs w:val="24"/>
                <w:lang w:val="en-US"/>
              </w:rPr>
              <w:t xml:space="preserve">, </w:t>
            </w:r>
            <w:proofErr w:type="spellStart"/>
            <w:r w:rsidR="00105FB2" w:rsidRPr="00322084">
              <w:rPr>
                <w:sz w:val="24"/>
                <w:szCs w:val="24"/>
                <w:lang w:val="en-US"/>
              </w:rPr>
              <w:t>shuningdek</w:t>
            </w:r>
            <w:proofErr w:type="spellEnd"/>
            <w:r w:rsidR="00105FB2" w:rsidRPr="00322084">
              <w:rPr>
                <w:sz w:val="24"/>
                <w:szCs w:val="24"/>
                <w:lang w:val="en-US"/>
              </w:rPr>
              <w:t xml:space="preserve"> </w:t>
            </w:r>
            <w:proofErr w:type="spellStart"/>
            <w:r w:rsidR="00105FB2" w:rsidRPr="00322084">
              <w:rPr>
                <w:sz w:val="24"/>
                <w:szCs w:val="24"/>
                <w:lang w:val="en-US"/>
              </w:rPr>
              <w:t>ushbu</w:t>
            </w:r>
            <w:proofErr w:type="spellEnd"/>
            <w:r w:rsidR="00105FB2" w:rsidRPr="00322084">
              <w:rPr>
                <w:sz w:val="24"/>
                <w:szCs w:val="24"/>
                <w:lang w:val="en-US"/>
              </w:rPr>
              <w:t xml:space="preserve"> </w:t>
            </w:r>
            <w:proofErr w:type="spellStart"/>
            <w:r w:rsidR="00105FB2" w:rsidRPr="00322084">
              <w:rPr>
                <w:sz w:val="24"/>
                <w:szCs w:val="24"/>
                <w:lang w:val="en-US"/>
              </w:rPr>
              <w:t>ofertada</w:t>
            </w:r>
            <w:proofErr w:type="spellEnd"/>
            <w:r w:rsidR="00105FB2" w:rsidRPr="00322084">
              <w:rPr>
                <w:sz w:val="24"/>
                <w:szCs w:val="24"/>
                <w:lang w:val="en-US"/>
              </w:rPr>
              <w:t xml:space="preserve"> </w:t>
            </w:r>
            <w:proofErr w:type="spellStart"/>
            <w:r w:rsidR="00105FB2" w:rsidRPr="00322084">
              <w:rPr>
                <w:sz w:val="24"/>
                <w:szCs w:val="24"/>
                <w:lang w:val="en-US"/>
              </w:rPr>
              <w:t>nazarda</w:t>
            </w:r>
            <w:proofErr w:type="spellEnd"/>
            <w:r w:rsidR="00105FB2" w:rsidRPr="00322084">
              <w:rPr>
                <w:sz w:val="24"/>
                <w:szCs w:val="24"/>
                <w:lang w:val="en-US"/>
              </w:rPr>
              <w:t xml:space="preserve"> </w:t>
            </w:r>
            <w:proofErr w:type="spellStart"/>
            <w:r w:rsidR="00105FB2" w:rsidRPr="00322084">
              <w:rPr>
                <w:sz w:val="24"/>
                <w:szCs w:val="24"/>
                <w:lang w:val="en-US"/>
              </w:rPr>
              <w:t>tutilgan</w:t>
            </w:r>
            <w:proofErr w:type="spellEnd"/>
            <w:r w:rsidR="00105FB2" w:rsidRPr="00322084">
              <w:rPr>
                <w:sz w:val="24"/>
                <w:szCs w:val="24"/>
                <w:lang w:val="en-US"/>
              </w:rPr>
              <w:t xml:space="preserve"> </w:t>
            </w:r>
            <w:proofErr w:type="spellStart"/>
            <w:r w:rsidR="00105FB2" w:rsidRPr="00322084">
              <w:rPr>
                <w:sz w:val="24"/>
                <w:szCs w:val="24"/>
                <w:lang w:val="en-US"/>
              </w:rPr>
              <w:t>harakatlarni</w:t>
            </w:r>
            <w:proofErr w:type="spellEnd"/>
            <w:r w:rsidR="00105FB2" w:rsidRPr="00322084">
              <w:rPr>
                <w:sz w:val="24"/>
                <w:szCs w:val="24"/>
                <w:lang w:val="en-US"/>
              </w:rPr>
              <w:t xml:space="preserve"> </w:t>
            </w:r>
            <w:proofErr w:type="spellStart"/>
            <w:r w:rsidR="00105FB2" w:rsidRPr="00322084">
              <w:rPr>
                <w:sz w:val="24"/>
                <w:szCs w:val="24"/>
                <w:lang w:val="en-US"/>
              </w:rPr>
              <w:t>amalga</w:t>
            </w:r>
            <w:proofErr w:type="spellEnd"/>
            <w:r w:rsidR="00105FB2" w:rsidRPr="00322084">
              <w:rPr>
                <w:sz w:val="24"/>
                <w:szCs w:val="24"/>
                <w:lang w:val="en-US"/>
              </w:rPr>
              <w:t xml:space="preserve"> </w:t>
            </w:r>
            <w:proofErr w:type="spellStart"/>
            <w:r w:rsidR="00105FB2" w:rsidRPr="00322084">
              <w:rPr>
                <w:sz w:val="24"/>
                <w:szCs w:val="24"/>
                <w:lang w:val="en-US"/>
              </w:rPr>
              <w:t>oshirish</w:t>
            </w:r>
            <w:proofErr w:type="spellEnd"/>
            <w:r w:rsidR="00105FB2" w:rsidRPr="00322084">
              <w:rPr>
                <w:sz w:val="24"/>
                <w:szCs w:val="24"/>
                <w:lang w:val="en-US"/>
              </w:rPr>
              <w:t xml:space="preserve"> </w:t>
            </w:r>
            <w:proofErr w:type="spellStart"/>
            <w:r w:rsidR="00105FB2" w:rsidRPr="00322084">
              <w:rPr>
                <w:sz w:val="24"/>
                <w:szCs w:val="24"/>
                <w:lang w:val="en-US"/>
              </w:rPr>
              <w:t>uchun</w:t>
            </w:r>
            <w:proofErr w:type="spellEnd"/>
            <w:r w:rsidR="00105FB2" w:rsidRPr="00322084">
              <w:rPr>
                <w:sz w:val="24"/>
                <w:szCs w:val="24"/>
                <w:lang w:val="en-US"/>
              </w:rPr>
              <w:t xml:space="preserve"> </w:t>
            </w:r>
            <w:proofErr w:type="spellStart"/>
            <w:r w:rsidR="00105FB2" w:rsidRPr="00322084">
              <w:rPr>
                <w:sz w:val="24"/>
                <w:szCs w:val="24"/>
                <w:lang w:val="en-US"/>
              </w:rPr>
              <w:t>Shaxsga</w:t>
            </w:r>
            <w:proofErr w:type="spellEnd"/>
            <w:r w:rsidR="00105FB2" w:rsidRPr="00322084">
              <w:rPr>
                <w:sz w:val="24"/>
                <w:szCs w:val="24"/>
                <w:lang w:val="en-US"/>
              </w:rPr>
              <w:t xml:space="preserve"> </w:t>
            </w:r>
            <w:proofErr w:type="spellStart"/>
            <w:r w:rsidR="00105FB2" w:rsidRPr="00322084">
              <w:rPr>
                <w:sz w:val="24"/>
                <w:szCs w:val="24"/>
                <w:lang w:val="en-US"/>
              </w:rPr>
              <w:t>doir</w:t>
            </w:r>
            <w:proofErr w:type="spellEnd"/>
            <w:r w:rsidR="00105FB2" w:rsidRPr="00322084">
              <w:rPr>
                <w:sz w:val="24"/>
                <w:szCs w:val="24"/>
                <w:lang w:val="en-US"/>
              </w:rPr>
              <w:t xml:space="preserve"> </w:t>
            </w:r>
            <w:proofErr w:type="spellStart"/>
            <w:r w:rsidR="00105FB2" w:rsidRPr="00322084">
              <w:rPr>
                <w:sz w:val="24"/>
                <w:szCs w:val="24"/>
                <w:lang w:val="en-US"/>
              </w:rPr>
              <w:t>maʼlumotlarni</w:t>
            </w:r>
            <w:proofErr w:type="spellEnd"/>
            <w:r w:rsidR="00105FB2" w:rsidRPr="00322084">
              <w:rPr>
                <w:sz w:val="24"/>
                <w:szCs w:val="24"/>
                <w:lang w:val="en-US"/>
              </w:rPr>
              <w:t xml:space="preserve"> </w:t>
            </w:r>
            <w:proofErr w:type="spellStart"/>
            <w:r w:rsidR="00105FB2" w:rsidRPr="00322084">
              <w:rPr>
                <w:sz w:val="24"/>
                <w:szCs w:val="24"/>
                <w:lang w:val="en-US"/>
              </w:rPr>
              <w:t>uchinchi</w:t>
            </w:r>
            <w:proofErr w:type="spellEnd"/>
            <w:r w:rsidR="00105FB2" w:rsidRPr="00322084">
              <w:rPr>
                <w:sz w:val="24"/>
                <w:szCs w:val="24"/>
                <w:lang w:val="en-US"/>
              </w:rPr>
              <w:t xml:space="preserve"> </w:t>
            </w:r>
            <w:proofErr w:type="spellStart"/>
            <w:r w:rsidR="00105FB2" w:rsidRPr="00322084">
              <w:rPr>
                <w:sz w:val="24"/>
                <w:szCs w:val="24"/>
                <w:lang w:val="en-US"/>
              </w:rPr>
              <w:t>shaxslarga</w:t>
            </w:r>
            <w:proofErr w:type="spellEnd"/>
            <w:r w:rsidR="00105FB2" w:rsidRPr="00322084">
              <w:rPr>
                <w:sz w:val="24"/>
                <w:szCs w:val="24"/>
                <w:lang w:val="en-US"/>
              </w:rPr>
              <w:t xml:space="preserve"> </w:t>
            </w:r>
            <w:proofErr w:type="spellStart"/>
            <w:r w:rsidR="00105FB2" w:rsidRPr="00322084">
              <w:rPr>
                <w:sz w:val="24"/>
                <w:szCs w:val="24"/>
                <w:lang w:val="en-US"/>
              </w:rPr>
              <w:t>berilishiga</w:t>
            </w:r>
            <w:proofErr w:type="spellEnd"/>
            <w:r w:rsidR="00105FB2" w:rsidRPr="00322084">
              <w:rPr>
                <w:sz w:val="24"/>
                <w:szCs w:val="24"/>
                <w:lang w:val="en-US"/>
              </w:rPr>
              <w:t xml:space="preserve"> </w:t>
            </w:r>
            <w:proofErr w:type="spellStart"/>
            <w:r w:rsidR="00105FB2" w:rsidRPr="00322084">
              <w:rPr>
                <w:sz w:val="24"/>
                <w:szCs w:val="24"/>
                <w:lang w:val="en-US"/>
              </w:rPr>
              <w:t>oʼz</w:t>
            </w:r>
            <w:proofErr w:type="spellEnd"/>
            <w:r w:rsidR="00105FB2" w:rsidRPr="00322084">
              <w:rPr>
                <w:sz w:val="24"/>
                <w:szCs w:val="24"/>
                <w:lang w:val="en-US"/>
              </w:rPr>
              <w:t xml:space="preserve"> </w:t>
            </w:r>
            <w:proofErr w:type="spellStart"/>
            <w:r w:rsidR="00105FB2" w:rsidRPr="00322084">
              <w:rPr>
                <w:sz w:val="24"/>
                <w:szCs w:val="24"/>
                <w:lang w:val="en-US"/>
              </w:rPr>
              <w:t>roziligini</w:t>
            </w:r>
            <w:proofErr w:type="spellEnd"/>
            <w:r w:rsidR="00105FB2" w:rsidRPr="00322084">
              <w:rPr>
                <w:sz w:val="24"/>
                <w:szCs w:val="24"/>
                <w:lang w:val="en-US"/>
              </w:rPr>
              <w:t xml:space="preserve"> </w:t>
            </w:r>
            <w:proofErr w:type="spellStart"/>
            <w:r w:rsidR="00105FB2" w:rsidRPr="00322084">
              <w:rPr>
                <w:sz w:val="24"/>
                <w:szCs w:val="24"/>
                <w:lang w:val="en-US"/>
              </w:rPr>
              <w:t>beradi</w:t>
            </w:r>
            <w:proofErr w:type="spellEnd"/>
            <w:r w:rsidR="00105FB2" w:rsidRPr="00322084">
              <w:rPr>
                <w:sz w:val="24"/>
                <w:szCs w:val="24"/>
                <w:lang w:val="en-US"/>
              </w:rPr>
              <w:t>."</w:t>
            </w:r>
          </w:p>
          <w:p w14:paraId="35D1A7F4" w14:textId="1657401E" w:rsidR="0014476D" w:rsidRPr="00322084" w:rsidRDefault="00E021F0" w:rsidP="00F77427">
            <w:pPr>
              <w:pStyle w:val="TableParagraph"/>
              <w:spacing w:line="235" w:lineRule="exact"/>
              <w:ind w:left="0" w:right="75" w:firstLine="462"/>
              <w:rPr>
                <w:sz w:val="24"/>
                <w:szCs w:val="24"/>
                <w:lang w:val="en-US"/>
              </w:rPr>
            </w:pPr>
            <w:proofErr w:type="spellStart"/>
            <w:r w:rsidRPr="00322084">
              <w:rPr>
                <w:sz w:val="24"/>
                <w:szCs w:val="24"/>
                <w:lang w:val="en-US"/>
              </w:rPr>
              <w:t>Yuqoridagi</w:t>
            </w:r>
            <w:proofErr w:type="spellEnd"/>
            <w:r w:rsidRPr="00322084">
              <w:rPr>
                <w:sz w:val="24"/>
                <w:szCs w:val="24"/>
                <w:lang w:val="en-US"/>
              </w:rPr>
              <w:t xml:space="preserve"> </w:t>
            </w:r>
            <w:proofErr w:type="spellStart"/>
            <w:r w:rsidR="0014476D" w:rsidRPr="00322084">
              <w:rPr>
                <w:sz w:val="24"/>
                <w:szCs w:val="24"/>
                <w:lang w:val="en-US"/>
              </w:rPr>
              <w:t>Qonun</w:t>
            </w:r>
            <w:proofErr w:type="spellEnd"/>
            <w:r w:rsidR="0014476D" w:rsidRPr="00322084">
              <w:rPr>
                <w:sz w:val="24"/>
                <w:szCs w:val="24"/>
                <w:lang w:val="en-US"/>
              </w:rPr>
              <w:t xml:space="preserve"> </w:t>
            </w:r>
            <w:proofErr w:type="spellStart"/>
            <w:r w:rsidR="0014476D" w:rsidRPr="00322084">
              <w:rPr>
                <w:sz w:val="24"/>
                <w:szCs w:val="24"/>
                <w:lang w:val="en-US"/>
              </w:rPr>
              <w:t>talablariga</w:t>
            </w:r>
            <w:proofErr w:type="spellEnd"/>
            <w:r w:rsidR="0014476D" w:rsidRPr="00322084">
              <w:rPr>
                <w:sz w:val="24"/>
                <w:szCs w:val="24"/>
                <w:lang w:val="en-US"/>
              </w:rPr>
              <w:t xml:space="preserve"> </w:t>
            </w:r>
            <w:proofErr w:type="spellStart"/>
            <w:r w:rsidR="0014476D" w:rsidRPr="00322084">
              <w:rPr>
                <w:sz w:val="24"/>
                <w:szCs w:val="24"/>
                <w:lang w:val="en-US"/>
              </w:rPr>
              <w:t>muvofiq</w:t>
            </w:r>
            <w:proofErr w:type="spellEnd"/>
            <w:r w:rsidR="0014476D" w:rsidRPr="00322084">
              <w:rPr>
                <w:sz w:val="24"/>
                <w:szCs w:val="24"/>
                <w:lang w:val="en-US"/>
              </w:rPr>
              <w:t xml:space="preserve">, </w:t>
            </w:r>
            <w:proofErr w:type="spellStart"/>
            <w:r w:rsidR="0014476D" w:rsidRPr="00322084">
              <w:rPr>
                <w:sz w:val="24"/>
                <w:szCs w:val="24"/>
                <w:lang w:val="en-US"/>
              </w:rPr>
              <w:t>Mijoz</w:t>
            </w:r>
            <w:proofErr w:type="spellEnd"/>
            <w:r w:rsidR="0014476D" w:rsidRPr="00322084">
              <w:rPr>
                <w:sz w:val="24"/>
                <w:szCs w:val="24"/>
                <w:lang w:val="en-US"/>
              </w:rPr>
              <w:t xml:space="preserve"> </w:t>
            </w:r>
            <w:proofErr w:type="spellStart"/>
            <w:r w:rsidR="0014476D" w:rsidRPr="00322084">
              <w:rPr>
                <w:sz w:val="24"/>
                <w:szCs w:val="24"/>
                <w:lang w:val="en-US"/>
              </w:rPr>
              <w:t>Bankka</w:t>
            </w:r>
            <w:proofErr w:type="spellEnd"/>
            <w:r w:rsidR="0014476D" w:rsidRPr="00322084">
              <w:rPr>
                <w:sz w:val="24"/>
                <w:szCs w:val="24"/>
                <w:lang w:val="en-US"/>
              </w:rPr>
              <w:t xml:space="preserve"> </w:t>
            </w:r>
            <w:proofErr w:type="spellStart"/>
            <w:r w:rsidR="0014476D" w:rsidRPr="00322084">
              <w:rPr>
                <w:sz w:val="24"/>
                <w:szCs w:val="24"/>
                <w:lang w:val="en-US"/>
              </w:rPr>
              <w:t>oʻzining</w:t>
            </w:r>
            <w:proofErr w:type="spellEnd"/>
            <w:r w:rsidR="0014476D" w:rsidRPr="00322084">
              <w:rPr>
                <w:sz w:val="24"/>
                <w:szCs w:val="24"/>
                <w:lang w:val="en-US"/>
              </w:rPr>
              <w:t xml:space="preserve"> </w:t>
            </w:r>
            <w:proofErr w:type="spellStart"/>
            <w:r w:rsidR="0014476D" w:rsidRPr="00322084">
              <w:rPr>
                <w:sz w:val="24"/>
                <w:szCs w:val="24"/>
                <w:lang w:val="en-US"/>
              </w:rPr>
              <w:t>shaxsiy</w:t>
            </w:r>
            <w:proofErr w:type="spellEnd"/>
            <w:r w:rsidR="0014476D" w:rsidRPr="00322084">
              <w:rPr>
                <w:sz w:val="24"/>
                <w:szCs w:val="24"/>
                <w:lang w:val="en-US"/>
              </w:rPr>
              <w:t xml:space="preserve"> </w:t>
            </w:r>
            <w:proofErr w:type="spellStart"/>
            <w:r w:rsidR="0014476D" w:rsidRPr="00322084">
              <w:rPr>
                <w:sz w:val="24"/>
                <w:szCs w:val="24"/>
                <w:lang w:val="en-US"/>
              </w:rPr>
              <w:t>maʼlumotlariga</w:t>
            </w:r>
            <w:proofErr w:type="spellEnd"/>
            <w:r w:rsidR="0014476D" w:rsidRPr="00322084">
              <w:rPr>
                <w:sz w:val="24"/>
                <w:szCs w:val="24"/>
                <w:lang w:val="en-US"/>
              </w:rPr>
              <w:t xml:space="preserve"> </w:t>
            </w:r>
            <w:proofErr w:type="spellStart"/>
            <w:r w:rsidR="0014476D" w:rsidRPr="00322084">
              <w:rPr>
                <w:sz w:val="24"/>
                <w:szCs w:val="24"/>
                <w:lang w:val="en-US"/>
              </w:rPr>
              <w:t>tegishli</w:t>
            </w:r>
            <w:proofErr w:type="spellEnd"/>
            <w:r w:rsidR="0014476D" w:rsidRPr="00322084">
              <w:rPr>
                <w:sz w:val="24"/>
                <w:szCs w:val="24"/>
                <w:lang w:val="en-US"/>
              </w:rPr>
              <w:t xml:space="preserve"> </w:t>
            </w:r>
            <w:proofErr w:type="spellStart"/>
            <w:r w:rsidR="0014476D" w:rsidRPr="00322084">
              <w:rPr>
                <w:sz w:val="24"/>
                <w:szCs w:val="24"/>
                <w:lang w:val="en-US"/>
              </w:rPr>
              <w:t>boʻlgan</w:t>
            </w:r>
            <w:proofErr w:type="spellEnd"/>
            <w:r w:rsidR="0014476D" w:rsidRPr="00322084">
              <w:rPr>
                <w:sz w:val="24"/>
                <w:szCs w:val="24"/>
                <w:lang w:val="en-US"/>
              </w:rPr>
              <w:t xml:space="preserve"> </w:t>
            </w:r>
            <w:proofErr w:type="spellStart"/>
            <w:r w:rsidR="0014476D" w:rsidRPr="00322084">
              <w:rPr>
                <w:sz w:val="24"/>
                <w:szCs w:val="24"/>
                <w:lang w:val="en-US"/>
              </w:rPr>
              <w:t>har</w:t>
            </w:r>
            <w:proofErr w:type="spellEnd"/>
            <w:r w:rsidR="0014476D" w:rsidRPr="00322084">
              <w:rPr>
                <w:sz w:val="24"/>
                <w:szCs w:val="24"/>
                <w:lang w:val="en-US"/>
              </w:rPr>
              <w:t xml:space="preserve"> </w:t>
            </w:r>
            <w:proofErr w:type="spellStart"/>
            <w:r w:rsidR="0014476D" w:rsidRPr="00322084">
              <w:rPr>
                <w:sz w:val="24"/>
                <w:szCs w:val="24"/>
                <w:lang w:val="en-US"/>
              </w:rPr>
              <w:t>qanday</w:t>
            </w:r>
            <w:proofErr w:type="spellEnd"/>
            <w:r w:rsidR="0014476D" w:rsidRPr="00322084">
              <w:rPr>
                <w:sz w:val="24"/>
                <w:szCs w:val="24"/>
                <w:lang w:val="en-US"/>
              </w:rPr>
              <w:t xml:space="preserve"> </w:t>
            </w:r>
            <w:proofErr w:type="spellStart"/>
            <w:r w:rsidR="0014476D" w:rsidRPr="00322084">
              <w:rPr>
                <w:sz w:val="24"/>
                <w:szCs w:val="24"/>
                <w:lang w:val="en-US"/>
              </w:rPr>
              <w:t>axborotni</w:t>
            </w:r>
            <w:proofErr w:type="spellEnd"/>
            <w:r w:rsidR="0014476D" w:rsidRPr="00322084">
              <w:rPr>
                <w:sz w:val="24"/>
                <w:szCs w:val="24"/>
                <w:lang w:val="en-US"/>
              </w:rPr>
              <w:t xml:space="preserve">, </w:t>
            </w:r>
            <w:proofErr w:type="spellStart"/>
            <w:r w:rsidR="0014476D" w:rsidRPr="00322084">
              <w:rPr>
                <w:sz w:val="24"/>
                <w:szCs w:val="24"/>
                <w:lang w:val="en-US"/>
              </w:rPr>
              <w:t>jumladan</w:t>
            </w:r>
            <w:proofErr w:type="spellEnd"/>
            <w:r w:rsidR="0014476D" w:rsidRPr="00322084">
              <w:rPr>
                <w:sz w:val="24"/>
                <w:szCs w:val="24"/>
                <w:lang w:val="en-US"/>
              </w:rPr>
              <w:t xml:space="preserve">, </w:t>
            </w:r>
            <w:proofErr w:type="spellStart"/>
            <w:r w:rsidR="0014476D" w:rsidRPr="00322084">
              <w:rPr>
                <w:sz w:val="24"/>
                <w:szCs w:val="24"/>
                <w:lang w:val="en-US"/>
              </w:rPr>
              <w:t>shaxsiy</w:t>
            </w:r>
            <w:proofErr w:type="spellEnd"/>
            <w:r w:rsidR="0014476D" w:rsidRPr="00322084">
              <w:rPr>
                <w:sz w:val="24"/>
                <w:szCs w:val="24"/>
                <w:lang w:val="en-US"/>
              </w:rPr>
              <w:t xml:space="preserve"> </w:t>
            </w:r>
            <w:proofErr w:type="spellStart"/>
            <w:r w:rsidR="0014476D" w:rsidRPr="00322084">
              <w:rPr>
                <w:sz w:val="24"/>
                <w:szCs w:val="24"/>
                <w:lang w:val="en-US"/>
              </w:rPr>
              <w:t>maʼlumotlarni</w:t>
            </w:r>
            <w:proofErr w:type="spellEnd"/>
            <w:r w:rsidR="0014476D" w:rsidRPr="00322084">
              <w:rPr>
                <w:sz w:val="24"/>
                <w:szCs w:val="24"/>
                <w:lang w:val="en-US"/>
              </w:rPr>
              <w:t xml:space="preserve"> </w:t>
            </w:r>
            <w:proofErr w:type="spellStart"/>
            <w:r w:rsidR="0014476D" w:rsidRPr="00322084">
              <w:rPr>
                <w:sz w:val="24"/>
                <w:szCs w:val="24"/>
                <w:lang w:val="en-US"/>
              </w:rPr>
              <w:t>yigʻish</w:t>
            </w:r>
            <w:proofErr w:type="spellEnd"/>
            <w:r w:rsidR="0014476D" w:rsidRPr="00322084">
              <w:rPr>
                <w:sz w:val="24"/>
                <w:szCs w:val="24"/>
                <w:lang w:val="en-US"/>
              </w:rPr>
              <w:t xml:space="preserve">, </w:t>
            </w:r>
            <w:proofErr w:type="spellStart"/>
            <w:r w:rsidR="0014476D" w:rsidRPr="00322084">
              <w:rPr>
                <w:sz w:val="24"/>
                <w:szCs w:val="24"/>
                <w:lang w:val="en-US"/>
              </w:rPr>
              <w:t>tizimlashtirish</w:t>
            </w:r>
            <w:proofErr w:type="spellEnd"/>
            <w:r w:rsidR="0014476D" w:rsidRPr="00322084">
              <w:rPr>
                <w:sz w:val="24"/>
                <w:szCs w:val="24"/>
                <w:lang w:val="en-US"/>
              </w:rPr>
              <w:t xml:space="preserve">, </w:t>
            </w:r>
            <w:proofErr w:type="spellStart"/>
            <w:r w:rsidR="0014476D" w:rsidRPr="00322084">
              <w:rPr>
                <w:sz w:val="24"/>
                <w:szCs w:val="24"/>
                <w:lang w:val="en-US"/>
              </w:rPr>
              <w:t>saqlash</w:t>
            </w:r>
            <w:proofErr w:type="spellEnd"/>
            <w:r w:rsidR="0014476D" w:rsidRPr="00322084">
              <w:rPr>
                <w:sz w:val="24"/>
                <w:szCs w:val="24"/>
                <w:lang w:val="en-US"/>
              </w:rPr>
              <w:t xml:space="preserve">, </w:t>
            </w:r>
            <w:proofErr w:type="spellStart"/>
            <w:r w:rsidR="0014476D" w:rsidRPr="00322084">
              <w:rPr>
                <w:sz w:val="24"/>
                <w:szCs w:val="24"/>
                <w:lang w:val="en-US"/>
              </w:rPr>
              <w:t>oʻzgartirish</w:t>
            </w:r>
            <w:proofErr w:type="spellEnd"/>
            <w:r w:rsidR="0014476D" w:rsidRPr="00322084">
              <w:rPr>
                <w:sz w:val="24"/>
                <w:szCs w:val="24"/>
                <w:lang w:val="en-US"/>
              </w:rPr>
              <w:t xml:space="preserve">, </w:t>
            </w:r>
            <w:proofErr w:type="spellStart"/>
            <w:r w:rsidR="0014476D" w:rsidRPr="00322084">
              <w:rPr>
                <w:sz w:val="24"/>
                <w:szCs w:val="24"/>
                <w:lang w:val="en-US"/>
              </w:rPr>
              <w:t>toʻldirish</w:t>
            </w:r>
            <w:proofErr w:type="spellEnd"/>
            <w:r w:rsidR="0014476D" w:rsidRPr="00322084">
              <w:rPr>
                <w:sz w:val="24"/>
                <w:szCs w:val="24"/>
                <w:lang w:val="en-US"/>
              </w:rPr>
              <w:t xml:space="preserve">, </w:t>
            </w:r>
            <w:proofErr w:type="spellStart"/>
            <w:r w:rsidR="0014476D" w:rsidRPr="00322084">
              <w:rPr>
                <w:sz w:val="24"/>
                <w:szCs w:val="24"/>
                <w:lang w:val="en-US"/>
              </w:rPr>
              <w:t>foydalanish</w:t>
            </w:r>
            <w:proofErr w:type="spellEnd"/>
            <w:r w:rsidR="0014476D" w:rsidRPr="00322084">
              <w:rPr>
                <w:sz w:val="24"/>
                <w:szCs w:val="24"/>
                <w:lang w:val="en-US"/>
              </w:rPr>
              <w:t xml:space="preserve">, </w:t>
            </w:r>
            <w:proofErr w:type="spellStart"/>
            <w:r w:rsidR="0014476D" w:rsidRPr="00322084">
              <w:rPr>
                <w:sz w:val="24"/>
                <w:szCs w:val="24"/>
                <w:lang w:val="en-US"/>
              </w:rPr>
              <w:t>taqdim</w:t>
            </w:r>
            <w:proofErr w:type="spellEnd"/>
            <w:r w:rsidR="0014476D" w:rsidRPr="00322084">
              <w:rPr>
                <w:sz w:val="24"/>
                <w:szCs w:val="24"/>
                <w:lang w:val="en-US"/>
              </w:rPr>
              <w:t xml:space="preserve"> </w:t>
            </w:r>
            <w:proofErr w:type="spellStart"/>
            <w:r w:rsidR="0014476D" w:rsidRPr="00322084">
              <w:rPr>
                <w:sz w:val="24"/>
                <w:szCs w:val="24"/>
                <w:lang w:val="en-US"/>
              </w:rPr>
              <w:t>etish</w:t>
            </w:r>
            <w:proofErr w:type="spellEnd"/>
            <w:r w:rsidR="0014476D" w:rsidRPr="00322084">
              <w:rPr>
                <w:sz w:val="24"/>
                <w:szCs w:val="24"/>
                <w:lang w:val="en-US"/>
              </w:rPr>
              <w:t xml:space="preserve">, </w:t>
            </w:r>
            <w:proofErr w:type="spellStart"/>
            <w:r w:rsidR="0014476D" w:rsidRPr="00322084">
              <w:rPr>
                <w:sz w:val="24"/>
                <w:szCs w:val="24"/>
                <w:lang w:val="en-US"/>
              </w:rPr>
              <w:t>tarqatish</w:t>
            </w:r>
            <w:proofErr w:type="spellEnd"/>
            <w:r w:rsidR="0014476D" w:rsidRPr="00322084">
              <w:rPr>
                <w:sz w:val="24"/>
                <w:szCs w:val="24"/>
                <w:lang w:val="en-US"/>
              </w:rPr>
              <w:t xml:space="preserve">, </w:t>
            </w:r>
            <w:proofErr w:type="spellStart"/>
            <w:r w:rsidR="0014476D" w:rsidRPr="00322084">
              <w:rPr>
                <w:sz w:val="24"/>
                <w:szCs w:val="24"/>
                <w:lang w:val="en-US"/>
              </w:rPr>
              <w:t>uzatish</w:t>
            </w:r>
            <w:proofErr w:type="spellEnd"/>
            <w:r w:rsidR="0014476D" w:rsidRPr="00322084">
              <w:rPr>
                <w:sz w:val="24"/>
                <w:szCs w:val="24"/>
                <w:lang w:val="en-US"/>
              </w:rPr>
              <w:t xml:space="preserve">, </w:t>
            </w:r>
            <w:proofErr w:type="spellStart"/>
            <w:r w:rsidR="0014476D" w:rsidRPr="00322084">
              <w:rPr>
                <w:sz w:val="24"/>
                <w:szCs w:val="24"/>
                <w:lang w:val="en-US"/>
              </w:rPr>
              <w:t>shaxsni</w:t>
            </w:r>
            <w:proofErr w:type="spellEnd"/>
            <w:r w:rsidR="0014476D" w:rsidRPr="00322084">
              <w:rPr>
                <w:sz w:val="24"/>
                <w:szCs w:val="24"/>
                <w:lang w:val="en-US"/>
              </w:rPr>
              <w:t xml:space="preserve"> </w:t>
            </w:r>
            <w:proofErr w:type="spellStart"/>
            <w:r w:rsidR="0014476D" w:rsidRPr="00322084">
              <w:rPr>
                <w:sz w:val="24"/>
                <w:szCs w:val="24"/>
                <w:lang w:val="en-US"/>
              </w:rPr>
              <w:t>aniqlab</w:t>
            </w:r>
            <w:proofErr w:type="spellEnd"/>
            <w:r w:rsidR="0014476D" w:rsidRPr="00322084">
              <w:rPr>
                <w:sz w:val="24"/>
                <w:szCs w:val="24"/>
                <w:lang w:val="en-US"/>
              </w:rPr>
              <w:t xml:space="preserve"> </w:t>
            </w:r>
            <w:proofErr w:type="spellStart"/>
            <w:r w:rsidR="0014476D" w:rsidRPr="00322084">
              <w:rPr>
                <w:sz w:val="24"/>
                <w:szCs w:val="24"/>
                <w:lang w:val="en-US"/>
              </w:rPr>
              <w:t>boʻlmaydigan</w:t>
            </w:r>
            <w:proofErr w:type="spellEnd"/>
            <w:r w:rsidR="0014476D" w:rsidRPr="00322084">
              <w:rPr>
                <w:sz w:val="24"/>
                <w:szCs w:val="24"/>
                <w:lang w:val="en-US"/>
              </w:rPr>
              <w:t xml:space="preserve"> </w:t>
            </w:r>
            <w:proofErr w:type="spellStart"/>
            <w:r w:rsidR="0014476D" w:rsidRPr="00322084">
              <w:rPr>
                <w:sz w:val="24"/>
                <w:szCs w:val="24"/>
                <w:lang w:val="en-US"/>
              </w:rPr>
              <w:t>shaklga</w:t>
            </w:r>
            <w:proofErr w:type="spellEnd"/>
            <w:r w:rsidR="0014476D" w:rsidRPr="00322084">
              <w:rPr>
                <w:sz w:val="24"/>
                <w:szCs w:val="24"/>
                <w:lang w:val="en-US"/>
              </w:rPr>
              <w:t xml:space="preserve"> </w:t>
            </w:r>
            <w:proofErr w:type="spellStart"/>
            <w:r w:rsidR="0014476D" w:rsidRPr="00322084">
              <w:rPr>
                <w:sz w:val="24"/>
                <w:szCs w:val="24"/>
                <w:lang w:val="en-US"/>
              </w:rPr>
              <w:t>keltirish</w:t>
            </w:r>
            <w:proofErr w:type="spellEnd"/>
            <w:r w:rsidR="0014476D" w:rsidRPr="00322084">
              <w:rPr>
                <w:sz w:val="24"/>
                <w:szCs w:val="24"/>
                <w:lang w:val="en-US"/>
              </w:rPr>
              <w:t xml:space="preserve"> </w:t>
            </w:r>
            <w:proofErr w:type="spellStart"/>
            <w:r w:rsidR="0014476D" w:rsidRPr="00322084">
              <w:rPr>
                <w:sz w:val="24"/>
                <w:szCs w:val="24"/>
                <w:lang w:val="en-US"/>
              </w:rPr>
              <w:t>va</w:t>
            </w:r>
            <w:proofErr w:type="spellEnd"/>
            <w:r w:rsidR="0014476D" w:rsidRPr="00322084">
              <w:rPr>
                <w:sz w:val="24"/>
                <w:szCs w:val="24"/>
                <w:lang w:val="en-US"/>
              </w:rPr>
              <w:t xml:space="preserve"> </w:t>
            </w:r>
            <w:proofErr w:type="spellStart"/>
            <w:r w:rsidR="0014476D" w:rsidRPr="00322084">
              <w:rPr>
                <w:sz w:val="24"/>
                <w:szCs w:val="24"/>
                <w:lang w:val="en-US"/>
              </w:rPr>
              <w:t>yoʻq</w:t>
            </w:r>
            <w:proofErr w:type="spellEnd"/>
            <w:r w:rsidR="0014476D" w:rsidRPr="00322084">
              <w:rPr>
                <w:sz w:val="24"/>
                <w:szCs w:val="24"/>
                <w:lang w:val="en-US"/>
              </w:rPr>
              <w:t xml:space="preserve"> </w:t>
            </w:r>
            <w:proofErr w:type="spellStart"/>
            <w:r w:rsidR="0014476D" w:rsidRPr="00322084">
              <w:rPr>
                <w:sz w:val="24"/>
                <w:szCs w:val="24"/>
                <w:lang w:val="en-US"/>
              </w:rPr>
              <w:t>qilish</w:t>
            </w:r>
            <w:proofErr w:type="spellEnd"/>
            <w:r w:rsidR="0014476D" w:rsidRPr="00322084">
              <w:rPr>
                <w:sz w:val="24"/>
                <w:szCs w:val="24"/>
                <w:lang w:val="en-US"/>
              </w:rPr>
              <w:t xml:space="preserve"> </w:t>
            </w:r>
            <w:proofErr w:type="spellStart"/>
            <w:r w:rsidR="0014476D" w:rsidRPr="00322084">
              <w:rPr>
                <w:sz w:val="24"/>
                <w:szCs w:val="24"/>
                <w:lang w:val="en-US"/>
              </w:rPr>
              <w:t>orqali</w:t>
            </w:r>
            <w:proofErr w:type="spellEnd"/>
            <w:r w:rsidR="0014476D" w:rsidRPr="00322084">
              <w:rPr>
                <w:sz w:val="24"/>
                <w:szCs w:val="24"/>
                <w:lang w:val="en-US"/>
              </w:rPr>
              <w:t xml:space="preserve"> </w:t>
            </w:r>
            <w:proofErr w:type="spellStart"/>
            <w:r w:rsidR="0014476D" w:rsidRPr="00322084">
              <w:rPr>
                <w:sz w:val="24"/>
                <w:szCs w:val="24"/>
                <w:lang w:val="en-US"/>
              </w:rPr>
              <w:t>avtomatlashtirilgan</w:t>
            </w:r>
            <w:proofErr w:type="spellEnd"/>
            <w:r w:rsidR="0014476D" w:rsidRPr="00322084">
              <w:rPr>
                <w:sz w:val="24"/>
                <w:szCs w:val="24"/>
                <w:lang w:val="en-US"/>
              </w:rPr>
              <w:t xml:space="preserve"> </w:t>
            </w:r>
            <w:proofErr w:type="spellStart"/>
            <w:r w:rsidR="0014476D" w:rsidRPr="00322084">
              <w:rPr>
                <w:sz w:val="24"/>
                <w:szCs w:val="24"/>
                <w:lang w:val="en-US"/>
              </w:rPr>
              <w:t>tarzda</w:t>
            </w:r>
            <w:proofErr w:type="spellEnd"/>
            <w:r w:rsidR="0014476D" w:rsidRPr="00322084">
              <w:rPr>
                <w:sz w:val="24"/>
                <w:szCs w:val="24"/>
                <w:lang w:val="en-US"/>
              </w:rPr>
              <w:t xml:space="preserve"> </w:t>
            </w:r>
            <w:proofErr w:type="spellStart"/>
            <w:r w:rsidR="0014476D" w:rsidRPr="00322084">
              <w:rPr>
                <w:sz w:val="24"/>
                <w:szCs w:val="24"/>
                <w:lang w:val="en-US"/>
              </w:rPr>
              <w:t>qayta</w:t>
            </w:r>
            <w:proofErr w:type="spellEnd"/>
            <w:r w:rsidR="0014476D" w:rsidRPr="00322084">
              <w:rPr>
                <w:sz w:val="24"/>
                <w:szCs w:val="24"/>
                <w:lang w:val="en-US"/>
              </w:rPr>
              <w:t xml:space="preserve"> </w:t>
            </w:r>
            <w:proofErr w:type="spellStart"/>
            <w:r w:rsidR="0014476D" w:rsidRPr="00322084">
              <w:rPr>
                <w:sz w:val="24"/>
                <w:szCs w:val="24"/>
                <w:lang w:val="en-US"/>
              </w:rPr>
              <w:t>ishlash</w:t>
            </w:r>
            <w:proofErr w:type="spellEnd"/>
            <w:r w:rsidR="0014476D" w:rsidRPr="00322084">
              <w:rPr>
                <w:sz w:val="24"/>
                <w:szCs w:val="24"/>
                <w:lang w:val="en-US"/>
              </w:rPr>
              <w:t xml:space="preserve"> </w:t>
            </w:r>
            <w:proofErr w:type="spellStart"/>
            <w:r w:rsidR="0014476D" w:rsidRPr="00322084">
              <w:rPr>
                <w:sz w:val="24"/>
                <w:szCs w:val="24"/>
                <w:lang w:val="en-US"/>
              </w:rPr>
              <w:t>huquqini</w:t>
            </w:r>
            <w:proofErr w:type="spellEnd"/>
            <w:r w:rsidR="0014476D" w:rsidRPr="00322084">
              <w:rPr>
                <w:sz w:val="24"/>
                <w:szCs w:val="24"/>
                <w:lang w:val="en-US"/>
              </w:rPr>
              <w:t xml:space="preserve"> </w:t>
            </w:r>
            <w:proofErr w:type="spellStart"/>
            <w:r w:rsidR="0014476D" w:rsidRPr="00322084">
              <w:rPr>
                <w:sz w:val="24"/>
                <w:szCs w:val="24"/>
                <w:lang w:val="en-US"/>
              </w:rPr>
              <w:t>beradi</w:t>
            </w:r>
            <w:proofErr w:type="spellEnd"/>
            <w:r w:rsidR="0014476D" w:rsidRPr="00322084">
              <w:rPr>
                <w:sz w:val="24"/>
                <w:szCs w:val="24"/>
                <w:lang w:val="en-US"/>
              </w:rPr>
              <w:t xml:space="preserve">, </w:t>
            </w:r>
            <w:proofErr w:type="spellStart"/>
            <w:r w:rsidR="0014476D" w:rsidRPr="00322084">
              <w:rPr>
                <w:sz w:val="24"/>
                <w:szCs w:val="24"/>
                <w:lang w:val="en-US"/>
              </w:rPr>
              <w:t>shuningdek</w:t>
            </w:r>
            <w:proofErr w:type="spellEnd"/>
            <w:r w:rsidR="0014476D" w:rsidRPr="00322084">
              <w:rPr>
                <w:sz w:val="24"/>
                <w:szCs w:val="24"/>
                <w:lang w:val="en-US"/>
              </w:rPr>
              <w:t xml:space="preserve">, </w:t>
            </w:r>
            <w:proofErr w:type="spellStart"/>
            <w:r w:rsidR="0014476D" w:rsidRPr="00322084">
              <w:rPr>
                <w:sz w:val="24"/>
                <w:szCs w:val="24"/>
                <w:lang w:val="en-US"/>
              </w:rPr>
              <w:t>mazkur</w:t>
            </w:r>
            <w:proofErr w:type="spellEnd"/>
            <w:r w:rsidR="0014476D" w:rsidRPr="00322084">
              <w:rPr>
                <w:sz w:val="24"/>
                <w:szCs w:val="24"/>
                <w:lang w:val="en-US"/>
              </w:rPr>
              <w:t xml:space="preserve"> </w:t>
            </w:r>
            <w:proofErr w:type="spellStart"/>
            <w:r w:rsidR="0014476D" w:rsidRPr="00322084">
              <w:rPr>
                <w:sz w:val="24"/>
                <w:szCs w:val="24"/>
                <w:lang w:val="en-US"/>
              </w:rPr>
              <w:t>oferta</w:t>
            </w:r>
            <w:proofErr w:type="spellEnd"/>
            <w:r w:rsidR="0014476D" w:rsidRPr="00322084">
              <w:rPr>
                <w:sz w:val="24"/>
                <w:szCs w:val="24"/>
                <w:lang w:val="en-US"/>
              </w:rPr>
              <w:t xml:space="preserve"> </w:t>
            </w:r>
            <w:proofErr w:type="spellStart"/>
            <w:r w:rsidR="0014476D" w:rsidRPr="00322084">
              <w:rPr>
                <w:sz w:val="24"/>
                <w:szCs w:val="24"/>
                <w:lang w:val="en-US"/>
              </w:rPr>
              <w:t>shartlarini</w:t>
            </w:r>
            <w:proofErr w:type="spellEnd"/>
            <w:r w:rsidR="0014476D" w:rsidRPr="00322084">
              <w:rPr>
                <w:sz w:val="24"/>
                <w:szCs w:val="24"/>
                <w:lang w:val="en-US"/>
              </w:rPr>
              <w:t xml:space="preserve"> </w:t>
            </w:r>
            <w:proofErr w:type="spellStart"/>
            <w:r w:rsidR="0014476D" w:rsidRPr="00322084">
              <w:rPr>
                <w:sz w:val="24"/>
                <w:szCs w:val="24"/>
                <w:lang w:val="en-US"/>
              </w:rPr>
              <w:t>amalga</w:t>
            </w:r>
            <w:proofErr w:type="spellEnd"/>
            <w:r w:rsidR="0014476D" w:rsidRPr="00322084">
              <w:rPr>
                <w:sz w:val="24"/>
                <w:szCs w:val="24"/>
                <w:lang w:val="en-US"/>
              </w:rPr>
              <w:t xml:space="preserve"> </w:t>
            </w:r>
            <w:proofErr w:type="spellStart"/>
            <w:r w:rsidR="0014476D" w:rsidRPr="00322084">
              <w:rPr>
                <w:sz w:val="24"/>
                <w:szCs w:val="24"/>
                <w:lang w:val="en-US"/>
              </w:rPr>
              <w:t>oshirish</w:t>
            </w:r>
            <w:proofErr w:type="spellEnd"/>
            <w:r w:rsidR="0014476D" w:rsidRPr="00322084">
              <w:rPr>
                <w:sz w:val="24"/>
                <w:szCs w:val="24"/>
                <w:lang w:val="en-US"/>
              </w:rPr>
              <w:t xml:space="preserve"> </w:t>
            </w:r>
            <w:proofErr w:type="spellStart"/>
            <w:r w:rsidR="0014476D" w:rsidRPr="00322084">
              <w:rPr>
                <w:sz w:val="24"/>
                <w:szCs w:val="24"/>
                <w:lang w:val="en-US"/>
              </w:rPr>
              <w:t>maqsadida</w:t>
            </w:r>
            <w:proofErr w:type="spellEnd"/>
            <w:r w:rsidR="0014476D" w:rsidRPr="00322084">
              <w:rPr>
                <w:sz w:val="24"/>
                <w:szCs w:val="24"/>
                <w:lang w:val="en-US"/>
              </w:rPr>
              <w:t xml:space="preserve"> </w:t>
            </w:r>
            <w:proofErr w:type="spellStart"/>
            <w:r w:rsidR="0014476D" w:rsidRPr="00322084">
              <w:rPr>
                <w:sz w:val="24"/>
                <w:szCs w:val="24"/>
                <w:lang w:val="en-US"/>
              </w:rPr>
              <w:t>shaxsiy</w:t>
            </w:r>
            <w:proofErr w:type="spellEnd"/>
            <w:r w:rsidR="0014476D" w:rsidRPr="00322084">
              <w:rPr>
                <w:sz w:val="24"/>
                <w:szCs w:val="24"/>
                <w:lang w:val="en-US"/>
              </w:rPr>
              <w:t xml:space="preserve"> </w:t>
            </w:r>
            <w:proofErr w:type="spellStart"/>
            <w:r w:rsidR="0014476D" w:rsidRPr="00322084">
              <w:rPr>
                <w:sz w:val="24"/>
                <w:szCs w:val="24"/>
                <w:lang w:val="en-US"/>
              </w:rPr>
              <w:t>maʼlumotlarni</w:t>
            </w:r>
            <w:proofErr w:type="spellEnd"/>
            <w:r w:rsidR="0014476D" w:rsidRPr="00322084">
              <w:rPr>
                <w:sz w:val="24"/>
                <w:szCs w:val="24"/>
                <w:lang w:val="en-US"/>
              </w:rPr>
              <w:t xml:space="preserve"> </w:t>
            </w:r>
            <w:proofErr w:type="spellStart"/>
            <w:r w:rsidR="0014476D" w:rsidRPr="00322084">
              <w:rPr>
                <w:sz w:val="24"/>
                <w:szCs w:val="24"/>
                <w:lang w:val="en-US"/>
              </w:rPr>
              <w:t>uchinchi</w:t>
            </w:r>
            <w:proofErr w:type="spellEnd"/>
            <w:r w:rsidR="0014476D" w:rsidRPr="00322084">
              <w:rPr>
                <w:sz w:val="24"/>
                <w:szCs w:val="24"/>
                <w:lang w:val="en-US"/>
              </w:rPr>
              <w:t xml:space="preserve"> </w:t>
            </w:r>
            <w:proofErr w:type="spellStart"/>
            <w:r w:rsidR="0014476D" w:rsidRPr="00322084">
              <w:rPr>
                <w:sz w:val="24"/>
                <w:szCs w:val="24"/>
                <w:lang w:val="en-US"/>
              </w:rPr>
              <w:t>shaxslarga</w:t>
            </w:r>
            <w:proofErr w:type="spellEnd"/>
            <w:r w:rsidR="0014476D" w:rsidRPr="00322084">
              <w:rPr>
                <w:sz w:val="24"/>
                <w:szCs w:val="24"/>
                <w:lang w:val="en-US"/>
              </w:rPr>
              <w:t xml:space="preserve"> </w:t>
            </w:r>
            <w:proofErr w:type="spellStart"/>
            <w:r w:rsidR="0014476D" w:rsidRPr="00322084">
              <w:rPr>
                <w:sz w:val="24"/>
                <w:szCs w:val="24"/>
                <w:lang w:val="en-US"/>
              </w:rPr>
              <w:t>uzatishga</w:t>
            </w:r>
            <w:proofErr w:type="spellEnd"/>
            <w:r w:rsidR="0014476D" w:rsidRPr="00322084">
              <w:rPr>
                <w:sz w:val="24"/>
                <w:szCs w:val="24"/>
                <w:lang w:val="en-US"/>
              </w:rPr>
              <w:t xml:space="preserve"> </w:t>
            </w:r>
            <w:proofErr w:type="spellStart"/>
            <w:r w:rsidR="0014476D" w:rsidRPr="00322084">
              <w:rPr>
                <w:sz w:val="24"/>
                <w:szCs w:val="24"/>
                <w:lang w:val="en-US"/>
              </w:rPr>
              <w:t>oʻz</w:t>
            </w:r>
            <w:proofErr w:type="spellEnd"/>
            <w:r w:rsidR="0014476D" w:rsidRPr="00322084">
              <w:rPr>
                <w:sz w:val="24"/>
                <w:szCs w:val="24"/>
                <w:lang w:val="en-US"/>
              </w:rPr>
              <w:t xml:space="preserve"> </w:t>
            </w:r>
            <w:proofErr w:type="spellStart"/>
            <w:r w:rsidR="0014476D" w:rsidRPr="00322084">
              <w:rPr>
                <w:sz w:val="24"/>
                <w:szCs w:val="24"/>
                <w:lang w:val="en-US"/>
              </w:rPr>
              <w:t>roziligini</w:t>
            </w:r>
            <w:proofErr w:type="spellEnd"/>
            <w:r w:rsidR="0014476D" w:rsidRPr="00322084">
              <w:rPr>
                <w:sz w:val="24"/>
                <w:szCs w:val="24"/>
                <w:lang w:val="en-US"/>
              </w:rPr>
              <w:t xml:space="preserve"> </w:t>
            </w:r>
            <w:proofErr w:type="spellStart"/>
            <w:r w:rsidR="0014476D" w:rsidRPr="00322084">
              <w:rPr>
                <w:sz w:val="24"/>
                <w:szCs w:val="24"/>
                <w:lang w:val="en-US"/>
              </w:rPr>
              <w:t>bildiradi</w:t>
            </w:r>
            <w:proofErr w:type="spellEnd"/>
            <w:r w:rsidR="0014476D" w:rsidRPr="00322084">
              <w:rPr>
                <w:sz w:val="24"/>
                <w:szCs w:val="24"/>
                <w:lang w:val="en-US"/>
              </w:rPr>
              <w:t>.</w:t>
            </w:r>
          </w:p>
          <w:p w14:paraId="401C8231" w14:textId="0DE9654D" w:rsidR="00105FB2" w:rsidRPr="00322084" w:rsidRDefault="001C104E" w:rsidP="00F77427">
            <w:pPr>
              <w:pStyle w:val="TableParagraph"/>
              <w:spacing w:line="235" w:lineRule="exact"/>
              <w:ind w:left="0" w:right="75" w:firstLine="462"/>
              <w:rPr>
                <w:sz w:val="24"/>
                <w:szCs w:val="24"/>
                <w:lang w:val="en-US"/>
              </w:rPr>
            </w:pPr>
            <w:r w:rsidRPr="00F77427">
              <w:rPr>
                <w:b/>
                <w:bCs/>
                <w:sz w:val="24"/>
                <w:szCs w:val="24"/>
                <w:lang w:val="en-US"/>
              </w:rPr>
              <w:t>11</w:t>
            </w:r>
            <w:r w:rsidR="00105FB2" w:rsidRPr="00F77427">
              <w:rPr>
                <w:b/>
                <w:bCs/>
                <w:sz w:val="24"/>
                <w:szCs w:val="24"/>
                <w:lang w:val="en-US"/>
              </w:rPr>
              <w:t>.3.</w:t>
            </w:r>
            <w:r>
              <w:rPr>
                <w:sz w:val="24"/>
                <w:szCs w:val="24"/>
                <w:lang w:val="en-US"/>
              </w:rPr>
              <w:t> </w:t>
            </w:r>
            <w:proofErr w:type="spellStart"/>
            <w:r w:rsidR="00691D0B">
              <w:rPr>
                <w:sz w:val="24"/>
                <w:szCs w:val="24"/>
                <w:lang w:val="en-US"/>
              </w:rPr>
              <w:t>Oferta</w:t>
            </w:r>
            <w:proofErr w:type="spellEnd"/>
            <w:r w:rsidR="00105FB2" w:rsidRPr="00322084">
              <w:rPr>
                <w:sz w:val="24"/>
                <w:szCs w:val="24"/>
                <w:lang w:val="en-US"/>
              </w:rPr>
              <w:t xml:space="preserve"> </w:t>
            </w:r>
            <w:proofErr w:type="spellStart"/>
            <w:r w:rsidR="00105FB2" w:rsidRPr="00322084">
              <w:rPr>
                <w:sz w:val="24"/>
                <w:szCs w:val="24"/>
                <w:lang w:val="en-US"/>
              </w:rPr>
              <w:t>taraflardan</w:t>
            </w:r>
            <w:proofErr w:type="spellEnd"/>
            <w:r w:rsidR="00105FB2" w:rsidRPr="00322084">
              <w:rPr>
                <w:sz w:val="24"/>
                <w:szCs w:val="24"/>
                <w:lang w:val="en-US"/>
              </w:rPr>
              <w:t xml:space="preserve"> </w:t>
            </w:r>
            <w:proofErr w:type="spellStart"/>
            <w:r w:rsidR="00105FB2" w:rsidRPr="00322084">
              <w:rPr>
                <w:sz w:val="24"/>
                <w:szCs w:val="24"/>
                <w:lang w:val="en-US"/>
              </w:rPr>
              <w:t>birining</w:t>
            </w:r>
            <w:proofErr w:type="spellEnd"/>
            <w:r w:rsidR="00105FB2" w:rsidRPr="00322084">
              <w:rPr>
                <w:sz w:val="24"/>
                <w:szCs w:val="24"/>
                <w:lang w:val="en-US"/>
              </w:rPr>
              <w:t xml:space="preserve"> </w:t>
            </w:r>
            <w:proofErr w:type="spellStart"/>
            <w:r w:rsidR="00105FB2" w:rsidRPr="00322084">
              <w:rPr>
                <w:sz w:val="24"/>
                <w:szCs w:val="24"/>
                <w:lang w:val="en-US"/>
              </w:rPr>
              <w:t>tashabbusi</w:t>
            </w:r>
            <w:proofErr w:type="spellEnd"/>
            <w:r w:rsidR="00105FB2" w:rsidRPr="00322084">
              <w:rPr>
                <w:sz w:val="24"/>
                <w:szCs w:val="24"/>
                <w:lang w:val="en-US"/>
              </w:rPr>
              <w:t xml:space="preserve"> </w:t>
            </w:r>
            <w:proofErr w:type="spellStart"/>
            <w:r w:rsidR="00105FB2" w:rsidRPr="00322084">
              <w:rPr>
                <w:sz w:val="24"/>
                <w:szCs w:val="24"/>
                <w:lang w:val="en-US"/>
              </w:rPr>
              <w:t>bilan</w:t>
            </w:r>
            <w:proofErr w:type="spellEnd"/>
            <w:r w:rsidR="00105FB2" w:rsidRPr="00322084">
              <w:rPr>
                <w:sz w:val="24"/>
                <w:szCs w:val="24"/>
                <w:lang w:val="en-US"/>
              </w:rPr>
              <w:t xml:space="preserve"> </w:t>
            </w:r>
            <w:proofErr w:type="spellStart"/>
            <w:r w:rsidR="00105FB2" w:rsidRPr="00322084">
              <w:rPr>
                <w:sz w:val="24"/>
                <w:szCs w:val="24"/>
                <w:lang w:val="en-US"/>
              </w:rPr>
              <w:t>yoki</w:t>
            </w:r>
            <w:proofErr w:type="spellEnd"/>
            <w:r w:rsidR="00105FB2" w:rsidRPr="00322084">
              <w:rPr>
                <w:sz w:val="24"/>
                <w:szCs w:val="24"/>
                <w:lang w:val="en-US"/>
              </w:rPr>
              <w:t xml:space="preserve"> </w:t>
            </w:r>
            <w:proofErr w:type="spellStart"/>
            <w:r w:rsidR="00105FB2" w:rsidRPr="00322084">
              <w:rPr>
                <w:sz w:val="24"/>
                <w:szCs w:val="24"/>
                <w:lang w:val="en-US"/>
              </w:rPr>
              <w:t>qonun</w:t>
            </w:r>
            <w:proofErr w:type="spellEnd"/>
            <w:r w:rsidR="00105FB2" w:rsidRPr="00322084">
              <w:rPr>
                <w:sz w:val="24"/>
                <w:szCs w:val="24"/>
                <w:lang w:val="en-US"/>
              </w:rPr>
              <w:t xml:space="preserve"> </w:t>
            </w:r>
            <w:proofErr w:type="spellStart"/>
            <w:r w:rsidR="00105FB2" w:rsidRPr="00322084">
              <w:rPr>
                <w:sz w:val="24"/>
                <w:szCs w:val="24"/>
                <w:lang w:val="en-US"/>
              </w:rPr>
              <w:t>hujjatlarida</w:t>
            </w:r>
            <w:proofErr w:type="spellEnd"/>
            <w:r w:rsidR="00105FB2" w:rsidRPr="00322084">
              <w:rPr>
                <w:sz w:val="24"/>
                <w:szCs w:val="24"/>
                <w:lang w:val="en-US"/>
              </w:rPr>
              <w:t xml:space="preserve"> </w:t>
            </w:r>
            <w:proofErr w:type="spellStart"/>
            <w:r w:rsidR="00105FB2" w:rsidRPr="00322084">
              <w:rPr>
                <w:sz w:val="24"/>
                <w:szCs w:val="24"/>
                <w:lang w:val="en-US"/>
              </w:rPr>
              <w:t>belgilangan</w:t>
            </w:r>
            <w:proofErr w:type="spellEnd"/>
            <w:r w:rsidR="00105FB2" w:rsidRPr="00322084">
              <w:rPr>
                <w:sz w:val="24"/>
                <w:szCs w:val="24"/>
                <w:lang w:val="en-US"/>
              </w:rPr>
              <w:t xml:space="preserve"> </w:t>
            </w:r>
            <w:proofErr w:type="spellStart"/>
            <w:r w:rsidR="00105FB2" w:rsidRPr="00322084">
              <w:rPr>
                <w:sz w:val="24"/>
                <w:szCs w:val="24"/>
                <w:lang w:val="en-US"/>
              </w:rPr>
              <w:t>tartibda</w:t>
            </w:r>
            <w:proofErr w:type="spellEnd"/>
            <w:r w:rsidR="00105FB2" w:rsidRPr="00322084">
              <w:rPr>
                <w:sz w:val="24"/>
                <w:szCs w:val="24"/>
                <w:lang w:val="en-US"/>
              </w:rPr>
              <w:t xml:space="preserve"> </w:t>
            </w:r>
            <w:proofErr w:type="spellStart"/>
            <w:r w:rsidR="00105FB2" w:rsidRPr="00322084">
              <w:rPr>
                <w:sz w:val="24"/>
                <w:szCs w:val="24"/>
                <w:lang w:val="en-US"/>
              </w:rPr>
              <w:t>bekor</w:t>
            </w:r>
            <w:proofErr w:type="spellEnd"/>
            <w:r w:rsidR="00105FB2" w:rsidRPr="00322084">
              <w:rPr>
                <w:sz w:val="24"/>
                <w:szCs w:val="24"/>
                <w:lang w:val="en-US"/>
              </w:rPr>
              <w:t xml:space="preserve"> </w:t>
            </w:r>
            <w:proofErr w:type="spellStart"/>
            <w:r w:rsidR="00105FB2" w:rsidRPr="00322084">
              <w:rPr>
                <w:sz w:val="24"/>
                <w:szCs w:val="24"/>
                <w:lang w:val="en-US"/>
              </w:rPr>
              <w:t>qilinadi</w:t>
            </w:r>
            <w:proofErr w:type="spellEnd"/>
            <w:r w:rsidR="00105FB2" w:rsidRPr="00322084">
              <w:rPr>
                <w:sz w:val="24"/>
                <w:szCs w:val="24"/>
                <w:lang w:val="en-US"/>
              </w:rPr>
              <w:t>.</w:t>
            </w:r>
          </w:p>
          <w:p w14:paraId="20BB6799" w14:textId="7C395987" w:rsidR="00105FB2" w:rsidRPr="00322084" w:rsidRDefault="001C104E" w:rsidP="00F77427">
            <w:pPr>
              <w:pStyle w:val="TableParagraph"/>
              <w:spacing w:line="235" w:lineRule="exact"/>
              <w:ind w:left="0" w:right="75" w:firstLine="462"/>
              <w:rPr>
                <w:sz w:val="24"/>
                <w:szCs w:val="24"/>
                <w:lang w:val="en-US"/>
              </w:rPr>
            </w:pPr>
            <w:r w:rsidRPr="00F77427">
              <w:rPr>
                <w:b/>
                <w:bCs/>
                <w:sz w:val="24"/>
                <w:szCs w:val="24"/>
                <w:lang w:val="en-US"/>
              </w:rPr>
              <w:t>11</w:t>
            </w:r>
            <w:r w:rsidR="00105FB2" w:rsidRPr="00F77427">
              <w:rPr>
                <w:b/>
                <w:bCs/>
                <w:sz w:val="24"/>
                <w:szCs w:val="24"/>
                <w:lang w:val="en-US"/>
              </w:rPr>
              <w:t>.4.</w:t>
            </w:r>
            <w:r>
              <w:rPr>
                <w:sz w:val="24"/>
                <w:szCs w:val="24"/>
                <w:lang w:val="en-US"/>
              </w:rPr>
              <w:t> </w:t>
            </w:r>
            <w:proofErr w:type="spellStart"/>
            <w:r w:rsidR="00105FB2" w:rsidRPr="00322084">
              <w:rPr>
                <w:sz w:val="24"/>
                <w:szCs w:val="24"/>
                <w:lang w:val="en-US"/>
              </w:rPr>
              <w:t>Ushbu</w:t>
            </w:r>
            <w:proofErr w:type="spellEnd"/>
            <w:r w:rsidR="00105FB2" w:rsidRPr="00322084">
              <w:rPr>
                <w:sz w:val="24"/>
                <w:szCs w:val="24"/>
                <w:lang w:val="en-US"/>
              </w:rPr>
              <w:t xml:space="preserve"> </w:t>
            </w:r>
            <w:proofErr w:type="spellStart"/>
            <w:r w:rsidR="00691D0B">
              <w:rPr>
                <w:sz w:val="24"/>
                <w:szCs w:val="24"/>
                <w:lang w:val="en-US"/>
              </w:rPr>
              <w:t>Oferta</w:t>
            </w:r>
            <w:proofErr w:type="spellEnd"/>
            <w:r w:rsidR="00691D0B" w:rsidRPr="00322084" w:rsidDel="00691D0B">
              <w:rPr>
                <w:sz w:val="24"/>
                <w:szCs w:val="24"/>
                <w:lang w:val="en-US"/>
              </w:rPr>
              <w:t xml:space="preserve"> </w:t>
            </w:r>
            <w:proofErr w:type="spellStart"/>
            <w:r w:rsidR="00691D0B" w:rsidRPr="00322084">
              <w:rPr>
                <w:sz w:val="24"/>
                <w:szCs w:val="24"/>
                <w:lang w:val="en-US"/>
              </w:rPr>
              <w:t>M</w:t>
            </w:r>
            <w:r w:rsidR="00105FB2" w:rsidRPr="00322084">
              <w:rPr>
                <w:sz w:val="24"/>
                <w:szCs w:val="24"/>
                <w:lang w:val="en-US"/>
              </w:rPr>
              <w:t>ijozning</w:t>
            </w:r>
            <w:proofErr w:type="spellEnd"/>
            <w:r w:rsidR="00105FB2" w:rsidRPr="00322084">
              <w:rPr>
                <w:sz w:val="24"/>
                <w:szCs w:val="24"/>
                <w:lang w:val="en-US"/>
              </w:rPr>
              <w:t xml:space="preserve"> </w:t>
            </w:r>
            <w:proofErr w:type="spellStart"/>
            <w:r w:rsidR="00105FB2" w:rsidRPr="00322084">
              <w:rPr>
                <w:sz w:val="24"/>
                <w:szCs w:val="24"/>
                <w:lang w:val="en-US"/>
              </w:rPr>
              <w:t>talabiga</w:t>
            </w:r>
            <w:proofErr w:type="spellEnd"/>
            <w:r w:rsidR="00105FB2" w:rsidRPr="00322084">
              <w:rPr>
                <w:sz w:val="24"/>
                <w:szCs w:val="24"/>
                <w:lang w:val="en-US"/>
              </w:rPr>
              <w:t xml:space="preserve"> </w:t>
            </w:r>
            <w:proofErr w:type="spellStart"/>
            <w:r w:rsidR="00105FB2" w:rsidRPr="00322084">
              <w:rPr>
                <w:sz w:val="24"/>
                <w:szCs w:val="24"/>
                <w:lang w:val="en-US"/>
              </w:rPr>
              <w:t>binoan</w:t>
            </w:r>
            <w:proofErr w:type="spellEnd"/>
            <w:r w:rsidR="00105FB2" w:rsidRPr="00322084">
              <w:rPr>
                <w:sz w:val="24"/>
                <w:szCs w:val="24"/>
                <w:lang w:val="en-US"/>
              </w:rPr>
              <w:t xml:space="preserve"> </w:t>
            </w:r>
            <w:proofErr w:type="spellStart"/>
            <w:r w:rsidR="00105FB2" w:rsidRPr="00322084">
              <w:rPr>
                <w:sz w:val="24"/>
                <w:szCs w:val="24"/>
                <w:lang w:val="en-US"/>
              </w:rPr>
              <w:t>istalgan</w:t>
            </w:r>
            <w:proofErr w:type="spellEnd"/>
            <w:r w:rsidR="00105FB2" w:rsidRPr="00322084">
              <w:rPr>
                <w:sz w:val="24"/>
                <w:szCs w:val="24"/>
                <w:lang w:val="en-US"/>
              </w:rPr>
              <w:t xml:space="preserve"> </w:t>
            </w:r>
            <w:proofErr w:type="spellStart"/>
            <w:r w:rsidR="00105FB2" w:rsidRPr="00322084">
              <w:rPr>
                <w:sz w:val="24"/>
                <w:szCs w:val="24"/>
                <w:lang w:val="en-US"/>
              </w:rPr>
              <w:t>vaqtda</w:t>
            </w:r>
            <w:proofErr w:type="spellEnd"/>
            <w:r w:rsidR="00105FB2" w:rsidRPr="00322084">
              <w:rPr>
                <w:sz w:val="24"/>
                <w:szCs w:val="24"/>
                <w:lang w:val="en-US"/>
              </w:rPr>
              <w:t xml:space="preserve"> bank </w:t>
            </w:r>
            <w:proofErr w:type="spellStart"/>
            <w:r w:rsidR="00105FB2" w:rsidRPr="00322084">
              <w:rPr>
                <w:sz w:val="24"/>
                <w:szCs w:val="24"/>
                <w:lang w:val="en-US"/>
              </w:rPr>
              <w:t>xizmatlarini</w:t>
            </w:r>
            <w:proofErr w:type="spellEnd"/>
            <w:r w:rsidR="00105FB2" w:rsidRPr="00322084">
              <w:rPr>
                <w:sz w:val="24"/>
                <w:szCs w:val="24"/>
                <w:lang w:val="en-US"/>
              </w:rPr>
              <w:t xml:space="preserve"> </w:t>
            </w:r>
            <w:proofErr w:type="spellStart"/>
            <w:r w:rsidR="00105FB2" w:rsidRPr="00322084">
              <w:rPr>
                <w:sz w:val="24"/>
                <w:szCs w:val="24"/>
                <w:lang w:val="en-US"/>
              </w:rPr>
              <w:t>koʼrsatish</w:t>
            </w:r>
            <w:proofErr w:type="spellEnd"/>
            <w:r w:rsidR="00105FB2" w:rsidRPr="00322084">
              <w:rPr>
                <w:sz w:val="24"/>
                <w:szCs w:val="24"/>
                <w:lang w:val="en-US"/>
              </w:rPr>
              <w:t xml:space="preserve"> </w:t>
            </w:r>
            <w:proofErr w:type="spellStart"/>
            <w:r w:rsidR="00105FB2" w:rsidRPr="00322084">
              <w:rPr>
                <w:sz w:val="24"/>
                <w:szCs w:val="24"/>
                <w:lang w:val="en-US"/>
              </w:rPr>
              <w:t>bilan</w:t>
            </w:r>
            <w:proofErr w:type="spellEnd"/>
            <w:r w:rsidR="00105FB2" w:rsidRPr="00322084">
              <w:rPr>
                <w:sz w:val="24"/>
                <w:szCs w:val="24"/>
                <w:lang w:val="en-US"/>
              </w:rPr>
              <w:t xml:space="preserve"> </w:t>
            </w:r>
            <w:proofErr w:type="spellStart"/>
            <w:r w:rsidR="00105FB2" w:rsidRPr="00322084">
              <w:rPr>
                <w:sz w:val="24"/>
                <w:szCs w:val="24"/>
                <w:lang w:val="en-US"/>
              </w:rPr>
              <w:t>bogʼliq</w:t>
            </w:r>
            <w:proofErr w:type="spellEnd"/>
            <w:r w:rsidR="00105FB2" w:rsidRPr="00322084">
              <w:rPr>
                <w:sz w:val="24"/>
                <w:szCs w:val="24"/>
                <w:lang w:val="en-US"/>
              </w:rPr>
              <w:t xml:space="preserve"> </w:t>
            </w:r>
            <w:proofErr w:type="spellStart"/>
            <w:r w:rsidR="00105FB2" w:rsidRPr="00322084">
              <w:rPr>
                <w:sz w:val="24"/>
                <w:szCs w:val="24"/>
                <w:lang w:val="en-US"/>
              </w:rPr>
              <w:t>boʼlgan</w:t>
            </w:r>
            <w:proofErr w:type="spellEnd"/>
            <w:r w:rsidR="00105FB2" w:rsidRPr="00322084">
              <w:rPr>
                <w:sz w:val="24"/>
                <w:szCs w:val="24"/>
                <w:lang w:val="en-US"/>
              </w:rPr>
              <w:t xml:space="preserve"> </w:t>
            </w:r>
            <w:proofErr w:type="spellStart"/>
            <w:r w:rsidR="00105FB2" w:rsidRPr="00322084">
              <w:rPr>
                <w:sz w:val="24"/>
                <w:szCs w:val="24"/>
                <w:lang w:val="en-US"/>
              </w:rPr>
              <w:t>barcha</w:t>
            </w:r>
            <w:proofErr w:type="spellEnd"/>
            <w:r w:rsidR="00105FB2" w:rsidRPr="00322084">
              <w:rPr>
                <w:sz w:val="24"/>
                <w:szCs w:val="24"/>
                <w:lang w:val="en-US"/>
              </w:rPr>
              <w:t xml:space="preserve"> </w:t>
            </w:r>
            <w:proofErr w:type="spellStart"/>
            <w:r w:rsidR="00105FB2" w:rsidRPr="00322084">
              <w:rPr>
                <w:sz w:val="24"/>
                <w:szCs w:val="24"/>
                <w:lang w:val="en-US"/>
              </w:rPr>
              <w:t>toʼlovlar</w:t>
            </w:r>
            <w:proofErr w:type="spellEnd"/>
            <w:r w:rsidR="00105FB2" w:rsidRPr="00322084">
              <w:rPr>
                <w:sz w:val="24"/>
                <w:szCs w:val="24"/>
                <w:lang w:val="en-US"/>
              </w:rPr>
              <w:t xml:space="preserve"> </w:t>
            </w:r>
            <w:proofErr w:type="spellStart"/>
            <w:r w:rsidR="00105FB2" w:rsidRPr="00322084">
              <w:rPr>
                <w:sz w:val="24"/>
                <w:szCs w:val="24"/>
                <w:lang w:val="en-US"/>
              </w:rPr>
              <w:t>amalga</w:t>
            </w:r>
            <w:proofErr w:type="spellEnd"/>
            <w:r w:rsidR="00105FB2" w:rsidRPr="00322084">
              <w:rPr>
                <w:sz w:val="24"/>
                <w:szCs w:val="24"/>
                <w:lang w:val="en-US"/>
              </w:rPr>
              <w:t xml:space="preserve"> </w:t>
            </w:r>
            <w:proofErr w:type="spellStart"/>
            <w:r w:rsidR="00105FB2" w:rsidRPr="00322084">
              <w:rPr>
                <w:sz w:val="24"/>
                <w:szCs w:val="24"/>
                <w:lang w:val="en-US"/>
              </w:rPr>
              <w:t>oshirganidan</w:t>
            </w:r>
            <w:proofErr w:type="spellEnd"/>
            <w:r w:rsidR="00105FB2" w:rsidRPr="00322084">
              <w:rPr>
                <w:sz w:val="24"/>
                <w:szCs w:val="24"/>
                <w:lang w:val="en-US"/>
              </w:rPr>
              <w:t xml:space="preserve"> </w:t>
            </w:r>
            <w:proofErr w:type="spellStart"/>
            <w:r w:rsidR="00105FB2" w:rsidRPr="00322084">
              <w:rPr>
                <w:sz w:val="24"/>
                <w:szCs w:val="24"/>
                <w:lang w:val="en-US"/>
              </w:rPr>
              <w:t>keyin</w:t>
            </w:r>
            <w:proofErr w:type="spellEnd"/>
            <w:r w:rsidR="00105FB2" w:rsidRPr="00322084">
              <w:rPr>
                <w:sz w:val="24"/>
                <w:szCs w:val="24"/>
                <w:lang w:val="en-US"/>
              </w:rPr>
              <w:t xml:space="preserve"> </w:t>
            </w:r>
            <w:proofErr w:type="spellStart"/>
            <w:r w:rsidR="00105FB2" w:rsidRPr="00322084">
              <w:rPr>
                <w:sz w:val="24"/>
                <w:szCs w:val="24"/>
                <w:lang w:val="en-US"/>
              </w:rPr>
              <w:t>bekor</w:t>
            </w:r>
            <w:proofErr w:type="spellEnd"/>
            <w:r w:rsidR="00105FB2" w:rsidRPr="00322084">
              <w:rPr>
                <w:sz w:val="24"/>
                <w:szCs w:val="24"/>
                <w:lang w:val="en-US"/>
              </w:rPr>
              <w:t xml:space="preserve"> </w:t>
            </w:r>
            <w:proofErr w:type="spellStart"/>
            <w:r w:rsidR="00105FB2" w:rsidRPr="00322084">
              <w:rPr>
                <w:sz w:val="24"/>
                <w:szCs w:val="24"/>
                <w:lang w:val="en-US"/>
              </w:rPr>
              <w:t>qilinishi</w:t>
            </w:r>
            <w:proofErr w:type="spellEnd"/>
            <w:r w:rsidR="00105FB2" w:rsidRPr="00322084">
              <w:rPr>
                <w:sz w:val="24"/>
                <w:szCs w:val="24"/>
                <w:lang w:val="en-US"/>
              </w:rPr>
              <w:t xml:space="preserve"> </w:t>
            </w:r>
            <w:proofErr w:type="spellStart"/>
            <w:r w:rsidR="00105FB2" w:rsidRPr="00322084">
              <w:rPr>
                <w:sz w:val="24"/>
                <w:szCs w:val="24"/>
                <w:lang w:val="en-US"/>
              </w:rPr>
              <w:t>mumkin</w:t>
            </w:r>
            <w:proofErr w:type="spellEnd"/>
            <w:r w:rsidR="00105FB2" w:rsidRPr="00322084">
              <w:rPr>
                <w:sz w:val="24"/>
                <w:szCs w:val="24"/>
                <w:lang w:val="en-US"/>
              </w:rPr>
              <w:t>.</w:t>
            </w:r>
          </w:p>
          <w:p w14:paraId="50820B3C" w14:textId="27DB7792" w:rsidR="00105FB2" w:rsidRPr="00322084" w:rsidRDefault="001C104E" w:rsidP="00F77427">
            <w:pPr>
              <w:pStyle w:val="TableParagraph"/>
              <w:spacing w:line="235" w:lineRule="exact"/>
              <w:ind w:left="0" w:right="75" w:firstLine="462"/>
              <w:rPr>
                <w:sz w:val="24"/>
                <w:szCs w:val="24"/>
                <w:lang w:val="en-US"/>
              </w:rPr>
            </w:pPr>
            <w:r w:rsidRPr="00F77427">
              <w:rPr>
                <w:b/>
                <w:bCs/>
                <w:sz w:val="24"/>
                <w:szCs w:val="24"/>
                <w:lang w:val="en-US"/>
              </w:rPr>
              <w:t>11</w:t>
            </w:r>
            <w:r w:rsidR="00105FB2" w:rsidRPr="00F77427">
              <w:rPr>
                <w:b/>
                <w:bCs/>
                <w:sz w:val="24"/>
                <w:szCs w:val="24"/>
                <w:lang w:val="en-US"/>
              </w:rPr>
              <w:t>.5.</w:t>
            </w:r>
            <w:r>
              <w:rPr>
                <w:sz w:val="24"/>
                <w:szCs w:val="24"/>
                <w:lang w:val="en-US"/>
              </w:rPr>
              <w:t> </w:t>
            </w:r>
            <w:proofErr w:type="spellStart"/>
            <w:r w:rsidR="00105FB2" w:rsidRPr="00322084">
              <w:rPr>
                <w:sz w:val="24"/>
                <w:szCs w:val="24"/>
                <w:lang w:val="en-US"/>
              </w:rPr>
              <w:t>Mijozning</w:t>
            </w:r>
            <w:proofErr w:type="spellEnd"/>
            <w:r w:rsidR="00105FB2" w:rsidRPr="00322084">
              <w:rPr>
                <w:sz w:val="24"/>
                <w:szCs w:val="24"/>
                <w:lang w:val="en-US"/>
              </w:rPr>
              <w:t xml:space="preserve"> </w:t>
            </w:r>
            <w:proofErr w:type="spellStart"/>
            <w:r w:rsidR="00105FB2" w:rsidRPr="00322084">
              <w:rPr>
                <w:sz w:val="24"/>
                <w:szCs w:val="24"/>
                <w:lang w:val="en-US"/>
              </w:rPr>
              <w:t>tashabbusi</w:t>
            </w:r>
            <w:proofErr w:type="spellEnd"/>
            <w:r w:rsidR="00105FB2" w:rsidRPr="00322084">
              <w:rPr>
                <w:sz w:val="24"/>
                <w:szCs w:val="24"/>
                <w:lang w:val="en-US"/>
              </w:rPr>
              <w:t xml:space="preserve"> </w:t>
            </w:r>
            <w:proofErr w:type="spellStart"/>
            <w:r w:rsidR="00105FB2" w:rsidRPr="00322084">
              <w:rPr>
                <w:sz w:val="24"/>
                <w:szCs w:val="24"/>
                <w:lang w:val="en-US"/>
              </w:rPr>
              <w:t>bilan</w:t>
            </w:r>
            <w:proofErr w:type="spellEnd"/>
            <w:r w:rsidR="00105FB2" w:rsidRPr="00322084">
              <w:rPr>
                <w:sz w:val="24"/>
                <w:szCs w:val="24"/>
                <w:lang w:val="en-US"/>
              </w:rPr>
              <w:t xml:space="preserve"> </w:t>
            </w:r>
            <w:proofErr w:type="spellStart"/>
            <w:r w:rsidR="00691D0B">
              <w:rPr>
                <w:sz w:val="24"/>
                <w:szCs w:val="24"/>
                <w:lang w:val="en-US"/>
              </w:rPr>
              <w:t>Oferta</w:t>
            </w:r>
            <w:proofErr w:type="spellEnd"/>
            <w:r w:rsidR="00105FB2" w:rsidRPr="00322084">
              <w:rPr>
                <w:sz w:val="24"/>
                <w:szCs w:val="24"/>
                <w:lang w:val="en-US"/>
              </w:rPr>
              <w:t xml:space="preserve"> </w:t>
            </w:r>
            <w:proofErr w:type="spellStart"/>
            <w:r w:rsidR="00105FB2" w:rsidRPr="00322084">
              <w:rPr>
                <w:sz w:val="24"/>
                <w:szCs w:val="24"/>
                <w:lang w:val="en-US"/>
              </w:rPr>
              <w:t>bekor</w:t>
            </w:r>
            <w:proofErr w:type="spellEnd"/>
            <w:r w:rsidR="00105FB2" w:rsidRPr="00322084">
              <w:rPr>
                <w:sz w:val="24"/>
                <w:szCs w:val="24"/>
                <w:lang w:val="en-US"/>
              </w:rPr>
              <w:t xml:space="preserve"> </w:t>
            </w:r>
            <w:proofErr w:type="spellStart"/>
            <w:r w:rsidR="00105FB2" w:rsidRPr="00322084">
              <w:rPr>
                <w:sz w:val="24"/>
                <w:szCs w:val="24"/>
                <w:lang w:val="en-US"/>
              </w:rPr>
              <w:t>qilinganida</w:t>
            </w:r>
            <w:proofErr w:type="spellEnd"/>
            <w:r w:rsidR="00105FB2" w:rsidRPr="00322084">
              <w:rPr>
                <w:sz w:val="24"/>
                <w:szCs w:val="24"/>
                <w:lang w:val="en-US"/>
              </w:rPr>
              <w:t xml:space="preserve">, </w:t>
            </w:r>
            <w:proofErr w:type="spellStart"/>
            <w:r w:rsidR="00691D0B">
              <w:rPr>
                <w:sz w:val="24"/>
                <w:szCs w:val="24"/>
                <w:lang w:val="en-US"/>
              </w:rPr>
              <w:t>Oferta</w:t>
            </w:r>
            <w:proofErr w:type="spellEnd"/>
            <w:r w:rsidR="00105FB2" w:rsidRPr="00322084">
              <w:rPr>
                <w:sz w:val="24"/>
                <w:szCs w:val="24"/>
                <w:lang w:val="en-US"/>
              </w:rPr>
              <w:t xml:space="preserve"> </w:t>
            </w:r>
            <w:proofErr w:type="spellStart"/>
            <w:r w:rsidR="00105FB2" w:rsidRPr="00322084">
              <w:rPr>
                <w:sz w:val="24"/>
                <w:szCs w:val="24"/>
                <w:lang w:val="en-US"/>
              </w:rPr>
              <w:t>doirasida</w:t>
            </w:r>
            <w:proofErr w:type="spellEnd"/>
            <w:r w:rsidR="00105FB2" w:rsidRPr="00322084">
              <w:rPr>
                <w:sz w:val="24"/>
                <w:szCs w:val="24"/>
                <w:lang w:val="en-US"/>
              </w:rPr>
              <w:t xml:space="preserve"> </w:t>
            </w:r>
            <w:proofErr w:type="spellStart"/>
            <w:r w:rsidR="00105FB2" w:rsidRPr="00322084">
              <w:rPr>
                <w:sz w:val="24"/>
                <w:szCs w:val="24"/>
                <w:lang w:val="en-US"/>
              </w:rPr>
              <w:t>muomalaga</w:t>
            </w:r>
            <w:proofErr w:type="spellEnd"/>
            <w:r w:rsidR="00105FB2" w:rsidRPr="00322084">
              <w:rPr>
                <w:sz w:val="24"/>
                <w:szCs w:val="24"/>
                <w:lang w:val="en-US"/>
              </w:rPr>
              <w:t xml:space="preserve"> </w:t>
            </w:r>
            <w:proofErr w:type="spellStart"/>
            <w:r w:rsidR="00105FB2" w:rsidRPr="00322084">
              <w:rPr>
                <w:sz w:val="24"/>
                <w:szCs w:val="24"/>
                <w:lang w:val="en-US"/>
              </w:rPr>
              <w:t>chiqarilgan</w:t>
            </w:r>
            <w:proofErr w:type="spellEnd"/>
            <w:r w:rsidR="00105FB2" w:rsidRPr="00322084">
              <w:rPr>
                <w:sz w:val="24"/>
                <w:szCs w:val="24"/>
                <w:lang w:val="en-US"/>
              </w:rPr>
              <w:t xml:space="preserve"> bank </w:t>
            </w:r>
            <w:proofErr w:type="spellStart"/>
            <w:r w:rsidR="00105FB2" w:rsidRPr="00322084">
              <w:rPr>
                <w:sz w:val="24"/>
                <w:szCs w:val="24"/>
                <w:lang w:val="en-US"/>
              </w:rPr>
              <w:t>kartasi</w:t>
            </w:r>
            <w:proofErr w:type="spellEnd"/>
            <w:r w:rsidR="00105FB2" w:rsidRPr="00322084">
              <w:rPr>
                <w:sz w:val="24"/>
                <w:szCs w:val="24"/>
                <w:lang w:val="en-US"/>
              </w:rPr>
              <w:t xml:space="preserve"> </w:t>
            </w:r>
            <w:proofErr w:type="spellStart"/>
            <w:r w:rsidR="00105FB2" w:rsidRPr="00322084">
              <w:rPr>
                <w:sz w:val="24"/>
                <w:szCs w:val="24"/>
                <w:lang w:val="en-US"/>
              </w:rPr>
              <w:t>Bankka</w:t>
            </w:r>
            <w:proofErr w:type="spellEnd"/>
            <w:r w:rsidR="00105FB2" w:rsidRPr="00322084">
              <w:rPr>
                <w:sz w:val="24"/>
                <w:szCs w:val="24"/>
                <w:lang w:val="en-US"/>
              </w:rPr>
              <w:t xml:space="preserve"> </w:t>
            </w:r>
            <w:proofErr w:type="spellStart"/>
            <w:r w:rsidR="00105FB2" w:rsidRPr="00322084">
              <w:rPr>
                <w:sz w:val="24"/>
                <w:szCs w:val="24"/>
                <w:lang w:val="en-US"/>
              </w:rPr>
              <w:t>qaytarilishi</w:t>
            </w:r>
            <w:proofErr w:type="spellEnd"/>
            <w:r w:rsidR="00105FB2" w:rsidRPr="00322084">
              <w:rPr>
                <w:sz w:val="24"/>
                <w:szCs w:val="24"/>
                <w:lang w:val="en-US"/>
              </w:rPr>
              <w:t xml:space="preserve"> </w:t>
            </w:r>
            <w:proofErr w:type="spellStart"/>
            <w:r w:rsidR="00105FB2" w:rsidRPr="00322084">
              <w:rPr>
                <w:sz w:val="24"/>
                <w:szCs w:val="24"/>
                <w:lang w:val="en-US"/>
              </w:rPr>
              <w:t>lozim</w:t>
            </w:r>
            <w:proofErr w:type="spellEnd"/>
            <w:r w:rsidR="00105FB2" w:rsidRPr="00322084">
              <w:rPr>
                <w:sz w:val="24"/>
                <w:szCs w:val="24"/>
                <w:lang w:val="en-US"/>
              </w:rPr>
              <w:t>.</w:t>
            </w:r>
          </w:p>
          <w:p w14:paraId="27F5CE8C" w14:textId="3375674B" w:rsidR="00105FB2" w:rsidRPr="00322084" w:rsidRDefault="001C104E" w:rsidP="00F77427">
            <w:pPr>
              <w:pStyle w:val="TableParagraph"/>
              <w:spacing w:line="235" w:lineRule="exact"/>
              <w:ind w:left="0" w:right="75" w:firstLine="462"/>
              <w:rPr>
                <w:sz w:val="24"/>
                <w:szCs w:val="24"/>
                <w:lang w:val="en-US"/>
              </w:rPr>
            </w:pPr>
            <w:r w:rsidRPr="00F77427">
              <w:rPr>
                <w:b/>
                <w:bCs/>
                <w:sz w:val="24"/>
                <w:szCs w:val="24"/>
                <w:lang w:val="en-US"/>
              </w:rPr>
              <w:t>11</w:t>
            </w:r>
            <w:r w:rsidR="00105FB2" w:rsidRPr="00F77427">
              <w:rPr>
                <w:b/>
                <w:bCs/>
                <w:sz w:val="24"/>
                <w:szCs w:val="24"/>
                <w:lang w:val="en-US"/>
              </w:rPr>
              <w:t>.6.</w:t>
            </w:r>
            <w:r>
              <w:rPr>
                <w:sz w:val="24"/>
                <w:szCs w:val="24"/>
                <w:lang w:val="en-US"/>
              </w:rPr>
              <w:t> </w:t>
            </w:r>
            <w:proofErr w:type="spellStart"/>
            <w:r w:rsidR="00691D0B">
              <w:rPr>
                <w:sz w:val="24"/>
                <w:szCs w:val="24"/>
                <w:lang w:val="en-US"/>
              </w:rPr>
              <w:t>Oferta</w:t>
            </w:r>
            <w:r w:rsidR="00105FB2" w:rsidRPr="00322084">
              <w:rPr>
                <w:sz w:val="24"/>
                <w:szCs w:val="24"/>
                <w:lang w:val="en-US"/>
              </w:rPr>
              <w:t>ni</w:t>
            </w:r>
            <w:proofErr w:type="spellEnd"/>
            <w:r w:rsidR="00105FB2" w:rsidRPr="00322084">
              <w:rPr>
                <w:sz w:val="24"/>
                <w:szCs w:val="24"/>
                <w:lang w:val="en-US"/>
              </w:rPr>
              <w:t xml:space="preserve"> </w:t>
            </w:r>
            <w:proofErr w:type="spellStart"/>
            <w:r w:rsidR="00105FB2" w:rsidRPr="00322084">
              <w:rPr>
                <w:sz w:val="24"/>
                <w:szCs w:val="24"/>
                <w:lang w:val="en-US"/>
              </w:rPr>
              <w:t>bekor</w:t>
            </w:r>
            <w:proofErr w:type="spellEnd"/>
            <w:r w:rsidR="00105FB2" w:rsidRPr="00322084">
              <w:rPr>
                <w:sz w:val="24"/>
                <w:szCs w:val="24"/>
                <w:lang w:val="en-US"/>
              </w:rPr>
              <w:t xml:space="preserve"> </w:t>
            </w:r>
            <w:proofErr w:type="spellStart"/>
            <w:r w:rsidR="00105FB2" w:rsidRPr="00322084">
              <w:rPr>
                <w:sz w:val="24"/>
                <w:szCs w:val="24"/>
                <w:lang w:val="en-US"/>
              </w:rPr>
              <w:t>qilinishi</w:t>
            </w:r>
            <w:proofErr w:type="spellEnd"/>
            <w:r w:rsidR="00105FB2" w:rsidRPr="00322084">
              <w:rPr>
                <w:sz w:val="24"/>
                <w:szCs w:val="24"/>
                <w:lang w:val="en-US"/>
              </w:rPr>
              <w:t xml:space="preserve">, bank </w:t>
            </w:r>
            <w:proofErr w:type="spellStart"/>
            <w:r w:rsidR="00105FB2" w:rsidRPr="00322084">
              <w:rPr>
                <w:sz w:val="24"/>
                <w:szCs w:val="24"/>
                <w:lang w:val="en-US"/>
              </w:rPr>
              <w:t>karta</w:t>
            </w:r>
            <w:proofErr w:type="spellEnd"/>
            <w:r w:rsidR="00105FB2" w:rsidRPr="00322084">
              <w:rPr>
                <w:sz w:val="24"/>
                <w:szCs w:val="24"/>
                <w:lang w:val="en-US"/>
              </w:rPr>
              <w:t xml:space="preserve"> </w:t>
            </w:r>
            <w:proofErr w:type="spellStart"/>
            <w:r w:rsidR="00105FB2" w:rsidRPr="00322084">
              <w:rPr>
                <w:sz w:val="24"/>
                <w:szCs w:val="24"/>
                <w:lang w:val="en-US"/>
              </w:rPr>
              <w:t>hisobvaragʼini</w:t>
            </w:r>
            <w:proofErr w:type="spellEnd"/>
            <w:r w:rsidR="00105FB2" w:rsidRPr="00322084">
              <w:rPr>
                <w:sz w:val="24"/>
                <w:szCs w:val="24"/>
                <w:lang w:val="en-US"/>
              </w:rPr>
              <w:t xml:space="preserve"> </w:t>
            </w:r>
            <w:proofErr w:type="spellStart"/>
            <w:r w:rsidR="00105FB2" w:rsidRPr="00322084">
              <w:rPr>
                <w:sz w:val="24"/>
                <w:szCs w:val="24"/>
                <w:lang w:val="en-US"/>
              </w:rPr>
              <w:t>yopish</w:t>
            </w:r>
            <w:proofErr w:type="spellEnd"/>
            <w:r w:rsidR="00105FB2" w:rsidRPr="00322084">
              <w:rPr>
                <w:sz w:val="24"/>
                <w:szCs w:val="24"/>
                <w:lang w:val="en-US"/>
              </w:rPr>
              <w:t xml:space="preserve"> </w:t>
            </w:r>
            <w:proofErr w:type="spellStart"/>
            <w:r w:rsidR="00105FB2" w:rsidRPr="00322084">
              <w:rPr>
                <w:sz w:val="24"/>
                <w:szCs w:val="24"/>
                <w:lang w:val="en-US"/>
              </w:rPr>
              <w:t>uchun</w:t>
            </w:r>
            <w:proofErr w:type="spellEnd"/>
            <w:r w:rsidR="00105FB2" w:rsidRPr="00322084">
              <w:rPr>
                <w:sz w:val="24"/>
                <w:szCs w:val="24"/>
                <w:lang w:val="en-US"/>
              </w:rPr>
              <w:t xml:space="preserve"> </w:t>
            </w:r>
            <w:proofErr w:type="spellStart"/>
            <w:r w:rsidR="00105FB2" w:rsidRPr="00322084">
              <w:rPr>
                <w:sz w:val="24"/>
                <w:szCs w:val="24"/>
                <w:lang w:val="en-US"/>
              </w:rPr>
              <w:t>asos</w:t>
            </w:r>
            <w:proofErr w:type="spellEnd"/>
            <w:r w:rsidR="00105FB2" w:rsidRPr="00322084">
              <w:rPr>
                <w:sz w:val="24"/>
                <w:szCs w:val="24"/>
                <w:lang w:val="en-US"/>
              </w:rPr>
              <w:t xml:space="preserve"> </w:t>
            </w:r>
            <w:proofErr w:type="spellStart"/>
            <w:r w:rsidR="00105FB2" w:rsidRPr="00322084">
              <w:rPr>
                <w:sz w:val="24"/>
                <w:szCs w:val="24"/>
                <w:lang w:val="en-US"/>
              </w:rPr>
              <w:t>boʼladi</w:t>
            </w:r>
            <w:proofErr w:type="spellEnd"/>
            <w:r w:rsidR="00105FB2" w:rsidRPr="00322084">
              <w:rPr>
                <w:sz w:val="24"/>
                <w:szCs w:val="24"/>
                <w:lang w:val="en-US"/>
              </w:rPr>
              <w:t>.</w:t>
            </w:r>
          </w:p>
          <w:p w14:paraId="62466E7A" w14:textId="644ECFEC" w:rsidR="00105FB2" w:rsidRPr="00322084" w:rsidRDefault="001C104E" w:rsidP="00F77427">
            <w:pPr>
              <w:pStyle w:val="TableParagraph"/>
              <w:spacing w:line="235" w:lineRule="exact"/>
              <w:ind w:left="0" w:right="75" w:firstLine="462"/>
              <w:rPr>
                <w:sz w:val="24"/>
                <w:szCs w:val="24"/>
                <w:lang w:val="en-US"/>
              </w:rPr>
            </w:pPr>
            <w:r w:rsidRPr="00F77427">
              <w:rPr>
                <w:b/>
                <w:bCs/>
                <w:sz w:val="24"/>
                <w:szCs w:val="24"/>
                <w:lang w:val="en-US"/>
              </w:rPr>
              <w:t>11</w:t>
            </w:r>
            <w:r w:rsidR="00105FB2" w:rsidRPr="00F77427">
              <w:rPr>
                <w:b/>
                <w:bCs/>
                <w:sz w:val="24"/>
                <w:szCs w:val="24"/>
                <w:lang w:val="en-US"/>
              </w:rPr>
              <w:t>.7.</w:t>
            </w:r>
            <w:r>
              <w:rPr>
                <w:sz w:val="24"/>
                <w:szCs w:val="24"/>
                <w:lang w:val="en-US"/>
              </w:rPr>
              <w:t> </w:t>
            </w:r>
            <w:proofErr w:type="spellStart"/>
            <w:r w:rsidR="00105FB2" w:rsidRPr="00322084">
              <w:rPr>
                <w:sz w:val="24"/>
                <w:szCs w:val="24"/>
                <w:lang w:val="en-US"/>
              </w:rPr>
              <w:t>Mazkur</w:t>
            </w:r>
            <w:proofErr w:type="spellEnd"/>
            <w:r w:rsidR="00105FB2" w:rsidRPr="00322084">
              <w:rPr>
                <w:sz w:val="24"/>
                <w:szCs w:val="24"/>
                <w:lang w:val="en-US"/>
              </w:rPr>
              <w:t xml:space="preserve"> </w:t>
            </w:r>
            <w:proofErr w:type="spellStart"/>
            <w:r w:rsidR="00691D0B">
              <w:rPr>
                <w:sz w:val="24"/>
                <w:szCs w:val="24"/>
                <w:lang w:val="en-US"/>
              </w:rPr>
              <w:t>Oferta</w:t>
            </w:r>
            <w:r w:rsidR="00105FB2" w:rsidRPr="00322084">
              <w:rPr>
                <w:sz w:val="24"/>
                <w:szCs w:val="24"/>
                <w:lang w:val="en-US"/>
              </w:rPr>
              <w:t>da</w:t>
            </w:r>
            <w:proofErr w:type="spellEnd"/>
            <w:r w:rsidR="00105FB2" w:rsidRPr="00322084">
              <w:rPr>
                <w:sz w:val="24"/>
                <w:szCs w:val="24"/>
                <w:lang w:val="en-US"/>
              </w:rPr>
              <w:t xml:space="preserve"> </w:t>
            </w:r>
            <w:proofErr w:type="spellStart"/>
            <w:r w:rsidR="00105FB2" w:rsidRPr="00322084">
              <w:rPr>
                <w:sz w:val="24"/>
                <w:szCs w:val="24"/>
                <w:lang w:val="en-US"/>
              </w:rPr>
              <w:t>koʼzda</w:t>
            </w:r>
            <w:proofErr w:type="spellEnd"/>
            <w:r w:rsidR="00105FB2" w:rsidRPr="00322084">
              <w:rPr>
                <w:sz w:val="24"/>
                <w:szCs w:val="24"/>
                <w:lang w:val="en-US"/>
              </w:rPr>
              <w:t xml:space="preserve"> </w:t>
            </w:r>
            <w:proofErr w:type="spellStart"/>
            <w:r w:rsidR="00105FB2" w:rsidRPr="00322084">
              <w:rPr>
                <w:sz w:val="24"/>
                <w:szCs w:val="24"/>
                <w:lang w:val="en-US"/>
              </w:rPr>
              <w:t>tutilmagan</w:t>
            </w:r>
            <w:proofErr w:type="spellEnd"/>
            <w:r w:rsidR="00105FB2" w:rsidRPr="00322084">
              <w:rPr>
                <w:sz w:val="24"/>
                <w:szCs w:val="24"/>
                <w:lang w:val="en-US"/>
              </w:rPr>
              <w:t xml:space="preserve">, u </w:t>
            </w:r>
            <w:proofErr w:type="spellStart"/>
            <w:r w:rsidR="00105FB2" w:rsidRPr="00322084">
              <w:rPr>
                <w:sz w:val="24"/>
                <w:szCs w:val="24"/>
                <w:lang w:val="en-US"/>
              </w:rPr>
              <w:lastRenderedPageBreak/>
              <w:t>bilan</w:t>
            </w:r>
            <w:proofErr w:type="spellEnd"/>
            <w:r w:rsidR="00105FB2" w:rsidRPr="00322084">
              <w:rPr>
                <w:sz w:val="24"/>
                <w:szCs w:val="24"/>
                <w:lang w:val="en-US"/>
              </w:rPr>
              <w:t xml:space="preserve"> </w:t>
            </w:r>
            <w:proofErr w:type="spellStart"/>
            <w:r w:rsidR="00105FB2" w:rsidRPr="00322084">
              <w:rPr>
                <w:sz w:val="24"/>
                <w:szCs w:val="24"/>
                <w:lang w:val="en-US"/>
              </w:rPr>
              <w:t>bogʼliq</w:t>
            </w:r>
            <w:proofErr w:type="spellEnd"/>
            <w:r w:rsidR="00105FB2" w:rsidRPr="00322084">
              <w:rPr>
                <w:sz w:val="24"/>
                <w:szCs w:val="24"/>
                <w:lang w:val="en-US"/>
              </w:rPr>
              <w:t xml:space="preserve"> </w:t>
            </w:r>
            <w:proofErr w:type="spellStart"/>
            <w:r w:rsidR="00105FB2" w:rsidRPr="00322084">
              <w:rPr>
                <w:sz w:val="24"/>
                <w:szCs w:val="24"/>
                <w:lang w:val="en-US"/>
              </w:rPr>
              <w:t>boʼlgan</w:t>
            </w:r>
            <w:proofErr w:type="spellEnd"/>
            <w:r w:rsidR="00105FB2" w:rsidRPr="00322084">
              <w:rPr>
                <w:sz w:val="24"/>
                <w:szCs w:val="24"/>
                <w:lang w:val="en-US"/>
              </w:rPr>
              <w:t xml:space="preserve"> </w:t>
            </w:r>
            <w:proofErr w:type="spellStart"/>
            <w:r w:rsidR="00105FB2" w:rsidRPr="00322084">
              <w:rPr>
                <w:sz w:val="24"/>
                <w:szCs w:val="24"/>
                <w:lang w:val="en-US"/>
              </w:rPr>
              <w:t>barcha</w:t>
            </w:r>
            <w:proofErr w:type="spellEnd"/>
            <w:r w:rsidR="00105FB2" w:rsidRPr="00322084">
              <w:rPr>
                <w:sz w:val="24"/>
                <w:szCs w:val="24"/>
                <w:lang w:val="en-US"/>
              </w:rPr>
              <w:t xml:space="preserve"> </w:t>
            </w:r>
            <w:proofErr w:type="spellStart"/>
            <w:r w:rsidR="00105FB2" w:rsidRPr="00322084">
              <w:rPr>
                <w:sz w:val="24"/>
                <w:szCs w:val="24"/>
                <w:lang w:val="en-US"/>
              </w:rPr>
              <w:t>munosabatlar</w:t>
            </w:r>
            <w:proofErr w:type="spellEnd"/>
            <w:r w:rsidR="00105FB2" w:rsidRPr="00322084">
              <w:rPr>
                <w:sz w:val="24"/>
                <w:szCs w:val="24"/>
                <w:lang w:val="en-US"/>
              </w:rPr>
              <w:t xml:space="preserve"> </w:t>
            </w:r>
            <w:proofErr w:type="spellStart"/>
            <w:r w:rsidR="00105FB2" w:rsidRPr="00322084">
              <w:rPr>
                <w:sz w:val="24"/>
                <w:szCs w:val="24"/>
                <w:lang w:val="en-US"/>
              </w:rPr>
              <w:t>Oʼzbekiston</w:t>
            </w:r>
            <w:proofErr w:type="spellEnd"/>
            <w:r w:rsidR="00105FB2" w:rsidRPr="00322084">
              <w:rPr>
                <w:sz w:val="24"/>
                <w:szCs w:val="24"/>
                <w:lang w:val="en-US"/>
              </w:rPr>
              <w:t xml:space="preserve"> </w:t>
            </w:r>
            <w:proofErr w:type="spellStart"/>
            <w:r w:rsidR="00105FB2" w:rsidRPr="00322084">
              <w:rPr>
                <w:sz w:val="24"/>
                <w:szCs w:val="24"/>
                <w:lang w:val="en-US"/>
              </w:rPr>
              <w:t>Respublikasining</w:t>
            </w:r>
            <w:proofErr w:type="spellEnd"/>
            <w:r w:rsidR="00105FB2" w:rsidRPr="00322084">
              <w:rPr>
                <w:sz w:val="24"/>
                <w:szCs w:val="24"/>
                <w:lang w:val="en-US"/>
              </w:rPr>
              <w:t xml:space="preserve"> </w:t>
            </w:r>
            <w:proofErr w:type="spellStart"/>
            <w:r w:rsidR="00105FB2" w:rsidRPr="00322084">
              <w:rPr>
                <w:sz w:val="24"/>
                <w:szCs w:val="24"/>
                <w:lang w:val="en-US"/>
              </w:rPr>
              <w:t>amaldagi</w:t>
            </w:r>
            <w:proofErr w:type="spellEnd"/>
            <w:r w:rsidR="00105FB2" w:rsidRPr="00322084">
              <w:rPr>
                <w:sz w:val="24"/>
                <w:szCs w:val="24"/>
                <w:lang w:val="en-US"/>
              </w:rPr>
              <w:t xml:space="preserve"> </w:t>
            </w:r>
            <w:proofErr w:type="spellStart"/>
            <w:r w:rsidR="00105FB2" w:rsidRPr="00322084">
              <w:rPr>
                <w:sz w:val="24"/>
                <w:szCs w:val="24"/>
                <w:lang w:val="en-US"/>
              </w:rPr>
              <w:t>qonunchiligi</w:t>
            </w:r>
            <w:proofErr w:type="spellEnd"/>
            <w:r w:rsidR="00105FB2" w:rsidRPr="00322084">
              <w:rPr>
                <w:sz w:val="24"/>
                <w:szCs w:val="24"/>
                <w:lang w:val="en-US"/>
              </w:rPr>
              <w:t xml:space="preserve"> </w:t>
            </w:r>
            <w:proofErr w:type="spellStart"/>
            <w:r w:rsidR="00105FB2" w:rsidRPr="00322084">
              <w:rPr>
                <w:sz w:val="24"/>
                <w:szCs w:val="24"/>
                <w:lang w:val="en-US"/>
              </w:rPr>
              <w:t>bilan</w:t>
            </w:r>
            <w:proofErr w:type="spellEnd"/>
            <w:r w:rsidR="00105FB2" w:rsidRPr="00322084">
              <w:rPr>
                <w:sz w:val="24"/>
                <w:szCs w:val="24"/>
                <w:lang w:val="en-US"/>
              </w:rPr>
              <w:t xml:space="preserve"> </w:t>
            </w:r>
            <w:proofErr w:type="spellStart"/>
            <w:r w:rsidR="00105FB2" w:rsidRPr="00322084">
              <w:rPr>
                <w:sz w:val="24"/>
                <w:szCs w:val="24"/>
                <w:lang w:val="en-US"/>
              </w:rPr>
              <w:t>tartibga</w:t>
            </w:r>
            <w:proofErr w:type="spellEnd"/>
            <w:r w:rsidR="00105FB2" w:rsidRPr="00322084">
              <w:rPr>
                <w:sz w:val="24"/>
                <w:szCs w:val="24"/>
                <w:lang w:val="en-US"/>
              </w:rPr>
              <w:t xml:space="preserve"> </w:t>
            </w:r>
            <w:proofErr w:type="spellStart"/>
            <w:r w:rsidR="00105FB2" w:rsidRPr="00322084">
              <w:rPr>
                <w:sz w:val="24"/>
                <w:szCs w:val="24"/>
                <w:lang w:val="en-US"/>
              </w:rPr>
              <w:t>solinadi</w:t>
            </w:r>
            <w:proofErr w:type="spellEnd"/>
            <w:r w:rsidR="00CB1DFF" w:rsidRPr="00322084">
              <w:rPr>
                <w:sz w:val="24"/>
                <w:szCs w:val="24"/>
                <w:lang w:val="en-US"/>
              </w:rPr>
              <w:t xml:space="preserve">. </w:t>
            </w:r>
          </w:p>
          <w:p w14:paraId="2D37CCC2" w14:textId="23AA070E" w:rsidR="00CB1DFF" w:rsidRPr="00322084" w:rsidRDefault="001C104E" w:rsidP="00F77427">
            <w:pPr>
              <w:pStyle w:val="TableParagraph"/>
              <w:spacing w:line="235" w:lineRule="exact"/>
              <w:ind w:left="0" w:right="75" w:firstLine="462"/>
              <w:rPr>
                <w:sz w:val="24"/>
                <w:szCs w:val="24"/>
                <w:lang w:val="en-US"/>
              </w:rPr>
            </w:pPr>
            <w:r w:rsidRPr="00F77427">
              <w:rPr>
                <w:b/>
                <w:bCs/>
                <w:noProof/>
                <w:sz w:val="24"/>
                <w:szCs w:val="24"/>
                <w:lang w:val="en-US"/>
              </w:rPr>
              <w:t>1</w:t>
            </w:r>
            <w:r>
              <w:rPr>
                <w:b/>
                <w:bCs/>
                <w:noProof/>
                <w:sz w:val="24"/>
                <w:szCs w:val="24"/>
                <w:lang w:val="en-US"/>
              </w:rPr>
              <w:t>1</w:t>
            </w:r>
            <w:r w:rsidR="00CB1DFF" w:rsidRPr="00F77427">
              <w:rPr>
                <w:b/>
                <w:bCs/>
                <w:noProof/>
                <w:sz w:val="24"/>
                <w:szCs w:val="24"/>
                <w:lang w:val="en-US"/>
              </w:rPr>
              <w:t>.8</w:t>
            </w:r>
            <w:r w:rsidRPr="00F77427">
              <w:rPr>
                <w:b/>
                <w:bCs/>
                <w:noProof/>
                <w:sz w:val="24"/>
                <w:szCs w:val="24"/>
                <w:lang w:val="en-US"/>
              </w:rPr>
              <w:t>.</w:t>
            </w:r>
            <w:r>
              <w:rPr>
                <w:noProof/>
                <w:sz w:val="24"/>
                <w:szCs w:val="24"/>
                <w:lang w:val="en-US"/>
              </w:rPr>
              <w:t> </w:t>
            </w:r>
            <w:r w:rsidR="00CB1DFF" w:rsidRPr="00322084">
              <w:rPr>
                <w:noProof/>
                <w:sz w:val="24"/>
                <w:szCs w:val="24"/>
                <w:lang w:val="en-US"/>
              </w:rPr>
              <w:t xml:space="preserve">Ushbu </w:t>
            </w:r>
            <w:r w:rsidR="00691D0B" w:rsidRPr="00322084">
              <w:rPr>
                <w:noProof/>
                <w:sz w:val="24"/>
                <w:szCs w:val="24"/>
                <w:lang w:val="en-US"/>
              </w:rPr>
              <w:t>O</w:t>
            </w:r>
            <w:r w:rsidR="00CB1DFF" w:rsidRPr="00322084">
              <w:rPr>
                <w:noProof/>
                <w:sz w:val="24"/>
                <w:szCs w:val="24"/>
                <w:lang w:val="en-US"/>
              </w:rPr>
              <w:t>ferta o’zbek va rus tillarida tuzilgan bo’lib, ular o’rtasida nomuvofiqliklar kelib chiqqan holatlarda o’zbek tilidagi matnga ustunlik beriladi.</w:t>
            </w:r>
          </w:p>
          <w:p w14:paraId="4E93DD9D" w14:textId="47032212" w:rsidR="00CB1DFF" w:rsidRPr="00322084" w:rsidRDefault="00CB1DFF" w:rsidP="00322084">
            <w:pPr>
              <w:pStyle w:val="TableParagraph"/>
              <w:spacing w:line="235" w:lineRule="exact"/>
              <w:ind w:right="75" w:firstLine="462"/>
              <w:rPr>
                <w:b/>
                <w:sz w:val="24"/>
                <w:szCs w:val="24"/>
                <w:lang w:val="uz-Cyrl-UZ"/>
              </w:rPr>
            </w:pPr>
          </w:p>
        </w:tc>
        <w:tc>
          <w:tcPr>
            <w:tcW w:w="5218" w:type="dxa"/>
            <w:shd w:val="clear" w:color="auto" w:fill="auto"/>
          </w:tcPr>
          <w:p w14:paraId="14200D3B" w14:textId="5B19588D" w:rsidR="00105FB2" w:rsidRPr="00322084" w:rsidRDefault="00D3438D" w:rsidP="00F77427">
            <w:pPr>
              <w:pStyle w:val="TableParagraph"/>
              <w:spacing w:line="235" w:lineRule="exact"/>
              <w:ind w:left="0" w:firstLine="317"/>
              <w:rPr>
                <w:sz w:val="24"/>
                <w:szCs w:val="24"/>
              </w:rPr>
            </w:pPr>
            <w:r w:rsidRPr="00322084">
              <w:rPr>
                <w:sz w:val="24"/>
                <w:szCs w:val="24"/>
              </w:rPr>
              <w:lastRenderedPageBreak/>
              <w:t>Настоящ</w:t>
            </w:r>
            <w:r w:rsidR="00DB552C">
              <w:rPr>
                <w:sz w:val="24"/>
                <w:szCs w:val="24"/>
              </w:rPr>
              <w:t>ий договор</w:t>
            </w:r>
            <w:r w:rsidRPr="00322084">
              <w:rPr>
                <w:sz w:val="24"/>
                <w:szCs w:val="24"/>
              </w:rPr>
              <w:t xml:space="preserve"> </w:t>
            </w:r>
            <w:r w:rsidR="00DB552C">
              <w:rPr>
                <w:sz w:val="24"/>
                <w:szCs w:val="24"/>
              </w:rPr>
              <w:t>«</w:t>
            </w:r>
            <w:r w:rsidR="00DB552C" w:rsidRPr="00322084">
              <w:rPr>
                <w:sz w:val="24"/>
                <w:szCs w:val="24"/>
              </w:rPr>
              <w:t>публичн</w:t>
            </w:r>
            <w:r w:rsidR="00DB552C">
              <w:rPr>
                <w:sz w:val="24"/>
                <w:szCs w:val="24"/>
              </w:rPr>
              <w:t>ой</w:t>
            </w:r>
            <w:r w:rsidR="00DB552C" w:rsidRPr="00322084">
              <w:rPr>
                <w:sz w:val="24"/>
                <w:szCs w:val="24"/>
              </w:rPr>
              <w:t xml:space="preserve"> оферт</w:t>
            </w:r>
            <w:r w:rsidR="00DB552C">
              <w:rPr>
                <w:sz w:val="24"/>
                <w:szCs w:val="24"/>
              </w:rPr>
              <w:t>ы</w:t>
            </w:r>
            <w:r w:rsidR="00DB552C" w:rsidRPr="00322084">
              <w:rPr>
                <w:sz w:val="24"/>
                <w:szCs w:val="24"/>
              </w:rPr>
              <w:t xml:space="preserve"> </w:t>
            </w:r>
            <w:r w:rsidR="00105FB2" w:rsidRPr="00322084">
              <w:rPr>
                <w:sz w:val="24"/>
                <w:szCs w:val="24"/>
              </w:rPr>
              <w:t>об открытии и обслуживании банковской карты физическому лицу</w:t>
            </w:r>
            <w:r w:rsidR="00DB552C">
              <w:rPr>
                <w:sz w:val="24"/>
                <w:szCs w:val="24"/>
              </w:rPr>
              <w:t>»</w:t>
            </w:r>
            <w:r w:rsidR="00DB552C" w:rsidRPr="00322084">
              <w:rPr>
                <w:sz w:val="24"/>
                <w:szCs w:val="24"/>
              </w:rPr>
              <w:t xml:space="preserve"> </w:t>
            </w:r>
            <w:r w:rsidR="00105FB2" w:rsidRPr="00322084">
              <w:rPr>
                <w:sz w:val="24"/>
                <w:szCs w:val="24"/>
              </w:rPr>
              <w:t xml:space="preserve">(далее </w:t>
            </w:r>
            <w:r w:rsidR="00DB552C">
              <w:rPr>
                <w:sz w:val="24"/>
                <w:szCs w:val="24"/>
              </w:rPr>
              <w:t>«</w:t>
            </w:r>
            <w:r w:rsidR="00DB552C" w:rsidRPr="00322084">
              <w:rPr>
                <w:sz w:val="24"/>
                <w:szCs w:val="24"/>
              </w:rPr>
              <w:t>О</w:t>
            </w:r>
            <w:r w:rsidR="00105FB2" w:rsidRPr="00322084">
              <w:rPr>
                <w:sz w:val="24"/>
                <w:szCs w:val="24"/>
              </w:rPr>
              <w:t>ферта</w:t>
            </w:r>
            <w:r w:rsidR="00DB552C">
              <w:rPr>
                <w:sz w:val="24"/>
                <w:szCs w:val="24"/>
              </w:rPr>
              <w:t>»</w:t>
            </w:r>
            <w:r w:rsidR="00DB552C" w:rsidRPr="00322084">
              <w:rPr>
                <w:sz w:val="24"/>
                <w:szCs w:val="24"/>
              </w:rPr>
              <w:t xml:space="preserve">) </w:t>
            </w:r>
            <w:r w:rsidR="00105FB2" w:rsidRPr="00322084">
              <w:rPr>
                <w:sz w:val="24"/>
                <w:szCs w:val="24"/>
              </w:rPr>
              <w:t>является официальным публичным предложением</w:t>
            </w:r>
            <w:r w:rsidRPr="00322084">
              <w:rPr>
                <w:sz w:val="24"/>
                <w:szCs w:val="24"/>
              </w:rPr>
              <w:t xml:space="preserve"> в соответствии со статьями 367 и 369 Гражданского кодекса Республики Узбекистан</w:t>
            </w:r>
            <w:r w:rsidR="00105FB2" w:rsidRPr="00322084">
              <w:rPr>
                <w:sz w:val="24"/>
                <w:szCs w:val="24"/>
              </w:rPr>
              <w:t>, направленным физическим лицам об открытии, использовании и обслуживании национальной и международной банковской карты.</w:t>
            </w:r>
          </w:p>
          <w:p w14:paraId="507859D7" w14:textId="5A5F0EF3" w:rsidR="00105FB2" w:rsidRPr="00322084" w:rsidRDefault="00691D0B" w:rsidP="00F77427">
            <w:pPr>
              <w:pStyle w:val="TableParagraph"/>
              <w:tabs>
                <w:tab w:val="left" w:pos="0"/>
              </w:tabs>
              <w:spacing w:line="235" w:lineRule="exact"/>
              <w:ind w:left="0" w:firstLine="317"/>
              <w:rPr>
                <w:sz w:val="24"/>
                <w:szCs w:val="24"/>
                <w:lang w:val="uz-Cyrl-UZ"/>
              </w:rPr>
            </w:pPr>
            <w:r w:rsidRPr="00322084">
              <w:rPr>
                <w:sz w:val="24"/>
                <w:szCs w:val="24"/>
              </w:rPr>
              <w:t>О</w:t>
            </w:r>
            <w:r w:rsidR="00105FB2" w:rsidRPr="00322084">
              <w:rPr>
                <w:sz w:val="24"/>
                <w:szCs w:val="24"/>
              </w:rPr>
              <w:t>ферт</w:t>
            </w:r>
            <w:r>
              <w:rPr>
                <w:sz w:val="24"/>
                <w:szCs w:val="24"/>
              </w:rPr>
              <w:t>а</w:t>
            </w:r>
            <w:r w:rsidR="00503BE9" w:rsidRPr="00322084">
              <w:rPr>
                <w:sz w:val="24"/>
                <w:szCs w:val="24"/>
              </w:rPr>
              <w:t xml:space="preserve"> считается заключенным (акцептованным) с момента</w:t>
            </w:r>
            <w:r w:rsidR="00105FB2" w:rsidRPr="00322084">
              <w:rPr>
                <w:sz w:val="24"/>
                <w:szCs w:val="24"/>
              </w:rPr>
              <w:t xml:space="preserve"> </w:t>
            </w:r>
            <w:r w:rsidR="00503BE9" w:rsidRPr="00322084">
              <w:rPr>
                <w:sz w:val="24"/>
                <w:szCs w:val="24"/>
              </w:rPr>
              <w:t xml:space="preserve">заполнения </w:t>
            </w:r>
            <w:proofErr w:type="spellStart"/>
            <w:r w:rsidR="00503BE9" w:rsidRPr="00322084">
              <w:rPr>
                <w:sz w:val="24"/>
                <w:szCs w:val="24"/>
              </w:rPr>
              <w:t>Клиетом</w:t>
            </w:r>
            <w:proofErr w:type="spellEnd"/>
            <w:r w:rsidR="00503BE9" w:rsidRPr="00322084">
              <w:rPr>
                <w:sz w:val="24"/>
                <w:szCs w:val="24"/>
              </w:rPr>
              <w:t xml:space="preserve"> </w:t>
            </w:r>
            <w:r w:rsidR="00105FB2" w:rsidRPr="00322084">
              <w:rPr>
                <w:sz w:val="24"/>
                <w:szCs w:val="24"/>
              </w:rPr>
              <w:t>заявки, прилагаемая к настояще</w:t>
            </w:r>
            <w:r>
              <w:rPr>
                <w:sz w:val="24"/>
                <w:szCs w:val="24"/>
              </w:rPr>
              <w:t>й</w:t>
            </w:r>
            <w:r w:rsidR="00105FB2" w:rsidRPr="00322084">
              <w:rPr>
                <w:sz w:val="24"/>
                <w:szCs w:val="24"/>
              </w:rPr>
              <w:t xml:space="preserve"> </w:t>
            </w:r>
            <w:r>
              <w:rPr>
                <w:sz w:val="24"/>
                <w:szCs w:val="24"/>
              </w:rPr>
              <w:t>Оферте</w:t>
            </w:r>
            <w:r w:rsidR="00105FB2" w:rsidRPr="00322084">
              <w:rPr>
                <w:sz w:val="24"/>
                <w:szCs w:val="24"/>
              </w:rPr>
              <w:t xml:space="preserve">, и означает, что </w:t>
            </w:r>
            <w:r w:rsidR="00503BE9" w:rsidRPr="00322084">
              <w:rPr>
                <w:sz w:val="24"/>
                <w:szCs w:val="24"/>
              </w:rPr>
              <w:t xml:space="preserve">Клиент </w:t>
            </w:r>
            <w:r w:rsidR="00105FB2" w:rsidRPr="00322084">
              <w:rPr>
                <w:sz w:val="24"/>
                <w:szCs w:val="24"/>
              </w:rPr>
              <w:t>безоговорочно принимает все условия настояще</w:t>
            </w:r>
            <w:r>
              <w:rPr>
                <w:sz w:val="24"/>
                <w:szCs w:val="24"/>
              </w:rPr>
              <w:t>й</w:t>
            </w:r>
            <w:r w:rsidR="00105FB2" w:rsidRPr="00322084">
              <w:rPr>
                <w:sz w:val="24"/>
                <w:szCs w:val="24"/>
              </w:rPr>
              <w:t xml:space="preserve"> </w:t>
            </w:r>
            <w:r>
              <w:rPr>
                <w:sz w:val="24"/>
                <w:szCs w:val="24"/>
              </w:rPr>
              <w:t>Оферты</w:t>
            </w:r>
            <w:r w:rsidR="00503BE9" w:rsidRPr="00322084">
              <w:rPr>
                <w:sz w:val="24"/>
                <w:szCs w:val="24"/>
              </w:rPr>
              <w:t xml:space="preserve"> </w:t>
            </w:r>
            <w:r w:rsidR="00105FB2" w:rsidRPr="00322084">
              <w:rPr>
                <w:sz w:val="24"/>
                <w:szCs w:val="24"/>
              </w:rPr>
              <w:t>и оплаты на основе Банковских Тарифов</w:t>
            </w:r>
            <w:r w:rsidR="00503BE9" w:rsidRPr="00322084">
              <w:rPr>
                <w:sz w:val="24"/>
                <w:szCs w:val="24"/>
              </w:rPr>
              <w:t xml:space="preserve"> без исключения</w:t>
            </w:r>
            <w:r w:rsidR="00105FB2" w:rsidRPr="00322084">
              <w:rPr>
                <w:sz w:val="24"/>
                <w:szCs w:val="24"/>
              </w:rPr>
              <w:t>.</w:t>
            </w:r>
          </w:p>
          <w:p w14:paraId="341B6047" w14:textId="77777777" w:rsidR="00105FB2" w:rsidRPr="00322084" w:rsidRDefault="00105FB2" w:rsidP="00F77427">
            <w:pPr>
              <w:pStyle w:val="TableParagraph"/>
              <w:tabs>
                <w:tab w:val="left" w:pos="0"/>
              </w:tabs>
              <w:spacing w:line="235" w:lineRule="exact"/>
              <w:ind w:left="0"/>
              <w:jc w:val="center"/>
              <w:rPr>
                <w:b/>
                <w:sz w:val="24"/>
                <w:szCs w:val="24"/>
              </w:rPr>
            </w:pPr>
            <w:r w:rsidRPr="00322084">
              <w:rPr>
                <w:b/>
                <w:sz w:val="24"/>
                <w:szCs w:val="24"/>
              </w:rPr>
              <w:t>1. ОБЩЕЕ ОПИСАНИЕ</w:t>
            </w:r>
          </w:p>
          <w:p w14:paraId="19494F19" w14:textId="31A97BFB" w:rsidR="00105FB2" w:rsidRPr="00322084" w:rsidRDefault="00105FB2" w:rsidP="00F77427">
            <w:pPr>
              <w:pStyle w:val="TableParagraph"/>
              <w:tabs>
                <w:tab w:val="left" w:pos="0"/>
              </w:tabs>
              <w:spacing w:line="235" w:lineRule="exact"/>
              <w:ind w:left="0" w:firstLine="317"/>
              <w:rPr>
                <w:sz w:val="24"/>
                <w:szCs w:val="24"/>
              </w:rPr>
            </w:pPr>
            <w:r w:rsidRPr="00322084">
              <w:rPr>
                <w:b/>
                <w:sz w:val="24"/>
                <w:szCs w:val="24"/>
              </w:rPr>
              <w:t>Клиент</w:t>
            </w:r>
            <w:r w:rsidR="00F41A92" w:rsidRPr="00322084">
              <w:rPr>
                <w:b/>
                <w:sz w:val="24"/>
                <w:szCs w:val="24"/>
              </w:rPr>
              <w:t xml:space="preserve"> –</w:t>
            </w:r>
            <w:r w:rsidR="00691D0B">
              <w:rPr>
                <w:b/>
                <w:sz w:val="24"/>
                <w:szCs w:val="24"/>
              </w:rPr>
              <w:t xml:space="preserve"> </w:t>
            </w:r>
            <w:r w:rsidRPr="00322084">
              <w:rPr>
                <w:sz w:val="24"/>
                <w:szCs w:val="24"/>
              </w:rPr>
              <w:t xml:space="preserve">физическое лицо, которое </w:t>
            </w:r>
            <w:r w:rsidR="00F41A92" w:rsidRPr="00322084">
              <w:rPr>
                <w:sz w:val="24"/>
                <w:szCs w:val="24"/>
              </w:rPr>
              <w:t xml:space="preserve">обратилось в отделение банка и/или через официальный сайт банка с онлайн-заказом об открытий </w:t>
            </w:r>
            <w:r w:rsidRPr="00322084">
              <w:rPr>
                <w:sz w:val="24"/>
                <w:szCs w:val="24"/>
              </w:rPr>
              <w:t xml:space="preserve">банковской </w:t>
            </w:r>
            <w:proofErr w:type="gramStart"/>
            <w:r w:rsidRPr="00322084">
              <w:rPr>
                <w:sz w:val="24"/>
                <w:szCs w:val="24"/>
              </w:rPr>
              <w:t>карты .</w:t>
            </w:r>
            <w:proofErr w:type="gramEnd"/>
          </w:p>
          <w:p w14:paraId="2035FC1B" w14:textId="1D4629A6" w:rsidR="00F41A92" w:rsidRPr="00322084" w:rsidRDefault="00F41A92" w:rsidP="00F77427">
            <w:pPr>
              <w:pStyle w:val="TableParagraph"/>
              <w:tabs>
                <w:tab w:val="left" w:pos="0"/>
              </w:tabs>
              <w:spacing w:line="235" w:lineRule="exact"/>
              <w:ind w:left="0" w:firstLine="317"/>
              <w:rPr>
                <w:sz w:val="24"/>
                <w:szCs w:val="24"/>
              </w:rPr>
            </w:pPr>
            <w:r w:rsidRPr="00322084">
              <w:rPr>
                <w:b/>
                <w:bCs/>
                <w:sz w:val="24"/>
                <w:szCs w:val="24"/>
              </w:rPr>
              <w:t>Резидент</w:t>
            </w:r>
            <w:r w:rsidRPr="00322084">
              <w:rPr>
                <w:sz w:val="24"/>
                <w:szCs w:val="24"/>
              </w:rPr>
              <w:t xml:space="preserve"> — это физическое лицо, которое постоянно проживает на территории Республики Узбекистан или фактически находящиеся в Республике Узбекистан в совокупности более ста восьмидесяти трех календарных дней в течение любого последовательного двенадцатимесячного периода, начинающегося или заканчивающегося в том налоговом периоде</w:t>
            </w:r>
          </w:p>
          <w:p w14:paraId="01FC31D7" w14:textId="1049FA53" w:rsidR="00F41A92" w:rsidRPr="00322084" w:rsidRDefault="00F41A92" w:rsidP="00F77427">
            <w:pPr>
              <w:pStyle w:val="TableParagraph"/>
              <w:tabs>
                <w:tab w:val="left" w:pos="0"/>
              </w:tabs>
              <w:spacing w:line="235" w:lineRule="exact"/>
              <w:ind w:left="0" w:firstLine="317"/>
              <w:rPr>
                <w:sz w:val="24"/>
                <w:szCs w:val="24"/>
              </w:rPr>
            </w:pPr>
            <w:r w:rsidRPr="00322084">
              <w:rPr>
                <w:sz w:val="24"/>
                <w:szCs w:val="24"/>
              </w:rPr>
              <w:t>или физические лица, которым на основе нормативных актов предоставлен статус резидента.</w:t>
            </w:r>
          </w:p>
          <w:p w14:paraId="66CE53D4" w14:textId="7B4102AB" w:rsidR="0029519A" w:rsidRPr="00322084" w:rsidRDefault="0092516B" w:rsidP="00F77427">
            <w:pPr>
              <w:pStyle w:val="TableParagraph"/>
              <w:tabs>
                <w:tab w:val="left" w:pos="0"/>
              </w:tabs>
              <w:spacing w:line="235" w:lineRule="exact"/>
              <w:ind w:left="0" w:firstLine="317"/>
              <w:rPr>
                <w:b/>
                <w:sz w:val="24"/>
                <w:szCs w:val="24"/>
              </w:rPr>
            </w:pPr>
            <w:r w:rsidRPr="00322084">
              <w:rPr>
                <w:b/>
                <w:bCs/>
                <w:sz w:val="24"/>
                <w:szCs w:val="24"/>
              </w:rPr>
              <w:t>Нерезидент</w:t>
            </w:r>
            <w:r w:rsidRPr="00322084">
              <w:rPr>
                <w:sz w:val="24"/>
                <w:szCs w:val="24"/>
              </w:rPr>
              <w:t xml:space="preserve"> — это лицо, которое не является резидентом Республики Узбекистан.</w:t>
            </w:r>
            <w:r w:rsidR="002B7B16" w:rsidRPr="00322084">
              <w:rPr>
                <w:sz w:val="24"/>
                <w:szCs w:val="24"/>
              </w:rPr>
              <w:t xml:space="preserve"> </w:t>
            </w:r>
            <w:r w:rsidR="00B1487A" w:rsidRPr="00322084">
              <w:rPr>
                <w:b/>
                <w:sz w:val="24"/>
                <w:szCs w:val="24"/>
              </w:rPr>
              <w:t xml:space="preserve">     </w:t>
            </w:r>
            <w:r w:rsidR="000735B3" w:rsidRPr="00322084">
              <w:rPr>
                <w:b/>
                <w:sz w:val="24"/>
                <w:szCs w:val="24"/>
              </w:rPr>
              <w:t xml:space="preserve"> </w:t>
            </w:r>
            <w:r w:rsidR="0029519A" w:rsidRPr="00322084">
              <w:rPr>
                <w:b/>
                <w:sz w:val="24"/>
                <w:szCs w:val="24"/>
              </w:rPr>
              <w:t xml:space="preserve">    </w:t>
            </w:r>
          </w:p>
          <w:p w14:paraId="2C6C3A9D" w14:textId="18EABE77" w:rsidR="00105FB2" w:rsidRPr="00322084" w:rsidRDefault="00105FB2" w:rsidP="00F77427">
            <w:pPr>
              <w:pStyle w:val="TableParagraph"/>
              <w:tabs>
                <w:tab w:val="left" w:pos="0"/>
              </w:tabs>
              <w:spacing w:line="235" w:lineRule="exact"/>
              <w:ind w:left="0" w:firstLine="317"/>
              <w:rPr>
                <w:sz w:val="24"/>
                <w:szCs w:val="24"/>
              </w:rPr>
            </w:pPr>
            <w:r w:rsidRPr="00322084">
              <w:rPr>
                <w:b/>
                <w:sz w:val="24"/>
                <w:szCs w:val="24"/>
              </w:rPr>
              <w:t>Банковская карта</w:t>
            </w:r>
            <w:r w:rsidRPr="00322084">
              <w:rPr>
                <w:sz w:val="24"/>
                <w:szCs w:val="24"/>
              </w:rPr>
              <w:t xml:space="preserve"> </w:t>
            </w:r>
            <w:r w:rsidR="00952DE6" w:rsidRPr="00322084">
              <w:rPr>
                <w:sz w:val="24"/>
                <w:szCs w:val="24"/>
              </w:rPr>
              <w:t xml:space="preserve">— </w:t>
            </w:r>
            <w:r w:rsidR="002B7B16" w:rsidRPr="00322084">
              <w:rPr>
                <w:sz w:val="24"/>
                <w:szCs w:val="24"/>
              </w:rPr>
              <w:t>это средство платежа, которое позволяет осуществлять платежи через платёжные инфраструктуры, получать наличные деньги, проводить обмен валюты и выполнять другие операции, установленные эмитентом банковской карты.</w:t>
            </w:r>
            <w:r w:rsidR="002B7B16" w:rsidRPr="00322084" w:rsidDel="002B7B16">
              <w:rPr>
                <w:sz w:val="24"/>
                <w:szCs w:val="24"/>
              </w:rPr>
              <w:t xml:space="preserve"> </w:t>
            </w:r>
          </w:p>
          <w:p w14:paraId="4F116C48" w14:textId="4A7BB0A5" w:rsidR="00105FB2" w:rsidRPr="00322084" w:rsidRDefault="00105FB2" w:rsidP="00F77427">
            <w:pPr>
              <w:pStyle w:val="TableParagraph"/>
              <w:tabs>
                <w:tab w:val="left" w:pos="0"/>
              </w:tabs>
              <w:spacing w:line="235" w:lineRule="exact"/>
              <w:ind w:left="0" w:firstLine="317"/>
              <w:rPr>
                <w:sz w:val="24"/>
                <w:szCs w:val="24"/>
              </w:rPr>
            </w:pPr>
            <w:r w:rsidRPr="00322084">
              <w:rPr>
                <w:b/>
                <w:sz w:val="24"/>
                <w:szCs w:val="24"/>
              </w:rPr>
              <w:t xml:space="preserve">Виртуальная карта </w:t>
            </w:r>
            <w:r w:rsidR="00952DE6" w:rsidRPr="00322084">
              <w:rPr>
                <w:sz w:val="24"/>
                <w:szCs w:val="24"/>
              </w:rPr>
              <w:t xml:space="preserve">— </w:t>
            </w:r>
            <w:r w:rsidR="002B7B16" w:rsidRPr="00322084">
              <w:rPr>
                <w:sz w:val="24"/>
                <w:szCs w:val="24"/>
              </w:rPr>
              <w:t>электронная форма банковской карты, которая привязывается к основной карте или счёту и является платёжным средством, имеющим обязательные реквизиты банковской карты, необходимые для осуществления платежей</w:t>
            </w:r>
            <w:r w:rsidR="001E3086" w:rsidRPr="00322084">
              <w:rPr>
                <w:sz w:val="24"/>
                <w:szCs w:val="24"/>
              </w:rPr>
              <w:t>;</w:t>
            </w:r>
          </w:p>
          <w:p w14:paraId="6A73D86D" w14:textId="0E791120" w:rsidR="00105FB2" w:rsidRPr="00322084" w:rsidRDefault="00105FB2" w:rsidP="00F77427">
            <w:pPr>
              <w:pStyle w:val="TableParagraph"/>
              <w:tabs>
                <w:tab w:val="left" w:pos="0"/>
              </w:tabs>
              <w:spacing w:line="235" w:lineRule="exact"/>
              <w:ind w:left="0" w:firstLine="317"/>
              <w:rPr>
                <w:sz w:val="24"/>
                <w:szCs w:val="24"/>
              </w:rPr>
            </w:pPr>
            <w:r w:rsidRPr="00322084">
              <w:rPr>
                <w:b/>
                <w:sz w:val="24"/>
                <w:szCs w:val="24"/>
              </w:rPr>
              <w:t>Дополнительная банковская карта</w:t>
            </w:r>
            <w:r w:rsidRPr="00322084">
              <w:rPr>
                <w:sz w:val="24"/>
                <w:szCs w:val="24"/>
              </w:rPr>
              <w:t xml:space="preserve"> </w:t>
            </w:r>
            <w:r w:rsidR="00952DE6" w:rsidRPr="00322084">
              <w:rPr>
                <w:sz w:val="24"/>
                <w:szCs w:val="24"/>
              </w:rPr>
              <w:t>— это</w:t>
            </w:r>
            <w:r w:rsidRPr="00322084">
              <w:rPr>
                <w:sz w:val="24"/>
                <w:szCs w:val="24"/>
              </w:rPr>
              <w:t xml:space="preserve"> банковская карта, выпущенная для осуществления операций в рамках средств на первоначальном счете банковской карты, </w:t>
            </w:r>
            <w:r w:rsidR="001E3086" w:rsidRPr="00322084">
              <w:rPr>
                <w:sz w:val="24"/>
                <w:szCs w:val="24"/>
              </w:rPr>
              <w:t xml:space="preserve">по </w:t>
            </w:r>
            <w:r w:rsidRPr="00322084">
              <w:rPr>
                <w:sz w:val="24"/>
                <w:szCs w:val="24"/>
              </w:rPr>
              <w:t>заявлению клиента, либо от своего имени, либо от имени его доверенного представителя (членов семьи).</w:t>
            </w:r>
          </w:p>
          <w:p w14:paraId="7942B85E" w14:textId="7563D155" w:rsidR="00105FB2" w:rsidRPr="00322084" w:rsidRDefault="00105FB2" w:rsidP="00F77427">
            <w:pPr>
              <w:pStyle w:val="TableParagraph"/>
              <w:tabs>
                <w:tab w:val="left" w:pos="0"/>
                <w:tab w:val="left" w:pos="317"/>
              </w:tabs>
              <w:spacing w:line="235" w:lineRule="exact"/>
              <w:ind w:left="0" w:firstLine="317"/>
              <w:rPr>
                <w:b/>
                <w:sz w:val="24"/>
                <w:szCs w:val="24"/>
              </w:rPr>
            </w:pPr>
            <w:r w:rsidRPr="00322084">
              <w:rPr>
                <w:b/>
                <w:sz w:val="24"/>
                <w:szCs w:val="24"/>
              </w:rPr>
              <w:t xml:space="preserve">Банк-эмитент - </w:t>
            </w:r>
            <w:r w:rsidRPr="00322084">
              <w:rPr>
                <w:sz w:val="24"/>
                <w:szCs w:val="24"/>
              </w:rPr>
              <w:t xml:space="preserve">банк, осуществляющий </w:t>
            </w:r>
            <w:r w:rsidR="001E3086" w:rsidRPr="00322084">
              <w:rPr>
                <w:sz w:val="24"/>
                <w:szCs w:val="24"/>
              </w:rPr>
              <w:t xml:space="preserve">эмиссию </w:t>
            </w:r>
            <w:r w:rsidRPr="00322084">
              <w:rPr>
                <w:sz w:val="24"/>
                <w:szCs w:val="24"/>
              </w:rPr>
              <w:t xml:space="preserve">банковских карт, имеющий права собственности на выпущенные им банковские </w:t>
            </w:r>
            <w:r w:rsidRPr="00322084">
              <w:rPr>
                <w:sz w:val="24"/>
                <w:szCs w:val="24"/>
              </w:rPr>
              <w:lastRenderedPageBreak/>
              <w:t xml:space="preserve">карты и принимающий на себя обязательства от своего имени </w:t>
            </w:r>
            <w:r w:rsidR="001E3086" w:rsidRPr="00322084">
              <w:rPr>
                <w:sz w:val="24"/>
                <w:szCs w:val="24"/>
              </w:rPr>
              <w:t xml:space="preserve">перед их держателями </w:t>
            </w:r>
            <w:proofErr w:type="gramStart"/>
            <w:r w:rsidR="001E3086" w:rsidRPr="00322084">
              <w:rPr>
                <w:sz w:val="24"/>
                <w:szCs w:val="24"/>
              </w:rPr>
              <w:t>и  эквайерами</w:t>
            </w:r>
            <w:proofErr w:type="gramEnd"/>
            <w:r w:rsidR="001E3086" w:rsidRPr="00322084">
              <w:rPr>
                <w:sz w:val="24"/>
                <w:szCs w:val="24"/>
              </w:rPr>
              <w:t xml:space="preserve"> </w:t>
            </w:r>
            <w:r w:rsidRPr="00322084">
              <w:rPr>
                <w:sz w:val="24"/>
                <w:szCs w:val="24"/>
              </w:rPr>
              <w:t>в случае осуществления ими расчетов с использованием банковских карт</w:t>
            </w:r>
            <w:r w:rsidR="001E3086" w:rsidRPr="00322084">
              <w:rPr>
                <w:sz w:val="24"/>
                <w:szCs w:val="24"/>
              </w:rPr>
              <w:t>..</w:t>
            </w:r>
          </w:p>
          <w:p w14:paraId="0FA7E823" w14:textId="7238D44B" w:rsidR="00105FB2" w:rsidRPr="00322084" w:rsidRDefault="00105FB2" w:rsidP="00F77427">
            <w:pPr>
              <w:pStyle w:val="TableParagraph"/>
              <w:tabs>
                <w:tab w:val="left" w:pos="0"/>
              </w:tabs>
              <w:spacing w:line="235" w:lineRule="exact"/>
              <w:ind w:left="0" w:firstLine="317"/>
              <w:rPr>
                <w:b/>
                <w:sz w:val="24"/>
                <w:szCs w:val="24"/>
              </w:rPr>
            </w:pPr>
            <w:r w:rsidRPr="00322084">
              <w:rPr>
                <w:b/>
                <w:sz w:val="24"/>
                <w:szCs w:val="24"/>
              </w:rPr>
              <w:t xml:space="preserve">Банк эквайер - </w:t>
            </w:r>
            <w:r w:rsidRPr="00322084">
              <w:rPr>
                <w:sz w:val="24"/>
                <w:szCs w:val="24"/>
              </w:rPr>
              <w:t xml:space="preserve">банк, осуществляющий операции с продавцами товаров (услуг) посредством банковских карт, а также предоставляющий наличные средства владельцу банковской карты непосредственно через кассовый аппарат или банкомат и предоставляющий услуги в безналичной форме через </w:t>
            </w:r>
            <w:proofErr w:type="spellStart"/>
            <w:r w:rsidR="00D2162E" w:rsidRPr="00322084">
              <w:rPr>
                <w:sz w:val="24"/>
                <w:szCs w:val="24"/>
              </w:rPr>
              <w:t>инфокиоск</w:t>
            </w:r>
            <w:proofErr w:type="spellEnd"/>
            <w:r w:rsidRPr="00322084">
              <w:rPr>
                <w:sz w:val="24"/>
                <w:szCs w:val="24"/>
              </w:rPr>
              <w:t>.</w:t>
            </w:r>
          </w:p>
          <w:p w14:paraId="16AD7DD5" w14:textId="644591AF" w:rsidR="00B95A0F" w:rsidRPr="00322084" w:rsidRDefault="00105FB2" w:rsidP="00F77427">
            <w:pPr>
              <w:pStyle w:val="TableParagraph"/>
              <w:tabs>
                <w:tab w:val="left" w:pos="0"/>
                <w:tab w:val="left" w:pos="317"/>
              </w:tabs>
              <w:spacing w:line="235" w:lineRule="exact"/>
              <w:ind w:left="0" w:firstLine="317"/>
              <w:rPr>
                <w:sz w:val="24"/>
                <w:szCs w:val="24"/>
              </w:rPr>
            </w:pPr>
            <w:r w:rsidRPr="00322084">
              <w:rPr>
                <w:b/>
                <w:sz w:val="24"/>
                <w:szCs w:val="24"/>
              </w:rPr>
              <w:t xml:space="preserve">Национальная карта (в последующих местах </w:t>
            </w:r>
            <w:r w:rsidRPr="00322084">
              <w:rPr>
                <w:b/>
                <w:sz w:val="24"/>
                <w:szCs w:val="24"/>
                <w:lang w:val="uz-Cyrl-UZ"/>
              </w:rPr>
              <w:t>Н</w:t>
            </w:r>
            <w:r w:rsidRPr="00322084">
              <w:rPr>
                <w:b/>
                <w:sz w:val="24"/>
                <w:szCs w:val="24"/>
              </w:rPr>
              <w:t>K)</w:t>
            </w:r>
            <w:r w:rsidRPr="00322084">
              <w:rPr>
                <w:sz w:val="24"/>
                <w:szCs w:val="24"/>
              </w:rPr>
              <w:t xml:space="preserve"> – </w:t>
            </w:r>
            <w:r w:rsidR="001B504D" w:rsidRPr="00322084">
              <w:rPr>
                <w:sz w:val="24"/>
                <w:szCs w:val="24"/>
              </w:rPr>
              <w:t xml:space="preserve">национальное платежное средство, позволяющее владельцу </w:t>
            </w:r>
            <w:r w:rsidRPr="00322084">
              <w:rPr>
                <w:sz w:val="24"/>
                <w:szCs w:val="24"/>
              </w:rPr>
              <w:t>банковски</w:t>
            </w:r>
            <w:r w:rsidR="001B504D" w:rsidRPr="00322084">
              <w:rPr>
                <w:sz w:val="24"/>
                <w:szCs w:val="24"/>
              </w:rPr>
              <w:t>х</w:t>
            </w:r>
            <w:r w:rsidRPr="00322084">
              <w:rPr>
                <w:sz w:val="24"/>
                <w:szCs w:val="24"/>
              </w:rPr>
              <w:t xml:space="preserve"> карт </w:t>
            </w:r>
            <w:proofErr w:type="spellStart"/>
            <w:r w:rsidRPr="00322084">
              <w:rPr>
                <w:sz w:val="24"/>
                <w:szCs w:val="24"/>
              </w:rPr>
              <w:t>UzCard</w:t>
            </w:r>
            <w:proofErr w:type="spellEnd"/>
            <w:r w:rsidRPr="00322084">
              <w:rPr>
                <w:sz w:val="24"/>
                <w:szCs w:val="24"/>
              </w:rPr>
              <w:t xml:space="preserve">-EMV /HUMO, выпущенные </w:t>
            </w:r>
            <w:r w:rsidR="001B504D" w:rsidRPr="00322084">
              <w:rPr>
                <w:sz w:val="24"/>
                <w:szCs w:val="24"/>
              </w:rPr>
              <w:t>банк</w:t>
            </w:r>
            <w:r w:rsidR="00B95A0F" w:rsidRPr="00322084">
              <w:rPr>
                <w:sz w:val="24"/>
                <w:szCs w:val="24"/>
              </w:rPr>
              <w:t>ом</w:t>
            </w:r>
            <w:r w:rsidR="001B504D" w:rsidRPr="00322084">
              <w:rPr>
                <w:sz w:val="24"/>
                <w:szCs w:val="24"/>
              </w:rPr>
              <w:t>-</w:t>
            </w:r>
            <w:r w:rsidRPr="00322084">
              <w:rPr>
                <w:sz w:val="24"/>
                <w:szCs w:val="24"/>
              </w:rPr>
              <w:t xml:space="preserve">эмитентом, осуществлять безналичные расчеты через банковский счет </w:t>
            </w:r>
            <w:r w:rsidR="00B95A0F" w:rsidRPr="00322084">
              <w:rPr>
                <w:sz w:val="24"/>
                <w:szCs w:val="24"/>
              </w:rPr>
              <w:t>и снимать наличные со счета в рамках имеющихся на нем средств.</w:t>
            </w:r>
          </w:p>
          <w:p w14:paraId="0842C942" w14:textId="26491BC7" w:rsidR="0012752E" w:rsidRPr="00322084" w:rsidRDefault="00105FB2" w:rsidP="00F77427">
            <w:pPr>
              <w:pStyle w:val="TableParagraph"/>
              <w:tabs>
                <w:tab w:val="left" w:pos="0"/>
              </w:tabs>
              <w:spacing w:line="235" w:lineRule="exact"/>
              <w:ind w:left="0" w:firstLine="317"/>
              <w:rPr>
                <w:sz w:val="24"/>
                <w:szCs w:val="24"/>
              </w:rPr>
            </w:pPr>
            <w:r w:rsidRPr="00322084">
              <w:rPr>
                <w:b/>
                <w:sz w:val="24"/>
                <w:szCs w:val="24"/>
              </w:rPr>
              <w:t xml:space="preserve">Международная карта (далее именуемая </w:t>
            </w:r>
            <w:r w:rsidRPr="00322084">
              <w:rPr>
                <w:b/>
                <w:sz w:val="24"/>
                <w:szCs w:val="24"/>
                <w:lang w:val="uz-Cyrl-UZ"/>
              </w:rPr>
              <w:t>МК</w:t>
            </w:r>
            <w:r w:rsidRPr="00322084">
              <w:rPr>
                <w:b/>
                <w:sz w:val="24"/>
                <w:szCs w:val="24"/>
              </w:rPr>
              <w:t>)</w:t>
            </w:r>
            <w:r w:rsidRPr="00322084">
              <w:rPr>
                <w:sz w:val="24"/>
                <w:szCs w:val="24"/>
              </w:rPr>
              <w:t xml:space="preserve"> – международное платежное средство, позволяющее держателю </w:t>
            </w:r>
            <w:r w:rsidR="00B95A0F" w:rsidRPr="00322084">
              <w:rPr>
                <w:sz w:val="24"/>
                <w:szCs w:val="24"/>
              </w:rPr>
              <w:t xml:space="preserve">банковских </w:t>
            </w:r>
            <w:r w:rsidRPr="00322084">
              <w:rPr>
                <w:sz w:val="24"/>
                <w:szCs w:val="24"/>
              </w:rPr>
              <w:t>карт</w:t>
            </w:r>
            <w:r w:rsidR="00B95A0F" w:rsidRPr="00322084">
              <w:rPr>
                <w:sz w:val="24"/>
                <w:szCs w:val="24"/>
              </w:rPr>
              <w:t xml:space="preserve"> </w:t>
            </w:r>
            <w:r w:rsidR="00B95A0F" w:rsidRPr="00322084">
              <w:rPr>
                <w:sz w:val="24"/>
                <w:szCs w:val="24"/>
                <w:lang w:val="uz-Cyrl-UZ"/>
              </w:rPr>
              <w:t>“VISA”, “Mastercard” va “Unionpay” и другие</w:t>
            </w:r>
            <w:r w:rsidRPr="00322084">
              <w:rPr>
                <w:sz w:val="24"/>
                <w:szCs w:val="24"/>
              </w:rPr>
              <w:t>, выпущенной банком-эмитентом, осуществлять безналичные расчеты через банковский счет и снимать наличные со счета в рамках имеющихся на нем средств.</w:t>
            </w:r>
          </w:p>
          <w:p w14:paraId="4C4E7BBD" w14:textId="74B2BE7D" w:rsidR="00B95A0F" w:rsidRPr="00322084" w:rsidRDefault="00B95A0F" w:rsidP="00F77427">
            <w:pPr>
              <w:pStyle w:val="TableParagraph"/>
              <w:tabs>
                <w:tab w:val="left" w:pos="0"/>
              </w:tabs>
              <w:spacing w:line="235" w:lineRule="exact"/>
              <w:ind w:left="0" w:firstLine="317"/>
              <w:rPr>
                <w:sz w:val="24"/>
                <w:szCs w:val="24"/>
              </w:rPr>
            </w:pPr>
            <w:r w:rsidRPr="00322084">
              <w:rPr>
                <w:b/>
                <w:bCs/>
                <w:sz w:val="24"/>
                <w:szCs w:val="24"/>
              </w:rPr>
              <w:t>Эмиссионный порядок международных платёжных систем</w:t>
            </w:r>
            <w:r w:rsidRPr="00322084">
              <w:rPr>
                <w:sz w:val="24"/>
                <w:szCs w:val="24"/>
              </w:rPr>
              <w:t xml:space="preserve"> — это требования, установленные международными платёжными системами («Visa», «Mastercard», «</w:t>
            </w:r>
            <w:proofErr w:type="spellStart"/>
            <w:r w:rsidRPr="00322084">
              <w:rPr>
                <w:sz w:val="24"/>
                <w:szCs w:val="24"/>
              </w:rPr>
              <w:t>Unionpay</w:t>
            </w:r>
            <w:proofErr w:type="spellEnd"/>
            <w:r w:rsidRPr="00322084">
              <w:rPr>
                <w:sz w:val="24"/>
                <w:szCs w:val="24"/>
              </w:rPr>
              <w:t>») для эмиссии банковских карт.</w:t>
            </w:r>
          </w:p>
          <w:p w14:paraId="711B3287" w14:textId="4BB27A22" w:rsidR="00105FB2" w:rsidRPr="00322084" w:rsidRDefault="00105FB2" w:rsidP="00F77427">
            <w:pPr>
              <w:pStyle w:val="TableParagraph"/>
              <w:tabs>
                <w:tab w:val="left" w:pos="0"/>
              </w:tabs>
              <w:spacing w:line="235" w:lineRule="exact"/>
              <w:ind w:left="0" w:firstLine="317"/>
              <w:rPr>
                <w:sz w:val="24"/>
                <w:szCs w:val="24"/>
              </w:rPr>
            </w:pPr>
            <w:r w:rsidRPr="00322084">
              <w:rPr>
                <w:b/>
                <w:sz w:val="24"/>
                <w:szCs w:val="24"/>
              </w:rPr>
              <w:t>PIN-код</w:t>
            </w:r>
            <w:r w:rsidRPr="00322084">
              <w:rPr>
                <w:sz w:val="24"/>
                <w:szCs w:val="24"/>
              </w:rPr>
              <w:t xml:space="preserve"> - персональный </w:t>
            </w:r>
            <w:proofErr w:type="spellStart"/>
            <w:r w:rsidRPr="00322084">
              <w:rPr>
                <w:sz w:val="24"/>
                <w:szCs w:val="24"/>
              </w:rPr>
              <w:t>идентифик</w:t>
            </w:r>
            <w:r w:rsidR="009F41A8" w:rsidRPr="00322084">
              <w:rPr>
                <w:sz w:val="24"/>
                <w:szCs w:val="24"/>
              </w:rPr>
              <w:t>atsi</w:t>
            </w:r>
            <w:r w:rsidRPr="00322084">
              <w:rPr>
                <w:sz w:val="24"/>
                <w:szCs w:val="24"/>
              </w:rPr>
              <w:t>онный</w:t>
            </w:r>
            <w:proofErr w:type="spellEnd"/>
            <w:r w:rsidRPr="00322084">
              <w:rPr>
                <w:sz w:val="24"/>
                <w:szCs w:val="24"/>
              </w:rPr>
              <w:t xml:space="preserve"> номер, цифровой секретный код, состоящий из 4 номеров, подтверждает право на управление денежными средствами на карточном счете, а также </w:t>
            </w:r>
            <w:proofErr w:type="spellStart"/>
            <w:r w:rsidRPr="00322084">
              <w:rPr>
                <w:sz w:val="24"/>
                <w:szCs w:val="24"/>
              </w:rPr>
              <w:t>авториз</w:t>
            </w:r>
            <w:r w:rsidR="009F41A8" w:rsidRPr="00322084">
              <w:rPr>
                <w:sz w:val="24"/>
                <w:szCs w:val="24"/>
              </w:rPr>
              <w:t>atsi</w:t>
            </w:r>
            <w:r w:rsidRPr="00322084">
              <w:rPr>
                <w:sz w:val="24"/>
                <w:szCs w:val="24"/>
              </w:rPr>
              <w:t>ю</w:t>
            </w:r>
            <w:proofErr w:type="spellEnd"/>
            <w:r w:rsidRPr="00322084">
              <w:rPr>
                <w:sz w:val="24"/>
                <w:szCs w:val="24"/>
              </w:rPr>
              <w:t xml:space="preserve"> владельца банковской карты на управление денежными средствами.</w:t>
            </w:r>
          </w:p>
          <w:p w14:paraId="10E4E50A" w14:textId="2DD558BD" w:rsidR="00105FB2" w:rsidRPr="00322084" w:rsidRDefault="00105FB2" w:rsidP="00F77427">
            <w:pPr>
              <w:pStyle w:val="TableParagraph"/>
              <w:tabs>
                <w:tab w:val="left" w:pos="0"/>
              </w:tabs>
              <w:spacing w:line="235" w:lineRule="exact"/>
              <w:ind w:left="0" w:firstLine="317"/>
              <w:rPr>
                <w:sz w:val="24"/>
                <w:szCs w:val="24"/>
              </w:rPr>
            </w:pPr>
            <w:r w:rsidRPr="00322084">
              <w:rPr>
                <w:b/>
                <w:sz w:val="24"/>
                <w:szCs w:val="24"/>
              </w:rPr>
              <w:t>Бесконтактная оплата</w:t>
            </w:r>
            <w:r w:rsidRPr="00322084">
              <w:rPr>
                <w:sz w:val="24"/>
                <w:szCs w:val="24"/>
              </w:rPr>
              <w:t xml:space="preserve"> </w:t>
            </w:r>
            <w:r w:rsidR="00952DE6" w:rsidRPr="00322084">
              <w:rPr>
                <w:sz w:val="24"/>
                <w:szCs w:val="24"/>
              </w:rPr>
              <w:t>— это</w:t>
            </w:r>
            <w:r w:rsidRPr="00322084">
              <w:rPr>
                <w:sz w:val="24"/>
                <w:szCs w:val="24"/>
              </w:rPr>
              <w:t xml:space="preserve"> способ оплаты с помощью банковской карты в платежном терминале и/или банкомате. Платежи в размере, установленном платежной системой, производятся без ввода PIN-кода.</w:t>
            </w:r>
          </w:p>
          <w:p w14:paraId="38336BFA" w14:textId="470076CE" w:rsidR="00105FB2" w:rsidRPr="00322084" w:rsidRDefault="00105FB2" w:rsidP="00F77427">
            <w:pPr>
              <w:pStyle w:val="TableParagraph"/>
              <w:tabs>
                <w:tab w:val="left" w:pos="0"/>
              </w:tabs>
              <w:spacing w:line="235" w:lineRule="exact"/>
              <w:ind w:left="0" w:firstLine="317"/>
              <w:rPr>
                <w:sz w:val="24"/>
                <w:szCs w:val="24"/>
              </w:rPr>
            </w:pPr>
            <w:r w:rsidRPr="00322084">
              <w:rPr>
                <w:b/>
                <w:sz w:val="24"/>
                <w:szCs w:val="24"/>
              </w:rPr>
              <w:t>Счет банковской карты</w:t>
            </w:r>
            <w:r w:rsidRPr="00322084">
              <w:rPr>
                <w:sz w:val="24"/>
                <w:szCs w:val="24"/>
              </w:rPr>
              <w:t xml:space="preserve"> </w:t>
            </w:r>
            <w:r w:rsidR="00952DE6" w:rsidRPr="00322084">
              <w:rPr>
                <w:sz w:val="24"/>
                <w:szCs w:val="24"/>
              </w:rPr>
              <w:t>— это</w:t>
            </w:r>
            <w:r w:rsidRPr="00322084">
              <w:rPr>
                <w:sz w:val="24"/>
                <w:szCs w:val="24"/>
              </w:rPr>
              <w:t xml:space="preserve"> банковский счет, через который можно распоряжаться денежными средствами на нем с помощью банковской карты.</w:t>
            </w:r>
          </w:p>
          <w:p w14:paraId="27C22A44" w14:textId="69496B13" w:rsidR="00105FB2" w:rsidRPr="00322084" w:rsidRDefault="00105FB2" w:rsidP="00F77427">
            <w:pPr>
              <w:pStyle w:val="TableParagraph"/>
              <w:tabs>
                <w:tab w:val="left" w:pos="0"/>
              </w:tabs>
              <w:spacing w:line="235" w:lineRule="exact"/>
              <w:ind w:left="0" w:firstLine="317"/>
              <w:rPr>
                <w:sz w:val="24"/>
                <w:szCs w:val="24"/>
              </w:rPr>
            </w:pPr>
            <w:r w:rsidRPr="00322084">
              <w:rPr>
                <w:b/>
                <w:sz w:val="24"/>
                <w:szCs w:val="24"/>
              </w:rPr>
              <w:t xml:space="preserve">Терминал "E-POS" </w:t>
            </w:r>
            <w:r w:rsidR="00952DE6" w:rsidRPr="00322084">
              <w:rPr>
                <w:b/>
                <w:sz w:val="24"/>
                <w:szCs w:val="24"/>
              </w:rPr>
              <w:t>— это</w:t>
            </w:r>
            <w:r w:rsidRPr="00322084">
              <w:rPr>
                <w:sz w:val="24"/>
                <w:szCs w:val="24"/>
              </w:rPr>
              <w:t xml:space="preserve"> электронный инструмент, позволяющий держателю банковской карты осуществлять платежи за товары, приобретенные онлайн, и услуги, оказанные через Интернет, а также осуществлять другие операции, предусмотренные законодательством.</w:t>
            </w:r>
          </w:p>
          <w:p w14:paraId="5A6D7803" w14:textId="1F7394CD" w:rsidR="00073C20" w:rsidRPr="00322084" w:rsidRDefault="00105FB2" w:rsidP="00F77427">
            <w:pPr>
              <w:pStyle w:val="TableParagraph"/>
              <w:tabs>
                <w:tab w:val="left" w:pos="0"/>
              </w:tabs>
              <w:spacing w:line="235" w:lineRule="exact"/>
              <w:ind w:left="0" w:firstLine="317"/>
              <w:rPr>
                <w:sz w:val="24"/>
                <w:szCs w:val="24"/>
              </w:rPr>
            </w:pPr>
            <w:r w:rsidRPr="00322084">
              <w:rPr>
                <w:b/>
                <w:sz w:val="24"/>
                <w:szCs w:val="24"/>
              </w:rPr>
              <w:t>Банкомат</w:t>
            </w:r>
            <w:r w:rsidRPr="00322084">
              <w:rPr>
                <w:sz w:val="24"/>
                <w:szCs w:val="24"/>
              </w:rPr>
              <w:t xml:space="preserve"> </w:t>
            </w:r>
            <w:r w:rsidR="00952DE6" w:rsidRPr="00322084">
              <w:rPr>
                <w:sz w:val="24"/>
                <w:szCs w:val="24"/>
              </w:rPr>
              <w:t xml:space="preserve">— </w:t>
            </w:r>
            <w:r w:rsidR="00073C20" w:rsidRPr="00322084">
              <w:rPr>
                <w:sz w:val="24"/>
                <w:szCs w:val="24"/>
              </w:rPr>
              <w:t xml:space="preserve">устройство, которое позволяет владельцу банковской карты с помощью самообслуживания снимать наличные деньги и осуществлять другие опер с банковской картой, а также формировать чек (слип) по </w:t>
            </w:r>
            <w:r w:rsidR="00073C20" w:rsidRPr="00322084">
              <w:rPr>
                <w:sz w:val="24"/>
                <w:szCs w:val="24"/>
              </w:rPr>
              <w:lastRenderedPageBreak/>
              <w:t xml:space="preserve">выполненным </w:t>
            </w:r>
            <w:proofErr w:type="spellStart"/>
            <w:r w:rsidR="00073C20" w:rsidRPr="00322084">
              <w:rPr>
                <w:sz w:val="24"/>
                <w:szCs w:val="24"/>
              </w:rPr>
              <w:t>опер</w:t>
            </w:r>
            <w:r w:rsidR="009F41A8" w:rsidRPr="00322084">
              <w:rPr>
                <w:sz w:val="24"/>
                <w:szCs w:val="24"/>
              </w:rPr>
              <w:t>ци</w:t>
            </w:r>
            <w:r w:rsidR="00073C20" w:rsidRPr="00322084">
              <w:rPr>
                <w:sz w:val="24"/>
                <w:szCs w:val="24"/>
              </w:rPr>
              <w:t>ям</w:t>
            </w:r>
            <w:proofErr w:type="spellEnd"/>
          </w:p>
          <w:p w14:paraId="42C4F570" w14:textId="07872DC7" w:rsidR="00105FB2" w:rsidRPr="00322084" w:rsidRDefault="00105FB2" w:rsidP="00F77427">
            <w:pPr>
              <w:pStyle w:val="TableParagraph"/>
              <w:tabs>
                <w:tab w:val="left" w:pos="0"/>
              </w:tabs>
              <w:spacing w:line="235" w:lineRule="exact"/>
              <w:ind w:left="0" w:firstLine="317"/>
              <w:rPr>
                <w:sz w:val="24"/>
                <w:szCs w:val="24"/>
              </w:rPr>
            </w:pPr>
            <w:proofErr w:type="spellStart"/>
            <w:r w:rsidRPr="00322084">
              <w:rPr>
                <w:b/>
                <w:sz w:val="24"/>
                <w:szCs w:val="24"/>
              </w:rPr>
              <w:t>Инфокиоск</w:t>
            </w:r>
            <w:proofErr w:type="spellEnd"/>
            <w:r w:rsidRPr="00322084">
              <w:rPr>
                <w:sz w:val="24"/>
                <w:szCs w:val="24"/>
              </w:rPr>
              <w:t xml:space="preserve"> - это автоматизированное техническое устройство с онлайн-режимом, которое позволяет клиенту самостоятельно осуществлять безналичные расчеты, получать информацию о балансе банковской карты, подключать SMS-уведомления на мобильный телефон, а также предоставлять удаленные услуги.</w:t>
            </w:r>
          </w:p>
          <w:p w14:paraId="1908A34E" w14:textId="6E4CA5B7" w:rsidR="00105FB2" w:rsidRPr="00322084" w:rsidRDefault="00105FB2" w:rsidP="00F77427">
            <w:pPr>
              <w:pStyle w:val="TableParagraph"/>
              <w:tabs>
                <w:tab w:val="left" w:pos="0"/>
              </w:tabs>
              <w:spacing w:line="235" w:lineRule="exact"/>
              <w:ind w:left="0" w:firstLine="317"/>
              <w:rPr>
                <w:sz w:val="24"/>
                <w:szCs w:val="24"/>
              </w:rPr>
            </w:pPr>
            <w:r w:rsidRPr="00322084">
              <w:rPr>
                <w:b/>
                <w:sz w:val="24"/>
                <w:szCs w:val="24"/>
              </w:rPr>
              <w:t>Транзакция</w:t>
            </w:r>
            <w:r w:rsidRPr="00322084">
              <w:rPr>
                <w:sz w:val="24"/>
                <w:szCs w:val="24"/>
              </w:rPr>
              <w:t xml:space="preserve"> - оплата, произведенная держателем банковской карты за приобретенные товары, работы и услуги.</w:t>
            </w:r>
          </w:p>
          <w:p w14:paraId="7B6DA419" w14:textId="17C57527" w:rsidR="00105FB2" w:rsidRPr="00322084" w:rsidRDefault="00105FB2" w:rsidP="00F77427">
            <w:pPr>
              <w:pStyle w:val="TableParagraph"/>
              <w:tabs>
                <w:tab w:val="left" w:pos="0"/>
              </w:tabs>
              <w:spacing w:line="235" w:lineRule="exact"/>
              <w:ind w:left="0" w:firstLine="317"/>
              <w:rPr>
                <w:sz w:val="24"/>
                <w:szCs w:val="24"/>
              </w:rPr>
            </w:pPr>
            <w:r w:rsidRPr="00322084">
              <w:rPr>
                <w:b/>
                <w:sz w:val="24"/>
                <w:szCs w:val="24"/>
              </w:rPr>
              <w:t>Блокировка банковских карт</w:t>
            </w:r>
            <w:r w:rsidRPr="00322084">
              <w:rPr>
                <w:sz w:val="24"/>
                <w:szCs w:val="24"/>
              </w:rPr>
              <w:t xml:space="preserve"> - мера, принимаемая банком для прекращения или отмены действия банковских карт в соответствии с правилами Международной и местной платежной системы, действующими нормативными правовыми актами Республики Узбекистан и "Правилами использования банковских карт", утвержденными банком.</w:t>
            </w:r>
          </w:p>
          <w:p w14:paraId="383D5F33" w14:textId="42AED57F" w:rsidR="00105FB2" w:rsidRPr="00322084" w:rsidRDefault="00105FB2" w:rsidP="00F77427">
            <w:pPr>
              <w:pStyle w:val="TableParagraph"/>
              <w:tabs>
                <w:tab w:val="left" w:pos="0"/>
              </w:tabs>
              <w:spacing w:line="235" w:lineRule="exact"/>
              <w:ind w:left="0" w:firstLine="317"/>
              <w:rPr>
                <w:sz w:val="24"/>
                <w:szCs w:val="24"/>
              </w:rPr>
            </w:pPr>
            <w:r w:rsidRPr="00322084">
              <w:rPr>
                <w:b/>
                <w:sz w:val="24"/>
                <w:szCs w:val="24"/>
              </w:rPr>
              <w:t>Выписка</w:t>
            </w:r>
            <w:r w:rsidRPr="00322084">
              <w:rPr>
                <w:sz w:val="24"/>
                <w:szCs w:val="24"/>
              </w:rPr>
              <w:t xml:space="preserve"> - выписка со счета банковской карты, которая формируется в банке по требованию клиента.</w:t>
            </w:r>
          </w:p>
          <w:p w14:paraId="3003C3C1" w14:textId="3A9F2F74" w:rsidR="00FE2C22" w:rsidRPr="00322084" w:rsidRDefault="00FE2C22" w:rsidP="00F77427">
            <w:pPr>
              <w:pStyle w:val="TableParagraph"/>
              <w:tabs>
                <w:tab w:val="left" w:pos="0"/>
              </w:tabs>
              <w:spacing w:line="235" w:lineRule="exact"/>
              <w:ind w:left="0" w:firstLine="317"/>
              <w:rPr>
                <w:sz w:val="24"/>
                <w:szCs w:val="24"/>
              </w:rPr>
            </w:pPr>
            <w:r w:rsidRPr="00322084">
              <w:rPr>
                <w:b/>
                <w:bCs/>
                <w:sz w:val="24"/>
                <w:szCs w:val="24"/>
              </w:rPr>
              <w:t>Платёжные системы</w:t>
            </w:r>
            <w:r w:rsidRPr="00322084">
              <w:rPr>
                <w:sz w:val="24"/>
                <w:szCs w:val="24"/>
              </w:rPr>
              <w:t xml:space="preserve"> — это совокупность отношений, обеспечивающих выполнение платёжных </w:t>
            </w:r>
            <w:proofErr w:type="spellStart"/>
            <w:r w:rsidR="009F41A8" w:rsidRPr="00322084">
              <w:rPr>
                <w:sz w:val="24"/>
                <w:szCs w:val="24"/>
              </w:rPr>
              <w:t>оперaций</w:t>
            </w:r>
            <w:proofErr w:type="spellEnd"/>
            <w:r w:rsidR="009F41A8" w:rsidRPr="00322084">
              <w:rPr>
                <w:sz w:val="24"/>
                <w:szCs w:val="24"/>
              </w:rPr>
              <w:t xml:space="preserve"> </w:t>
            </w:r>
            <w:r w:rsidRPr="00322084">
              <w:rPr>
                <w:sz w:val="24"/>
                <w:szCs w:val="24"/>
              </w:rPr>
              <w:t xml:space="preserve">посредством применения процедур, инфраструктуры и правил платёжной системы, установленных оператором платёжной системы, участниками платёжной системы и (или) платёжными </w:t>
            </w:r>
            <w:proofErr w:type="spellStart"/>
            <w:r w:rsidR="009F41A8" w:rsidRPr="00322084">
              <w:rPr>
                <w:sz w:val="24"/>
                <w:szCs w:val="24"/>
              </w:rPr>
              <w:t>организaциями</w:t>
            </w:r>
            <w:proofErr w:type="spellEnd"/>
            <w:r w:rsidR="009F41A8" w:rsidRPr="00322084">
              <w:rPr>
                <w:sz w:val="24"/>
                <w:szCs w:val="24"/>
              </w:rPr>
              <w:t xml:space="preserve"> </w:t>
            </w:r>
            <w:r w:rsidRPr="00322084">
              <w:rPr>
                <w:sz w:val="24"/>
                <w:szCs w:val="24"/>
              </w:rPr>
              <w:t>через сотрудничество.</w:t>
            </w:r>
          </w:p>
          <w:p w14:paraId="5CE95329" w14:textId="3533F4E8" w:rsidR="00FE2C22" w:rsidRPr="00322084" w:rsidRDefault="00FE2C22" w:rsidP="00F77427">
            <w:pPr>
              <w:pStyle w:val="TableParagraph"/>
              <w:tabs>
                <w:tab w:val="left" w:pos="0"/>
              </w:tabs>
              <w:spacing w:line="235" w:lineRule="exact"/>
              <w:ind w:left="0" w:firstLine="317"/>
              <w:rPr>
                <w:sz w:val="24"/>
                <w:szCs w:val="24"/>
              </w:rPr>
            </w:pPr>
            <w:r w:rsidRPr="00322084">
              <w:rPr>
                <w:b/>
                <w:bCs/>
                <w:sz w:val="24"/>
                <w:szCs w:val="24"/>
              </w:rPr>
              <w:t>Продавец товара (работы, услуги)</w:t>
            </w:r>
            <w:r w:rsidRPr="00322084">
              <w:rPr>
                <w:sz w:val="24"/>
                <w:szCs w:val="24"/>
              </w:rPr>
              <w:t xml:space="preserve"> — это юридическое лицо (или индивидуальный предприниматель), которое берет на себя обязательство принимать платежи за товары (работы или услуги), совершенные с использованием банковских карт, на основе договора, заключенного с эквайер-банком.</w:t>
            </w:r>
          </w:p>
          <w:p w14:paraId="528E880C" w14:textId="0C633327" w:rsidR="00105FB2" w:rsidRPr="00322084" w:rsidRDefault="00105FB2" w:rsidP="00F77427">
            <w:pPr>
              <w:pStyle w:val="TableParagraph"/>
              <w:tabs>
                <w:tab w:val="left" w:pos="0"/>
              </w:tabs>
              <w:spacing w:line="235" w:lineRule="exact"/>
              <w:ind w:left="0" w:firstLine="317"/>
              <w:rPr>
                <w:sz w:val="24"/>
                <w:szCs w:val="24"/>
              </w:rPr>
            </w:pPr>
            <w:r w:rsidRPr="00322084">
              <w:rPr>
                <w:b/>
                <w:sz w:val="24"/>
                <w:szCs w:val="24"/>
              </w:rPr>
              <w:t>Слип</w:t>
            </w:r>
            <w:r w:rsidRPr="00322084">
              <w:rPr>
                <w:sz w:val="24"/>
                <w:szCs w:val="24"/>
              </w:rPr>
              <w:t xml:space="preserve"> - квитанция терминала, подтверждающая операцию с использованием банковской карты и отражающая сумму, тип, дату операции, а также банковскую карту и информацию, позволяющую идентифицировать терминал, на котором был сформирован этот слип.</w:t>
            </w:r>
          </w:p>
          <w:p w14:paraId="01DCE763" w14:textId="28D2C1B9" w:rsidR="00436638" w:rsidRPr="00322084" w:rsidRDefault="00105FB2" w:rsidP="00F77427">
            <w:pPr>
              <w:pStyle w:val="TableParagraph"/>
              <w:tabs>
                <w:tab w:val="left" w:pos="0"/>
              </w:tabs>
              <w:spacing w:line="235" w:lineRule="exact"/>
              <w:ind w:left="0" w:firstLine="317"/>
              <w:rPr>
                <w:sz w:val="24"/>
                <w:szCs w:val="24"/>
              </w:rPr>
            </w:pPr>
            <w:r w:rsidRPr="00322084">
              <w:rPr>
                <w:b/>
                <w:sz w:val="24"/>
                <w:szCs w:val="24"/>
              </w:rPr>
              <w:t>Банковский тариф</w:t>
            </w:r>
            <w:r w:rsidRPr="00322084">
              <w:rPr>
                <w:sz w:val="24"/>
                <w:szCs w:val="24"/>
              </w:rPr>
              <w:t xml:space="preserve"> </w:t>
            </w:r>
            <w:r w:rsidR="00436638" w:rsidRPr="00322084">
              <w:rPr>
                <w:sz w:val="24"/>
                <w:szCs w:val="24"/>
              </w:rPr>
              <w:t>–</w:t>
            </w:r>
            <w:r w:rsidRPr="00322084">
              <w:rPr>
                <w:sz w:val="24"/>
                <w:szCs w:val="24"/>
              </w:rPr>
              <w:t xml:space="preserve"> </w:t>
            </w:r>
            <w:r w:rsidR="00436638" w:rsidRPr="00322084">
              <w:rPr>
                <w:sz w:val="24"/>
                <w:szCs w:val="24"/>
              </w:rPr>
              <w:t xml:space="preserve">комиссионный платеж, взимаемый при осуществлении банковских </w:t>
            </w:r>
            <w:proofErr w:type="spellStart"/>
            <w:r w:rsidR="009F41A8" w:rsidRPr="00322084">
              <w:rPr>
                <w:sz w:val="24"/>
                <w:szCs w:val="24"/>
              </w:rPr>
              <w:t>оперaций</w:t>
            </w:r>
            <w:proofErr w:type="spellEnd"/>
            <w:r w:rsidR="009F41A8" w:rsidRPr="00322084">
              <w:rPr>
                <w:sz w:val="24"/>
                <w:szCs w:val="24"/>
              </w:rPr>
              <w:t xml:space="preserve"> </w:t>
            </w:r>
            <w:r w:rsidR="00436638" w:rsidRPr="00322084">
              <w:rPr>
                <w:sz w:val="24"/>
                <w:szCs w:val="24"/>
              </w:rPr>
              <w:t>с использованием банковских карт, выпуске карт и их замене на новые, утвержденный Правлением АТБ "</w:t>
            </w:r>
            <w:proofErr w:type="spellStart"/>
            <w:r w:rsidR="00436638" w:rsidRPr="00322084">
              <w:rPr>
                <w:sz w:val="24"/>
                <w:szCs w:val="24"/>
              </w:rPr>
              <w:t>Ўзсаноатқурилишбанк</w:t>
            </w:r>
            <w:proofErr w:type="spellEnd"/>
            <w:r w:rsidR="00436638" w:rsidRPr="00322084">
              <w:rPr>
                <w:sz w:val="24"/>
                <w:szCs w:val="24"/>
              </w:rPr>
              <w:t>".</w:t>
            </w:r>
          </w:p>
          <w:p w14:paraId="20AEE873" w14:textId="2BFD7E8D" w:rsidR="00105FB2" w:rsidRPr="00322084" w:rsidRDefault="00105FB2" w:rsidP="00F77427">
            <w:pPr>
              <w:pStyle w:val="TableParagraph"/>
              <w:tabs>
                <w:tab w:val="left" w:pos="0"/>
              </w:tabs>
              <w:spacing w:line="235" w:lineRule="exact"/>
              <w:ind w:left="0" w:firstLine="317"/>
              <w:rPr>
                <w:sz w:val="24"/>
                <w:szCs w:val="24"/>
              </w:rPr>
            </w:pPr>
            <w:r w:rsidRPr="00322084">
              <w:rPr>
                <w:b/>
                <w:sz w:val="24"/>
                <w:szCs w:val="24"/>
              </w:rPr>
              <w:t>Минимальный остаток баланса (</w:t>
            </w:r>
            <w:proofErr w:type="gramStart"/>
            <w:r w:rsidRPr="00322084">
              <w:rPr>
                <w:b/>
                <w:sz w:val="24"/>
                <w:szCs w:val="24"/>
              </w:rPr>
              <w:t xml:space="preserve">страховой </w:t>
            </w:r>
            <w:r w:rsidR="00436638" w:rsidRPr="00322084">
              <w:rPr>
                <w:b/>
                <w:sz w:val="24"/>
                <w:szCs w:val="24"/>
              </w:rPr>
              <w:t xml:space="preserve"> депозит</w:t>
            </w:r>
            <w:proofErr w:type="gramEnd"/>
            <w:r w:rsidRPr="00322084">
              <w:rPr>
                <w:b/>
                <w:sz w:val="24"/>
                <w:szCs w:val="24"/>
              </w:rPr>
              <w:t>)</w:t>
            </w:r>
            <w:r w:rsidRPr="00322084">
              <w:rPr>
                <w:sz w:val="24"/>
                <w:szCs w:val="24"/>
              </w:rPr>
              <w:t xml:space="preserve"> - минимальный остаток средств, </w:t>
            </w:r>
            <w:r w:rsidR="00436638" w:rsidRPr="00322084">
              <w:rPr>
                <w:sz w:val="24"/>
                <w:szCs w:val="24"/>
              </w:rPr>
              <w:t xml:space="preserve"> который обязателен для хранения </w:t>
            </w:r>
            <w:r w:rsidRPr="00322084">
              <w:rPr>
                <w:sz w:val="24"/>
                <w:szCs w:val="24"/>
              </w:rPr>
              <w:t>на банковско</w:t>
            </w:r>
            <w:r w:rsidR="00436638" w:rsidRPr="00322084">
              <w:rPr>
                <w:sz w:val="24"/>
                <w:szCs w:val="24"/>
              </w:rPr>
              <w:t>м счете</w:t>
            </w:r>
            <w:r w:rsidRPr="00322084">
              <w:rPr>
                <w:sz w:val="24"/>
                <w:szCs w:val="24"/>
              </w:rPr>
              <w:t xml:space="preserve"> карты.</w:t>
            </w:r>
          </w:p>
          <w:p w14:paraId="711858BE" w14:textId="22BCF7BC" w:rsidR="00105FB2" w:rsidRPr="00322084" w:rsidRDefault="00105FB2" w:rsidP="00F77427">
            <w:pPr>
              <w:pStyle w:val="TableParagraph"/>
              <w:tabs>
                <w:tab w:val="left" w:pos="0"/>
              </w:tabs>
              <w:spacing w:line="235" w:lineRule="exact"/>
              <w:ind w:left="0" w:firstLine="317"/>
              <w:rPr>
                <w:sz w:val="24"/>
                <w:szCs w:val="24"/>
              </w:rPr>
            </w:pPr>
            <w:r w:rsidRPr="00322084">
              <w:rPr>
                <w:b/>
                <w:sz w:val="24"/>
                <w:szCs w:val="24"/>
              </w:rPr>
              <w:t>Небанковская платежная система</w:t>
            </w:r>
            <w:r w:rsidRPr="00322084">
              <w:rPr>
                <w:sz w:val="24"/>
                <w:szCs w:val="24"/>
              </w:rPr>
              <w:t xml:space="preserve"> - </w:t>
            </w:r>
            <w:r w:rsidR="00EF5564" w:rsidRPr="00322084">
              <w:rPr>
                <w:sz w:val="24"/>
                <w:szCs w:val="24"/>
              </w:rPr>
              <w:t>юридические лица</w:t>
            </w:r>
            <w:r w:rsidRPr="00322084">
              <w:rPr>
                <w:sz w:val="24"/>
                <w:szCs w:val="24"/>
              </w:rPr>
              <w:t xml:space="preserve">, </w:t>
            </w:r>
            <w:r w:rsidR="00EF5564" w:rsidRPr="00322084">
              <w:rPr>
                <w:sz w:val="24"/>
                <w:szCs w:val="24"/>
              </w:rPr>
              <w:t xml:space="preserve">которые устанавливают </w:t>
            </w:r>
            <w:r w:rsidRPr="00322084">
              <w:rPr>
                <w:sz w:val="24"/>
                <w:szCs w:val="24"/>
              </w:rPr>
              <w:t>признаки платежной системы и ее правила и имеет право предоставлять такие услуги (CLICK, PAYME, PAYNET и b.)</w:t>
            </w:r>
          </w:p>
          <w:p w14:paraId="4E11707A" w14:textId="2D468078" w:rsidR="00105FB2" w:rsidRPr="00322084" w:rsidRDefault="00105FB2" w:rsidP="00F77427">
            <w:pPr>
              <w:pStyle w:val="TableParagraph"/>
              <w:tabs>
                <w:tab w:val="left" w:pos="0"/>
              </w:tabs>
              <w:spacing w:line="235" w:lineRule="exact"/>
              <w:ind w:left="0" w:firstLine="317"/>
              <w:rPr>
                <w:sz w:val="24"/>
                <w:szCs w:val="24"/>
              </w:rPr>
            </w:pPr>
            <w:r w:rsidRPr="00322084">
              <w:rPr>
                <w:b/>
                <w:sz w:val="24"/>
                <w:szCs w:val="24"/>
              </w:rPr>
              <w:lastRenderedPageBreak/>
              <w:t>Дистанционные банковские услуги (ДБУ)/ только для международных карт/</w:t>
            </w:r>
            <w:r w:rsidRPr="00322084">
              <w:rPr>
                <w:sz w:val="24"/>
                <w:szCs w:val="24"/>
              </w:rPr>
              <w:t xml:space="preserve"> - </w:t>
            </w:r>
            <w:r w:rsidR="00EF5564" w:rsidRPr="00322084">
              <w:rPr>
                <w:sz w:val="24"/>
                <w:szCs w:val="24"/>
              </w:rPr>
              <w:t>Набор банковских услуг, предоставляемых на основе электронных обменов, передаваемых (получаемых) клиентом с использованием телекоммуник</w:t>
            </w:r>
            <w:r w:rsidR="009F41A8" w:rsidRPr="00322084">
              <w:rPr>
                <w:sz w:val="24"/>
                <w:szCs w:val="24"/>
              </w:rPr>
              <w:t>аци</w:t>
            </w:r>
            <w:r w:rsidR="00EF5564" w:rsidRPr="00322084">
              <w:rPr>
                <w:sz w:val="24"/>
                <w:szCs w:val="24"/>
              </w:rPr>
              <w:t>онных систем на расстоянии.</w:t>
            </w:r>
            <w:r w:rsidR="00322084">
              <w:rPr>
                <w:sz w:val="24"/>
                <w:szCs w:val="24"/>
              </w:rPr>
              <w:t xml:space="preserve"> </w:t>
            </w:r>
            <w:r w:rsidRPr="00322084">
              <w:rPr>
                <w:sz w:val="24"/>
                <w:szCs w:val="24"/>
              </w:rPr>
              <w:t>Включая:</w:t>
            </w:r>
          </w:p>
          <w:p w14:paraId="5C17B826" w14:textId="6765BA47" w:rsidR="00EF5564" w:rsidRPr="00322084" w:rsidRDefault="00EF5564" w:rsidP="00F77427">
            <w:pPr>
              <w:pStyle w:val="TableParagraph"/>
              <w:tabs>
                <w:tab w:val="left" w:pos="0"/>
              </w:tabs>
              <w:spacing w:line="235" w:lineRule="exact"/>
              <w:ind w:left="0" w:firstLine="317"/>
              <w:rPr>
                <w:sz w:val="24"/>
                <w:szCs w:val="24"/>
              </w:rPr>
            </w:pPr>
            <w:r w:rsidRPr="00322084">
              <w:rPr>
                <w:b/>
                <w:bCs/>
                <w:sz w:val="24"/>
                <w:szCs w:val="24"/>
              </w:rPr>
              <w:t>Интернет-платеж</w:t>
            </w:r>
            <w:r w:rsidRPr="00322084">
              <w:rPr>
                <w:sz w:val="24"/>
                <w:szCs w:val="24"/>
              </w:rPr>
              <w:t xml:space="preserve"> — это возможность для владельца банковской карты осуществлять электронные платежи через интернет-сеть.</w:t>
            </w:r>
          </w:p>
          <w:p w14:paraId="44A82CC7" w14:textId="6A29CB99" w:rsidR="00EF5564" w:rsidRPr="00322084" w:rsidRDefault="00EF5564" w:rsidP="00F77427">
            <w:pPr>
              <w:pStyle w:val="TableParagraph"/>
              <w:tabs>
                <w:tab w:val="left" w:pos="0"/>
              </w:tabs>
              <w:spacing w:line="235" w:lineRule="exact"/>
              <w:ind w:left="0" w:firstLine="317"/>
              <w:rPr>
                <w:sz w:val="24"/>
                <w:szCs w:val="24"/>
              </w:rPr>
            </w:pPr>
            <w:r w:rsidRPr="00322084">
              <w:rPr>
                <w:b/>
                <w:bCs/>
                <w:sz w:val="24"/>
                <w:szCs w:val="24"/>
              </w:rPr>
              <w:t>Удержание (</w:t>
            </w:r>
            <w:proofErr w:type="spellStart"/>
            <w:r w:rsidRPr="00322084">
              <w:rPr>
                <w:b/>
                <w:bCs/>
                <w:sz w:val="24"/>
                <w:szCs w:val="24"/>
              </w:rPr>
              <w:t>Hold</w:t>
            </w:r>
            <w:proofErr w:type="spellEnd"/>
            <w:r w:rsidRPr="00322084">
              <w:rPr>
                <w:b/>
                <w:bCs/>
                <w:sz w:val="24"/>
                <w:szCs w:val="24"/>
              </w:rPr>
              <w:t>)</w:t>
            </w:r>
            <w:r w:rsidRPr="00322084">
              <w:rPr>
                <w:sz w:val="24"/>
                <w:szCs w:val="24"/>
              </w:rPr>
              <w:t xml:space="preserve"> — это временная заморозка суммы успешно выполненной транзакции и комиссии через банковскую карту.</w:t>
            </w:r>
          </w:p>
          <w:p w14:paraId="60749D59" w14:textId="47E7D629" w:rsidR="00EF5564" w:rsidRPr="00322084" w:rsidRDefault="00EF5564" w:rsidP="00F77427">
            <w:pPr>
              <w:pStyle w:val="TableParagraph"/>
              <w:tabs>
                <w:tab w:val="left" w:pos="0"/>
              </w:tabs>
              <w:spacing w:line="235" w:lineRule="exact"/>
              <w:ind w:left="0" w:firstLine="317"/>
              <w:rPr>
                <w:sz w:val="24"/>
                <w:szCs w:val="24"/>
              </w:rPr>
            </w:pPr>
            <w:r w:rsidRPr="00322084">
              <w:rPr>
                <w:b/>
                <w:bCs/>
                <w:sz w:val="24"/>
                <w:szCs w:val="24"/>
              </w:rPr>
              <w:t>Акцепт</w:t>
            </w:r>
            <w:r w:rsidRPr="00322084">
              <w:rPr>
                <w:sz w:val="24"/>
                <w:szCs w:val="24"/>
              </w:rPr>
              <w:t xml:space="preserve"> — это согласие клиента на выполнение опер</w:t>
            </w:r>
            <w:r w:rsidR="004C024A" w:rsidRPr="00322084">
              <w:rPr>
                <w:sz w:val="24"/>
                <w:szCs w:val="24"/>
              </w:rPr>
              <w:t>аци</w:t>
            </w:r>
            <w:r w:rsidRPr="00322084">
              <w:rPr>
                <w:sz w:val="24"/>
                <w:szCs w:val="24"/>
              </w:rPr>
              <w:t>и с картой или ответ лица, получившего оферту, о ее принятии.</w:t>
            </w:r>
          </w:p>
          <w:p w14:paraId="7403215A" w14:textId="240FBF22" w:rsidR="00EF5564" w:rsidRDefault="00EF5564" w:rsidP="00F77427">
            <w:pPr>
              <w:pStyle w:val="TableParagraph"/>
              <w:tabs>
                <w:tab w:val="left" w:pos="0"/>
              </w:tabs>
              <w:spacing w:line="235" w:lineRule="exact"/>
              <w:ind w:left="0" w:firstLine="317"/>
              <w:rPr>
                <w:sz w:val="24"/>
                <w:szCs w:val="24"/>
              </w:rPr>
            </w:pPr>
            <w:r w:rsidRPr="00322084">
              <w:rPr>
                <w:b/>
                <w:bCs/>
                <w:sz w:val="24"/>
                <w:szCs w:val="24"/>
              </w:rPr>
              <w:t>Документы внутренней системы контроля</w:t>
            </w:r>
            <w:r w:rsidRPr="00322084">
              <w:rPr>
                <w:sz w:val="24"/>
                <w:szCs w:val="24"/>
              </w:rPr>
              <w:t xml:space="preserve"> — это внутренние документы банка, принятые в рамках борьбы с </w:t>
            </w:r>
            <w:proofErr w:type="spellStart"/>
            <w:r w:rsidRPr="00322084">
              <w:rPr>
                <w:sz w:val="24"/>
                <w:szCs w:val="24"/>
              </w:rPr>
              <w:t>легализ</w:t>
            </w:r>
            <w:r w:rsidR="004C024A" w:rsidRPr="00322084">
              <w:rPr>
                <w:sz w:val="24"/>
                <w:szCs w:val="24"/>
              </w:rPr>
              <w:t>ац</w:t>
            </w:r>
            <w:r w:rsidRPr="00322084">
              <w:rPr>
                <w:sz w:val="24"/>
                <w:szCs w:val="24"/>
              </w:rPr>
              <w:t>ей</w:t>
            </w:r>
            <w:proofErr w:type="spellEnd"/>
            <w:r w:rsidRPr="00322084">
              <w:rPr>
                <w:sz w:val="24"/>
                <w:szCs w:val="24"/>
              </w:rPr>
              <w:t xml:space="preserve"> доходов, полученных от преступной деятельности, финансированием терроризма, распространением оружия массового уничтожения и мошенничеством, а также требования, изложенные в этих документах.</w:t>
            </w:r>
          </w:p>
          <w:p w14:paraId="4A471910" w14:textId="45A35EC1" w:rsidR="004A6F05" w:rsidRPr="0009197B" w:rsidRDefault="004A6F05" w:rsidP="00F77427">
            <w:pPr>
              <w:pStyle w:val="TableParagraph"/>
              <w:tabs>
                <w:tab w:val="left" w:pos="0"/>
              </w:tabs>
              <w:spacing w:line="235" w:lineRule="exact"/>
              <w:ind w:left="0" w:firstLine="317"/>
              <w:rPr>
                <w:sz w:val="24"/>
                <w:szCs w:val="24"/>
              </w:rPr>
            </w:pPr>
            <w:r w:rsidRPr="0009197B">
              <w:rPr>
                <w:b/>
                <w:bCs/>
                <w:sz w:val="24"/>
                <w:szCs w:val="24"/>
              </w:rPr>
              <w:t>«</w:t>
            </w:r>
            <w:r w:rsidRPr="0009197B">
              <w:rPr>
                <w:b/>
                <w:bCs/>
                <w:sz w:val="24"/>
                <w:szCs w:val="24"/>
                <w:lang w:val="en-US"/>
              </w:rPr>
              <w:t>Retail</w:t>
            </w:r>
            <w:r w:rsidRPr="0009197B">
              <w:rPr>
                <w:b/>
                <w:bCs/>
                <w:sz w:val="24"/>
                <w:szCs w:val="24"/>
              </w:rPr>
              <w:t>» операции</w:t>
            </w:r>
            <w:r w:rsidRPr="0009197B">
              <w:rPr>
                <w:sz w:val="24"/>
                <w:szCs w:val="24"/>
              </w:rPr>
              <w:t xml:space="preserve"> — платежи, совершённые с использованием банковских карт через POS- и E-POS-терминалы в торговых точках и онлайн-сервисах.</w:t>
            </w:r>
          </w:p>
          <w:p w14:paraId="3D0CE304" w14:textId="74DA2322" w:rsidR="004A6F05" w:rsidRPr="0009197B" w:rsidRDefault="004A6F05" w:rsidP="00F77427">
            <w:pPr>
              <w:pStyle w:val="TableParagraph"/>
              <w:tabs>
                <w:tab w:val="left" w:pos="0"/>
              </w:tabs>
              <w:spacing w:line="235" w:lineRule="exact"/>
              <w:ind w:left="0" w:firstLine="317"/>
              <w:rPr>
                <w:sz w:val="24"/>
                <w:szCs w:val="24"/>
              </w:rPr>
            </w:pPr>
            <w:r w:rsidRPr="0009197B">
              <w:rPr>
                <w:b/>
                <w:bCs/>
                <w:sz w:val="24"/>
                <w:szCs w:val="24"/>
              </w:rPr>
              <w:t>«</w:t>
            </w:r>
            <w:r w:rsidRPr="0009197B">
              <w:rPr>
                <w:b/>
                <w:bCs/>
                <w:sz w:val="24"/>
                <w:szCs w:val="24"/>
                <w:lang w:val="en-US"/>
              </w:rPr>
              <w:t>Cashback</w:t>
            </w:r>
            <w:r w:rsidRPr="0009197B">
              <w:rPr>
                <w:b/>
                <w:bCs/>
                <w:sz w:val="24"/>
                <w:szCs w:val="24"/>
              </w:rPr>
              <w:t>»</w:t>
            </w:r>
            <w:r w:rsidRPr="0009197B">
              <w:rPr>
                <w:sz w:val="24"/>
                <w:szCs w:val="24"/>
              </w:rPr>
              <w:t xml:space="preserve"> — возврат Банком Клиенту определённой части средств, потраченных при совершении «</w:t>
            </w:r>
            <w:r w:rsidR="00CF309F" w:rsidRPr="0009197B">
              <w:rPr>
                <w:sz w:val="24"/>
                <w:szCs w:val="24"/>
                <w:lang w:val="en-US"/>
              </w:rPr>
              <w:t>Retail</w:t>
            </w:r>
            <w:r w:rsidRPr="0009197B">
              <w:rPr>
                <w:sz w:val="24"/>
                <w:szCs w:val="24"/>
              </w:rPr>
              <w:t>» операций.</w:t>
            </w:r>
          </w:p>
          <w:p w14:paraId="7B6ED7ED" w14:textId="6FBF7A72" w:rsidR="004A6F05" w:rsidRPr="0009197B" w:rsidRDefault="004A6F05" w:rsidP="00F77427">
            <w:pPr>
              <w:pStyle w:val="TableParagraph"/>
              <w:tabs>
                <w:tab w:val="left" w:pos="0"/>
              </w:tabs>
              <w:spacing w:line="235" w:lineRule="exact"/>
              <w:ind w:left="0" w:firstLine="317"/>
              <w:rPr>
                <w:sz w:val="24"/>
                <w:szCs w:val="24"/>
              </w:rPr>
            </w:pPr>
            <w:r w:rsidRPr="0009197B">
              <w:rPr>
                <w:sz w:val="24"/>
                <w:szCs w:val="24"/>
              </w:rPr>
              <w:t>При этом операции, осуществляемые через платёжные терминалы, установленные в офисах банковских услуг (ОБУ)</w:t>
            </w:r>
            <w:r w:rsidR="00CF309F" w:rsidRPr="0009197B">
              <w:rPr>
                <w:sz w:val="24"/>
                <w:szCs w:val="24"/>
              </w:rPr>
              <w:t xml:space="preserve"> и</w:t>
            </w:r>
            <w:r w:rsidRPr="0009197B">
              <w:rPr>
                <w:sz w:val="24"/>
                <w:szCs w:val="24"/>
              </w:rPr>
              <w:t xml:space="preserve"> </w:t>
            </w:r>
            <w:r w:rsidR="00CF309F" w:rsidRPr="0009197B">
              <w:rPr>
                <w:sz w:val="24"/>
                <w:szCs w:val="24"/>
              </w:rPr>
              <w:t>центрах банковских услуг (ЦБУ)</w:t>
            </w:r>
            <w:r w:rsidRPr="0009197B">
              <w:rPr>
                <w:sz w:val="24"/>
                <w:szCs w:val="24"/>
              </w:rPr>
              <w:t xml:space="preserve">, а также платежи по кредитам и аналогичные выплаты через сервис </w:t>
            </w:r>
            <w:r w:rsidRPr="0009197B">
              <w:rPr>
                <w:sz w:val="24"/>
                <w:szCs w:val="24"/>
                <w:lang w:val="en-US"/>
              </w:rPr>
              <w:t>Auto</w:t>
            </w:r>
            <w:r w:rsidRPr="0009197B">
              <w:rPr>
                <w:sz w:val="24"/>
                <w:szCs w:val="24"/>
              </w:rPr>
              <w:t>-PAY</w:t>
            </w:r>
            <w:r w:rsidR="002714EF" w:rsidRPr="0009197B">
              <w:rPr>
                <w:sz w:val="24"/>
                <w:szCs w:val="24"/>
              </w:rPr>
              <w:t xml:space="preserve"> </w:t>
            </w:r>
            <w:r w:rsidRPr="0009197B">
              <w:rPr>
                <w:sz w:val="24"/>
                <w:szCs w:val="24"/>
              </w:rPr>
              <w:t>в расчёт не принимаются.</w:t>
            </w:r>
          </w:p>
          <w:p w14:paraId="6AC223DB" w14:textId="2101C408" w:rsidR="004A6F05" w:rsidRPr="0009197B" w:rsidRDefault="004A6F05" w:rsidP="00F77427">
            <w:pPr>
              <w:pStyle w:val="TableParagraph"/>
              <w:tabs>
                <w:tab w:val="left" w:pos="0"/>
              </w:tabs>
              <w:spacing w:line="235" w:lineRule="exact"/>
              <w:ind w:left="0" w:firstLine="317"/>
              <w:rPr>
                <w:sz w:val="24"/>
                <w:szCs w:val="24"/>
              </w:rPr>
            </w:pPr>
            <w:r w:rsidRPr="0009197B">
              <w:rPr>
                <w:sz w:val="24"/>
                <w:szCs w:val="24"/>
              </w:rPr>
              <w:t>Также к операциям, по которым не начисляется «</w:t>
            </w:r>
            <w:r w:rsidR="002714EF" w:rsidRPr="0009197B">
              <w:rPr>
                <w:sz w:val="24"/>
                <w:szCs w:val="24"/>
                <w:lang w:val="en-US"/>
              </w:rPr>
              <w:t>Cashback</w:t>
            </w:r>
            <w:r w:rsidRPr="0009197B">
              <w:rPr>
                <w:sz w:val="24"/>
                <w:szCs w:val="24"/>
              </w:rPr>
              <w:t xml:space="preserve">», относятся </w:t>
            </w:r>
            <w:proofErr w:type="gramStart"/>
            <w:r w:rsidRPr="0009197B">
              <w:rPr>
                <w:sz w:val="24"/>
                <w:szCs w:val="24"/>
              </w:rPr>
              <w:t>операции</w:t>
            </w:r>
            <w:proofErr w:type="gramEnd"/>
            <w:r w:rsidRPr="0009197B">
              <w:rPr>
                <w:sz w:val="24"/>
                <w:szCs w:val="24"/>
              </w:rPr>
              <w:t xml:space="preserve"> приравненные к наличны</w:t>
            </w:r>
            <w:r w:rsidR="002714EF" w:rsidRPr="0009197B">
              <w:rPr>
                <w:sz w:val="24"/>
                <w:szCs w:val="24"/>
              </w:rPr>
              <w:t>м</w:t>
            </w:r>
            <w:r w:rsidRPr="0009197B">
              <w:rPr>
                <w:sz w:val="24"/>
                <w:szCs w:val="24"/>
              </w:rPr>
              <w:t xml:space="preserve"> (</w:t>
            </w:r>
            <w:proofErr w:type="spellStart"/>
            <w:r w:rsidRPr="0009197B">
              <w:rPr>
                <w:sz w:val="24"/>
                <w:szCs w:val="24"/>
              </w:rPr>
              <w:t>cash</w:t>
            </w:r>
            <w:proofErr w:type="spellEnd"/>
            <w:r w:rsidRPr="0009197B">
              <w:rPr>
                <w:sz w:val="24"/>
                <w:szCs w:val="24"/>
              </w:rPr>
              <w:t>), снятие наличных через банкоматы, денежные переводы, осуществление P2P-операций, покупка недвижимости и автотранспортных средств, погашение заёмных средств, а также ряд других</w:t>
            </w:r>
            <w:r w:rsidR="00CF309F" w:rsidRPr="0009197B">
              <w:rPr>
                <w:sz w:val="24"/>
                <w:szCs w:val="24"/>
              </w:rPr>
              <w:t xml:space="preserve"> аналогичных</w:t>
            </w:r>
            <w:r w:rsidRPr="0009197B">
              <w:rPr>
                <w:sz w:val="24"/>
                <w:szCs w:val="24"/>
              </w:rPr>
              <w:t xml:space="preserve"> операций.</w:t>
            </w:r>
          </w:p>
          <w:p w14:paraId="16C75C17" w14:textId="5BF2CF19" w:rsidR="00105FB2" w:rsidRPr="00322084" w:rsidRDefault="00105FB2" w:rsidP="00F77427">
            <w:pPr>
              <w:pStyle w:val="TableParagraph"/>
              <w:tabs>
                <w:tab w:val="left" w:pos="0"/>
              </w:tabs>
              <w:spacing w:line="235" w:lineRule="exact"/>
              <w:ind w:left="0"/>
              <w:jc w:val="center"/>
              <w:rPr>
                <w:b/>
                <w:sz w:val="24"/>
                <w:szCs w:val="24"/>
              </w:rPr>
            </w:pPr>
            <w:r w:rsidRPr="00322084">
              <w:rPr>
                <w:b/>
                <w:sz w:val="24"/>
                <w:szCs w:val="24"/>
              </w:rPr>
              <w:t xml:space="preserve">2. ПРЕДМЕТ </w:t>
            </w:r>
            <w:r w:rsidR="00DB552C">
              <w:rPr>
                <w:b/>
                <w:sz w:val="24"/>
                <w:szCs w:val="24"/>
              </w:rPr>
              <w:t>ОФЕРТЫ</w:t>
            </w:r>
          </w:p>
          <w:p w14:paraId="0CA4D6EA" w14:textId="2252EF90" w:rsidR="00105FB2" w:rsidRDefault="00105FB2" w:rsidP="00F77427">
            <w:pPr>
              <w:pStyle w:val="TableParagraph"/>
              <w:tabs>
                <w:tab w:val="left" w:pos="0"/>
              </w:tabs>
              <w:spacing w:line="235" w:lineRule="exact"/>
              <w:ind w:left="0" w:firstLine="317"/>
              <w:rPr>
                <w:sz w:val="24"/>
                <w:szCs w:val="24"/>
              </w:rPr>
            </w:pPr>
            <w:r w:rsidRPr="00322084">
              <w:rPr>
                <w:b/>
                <w:bCs/>
                <w:sz w:val="24"/>
                <w:szCs w:val="24"/>
              </w:rPr>
              <w:t>2.1</w:t>
            </w:r>
            <w:r w:rsidRPr="00322084">
              <w:rPr>
                <w:sz w:val="24"/>
                <w:szCs w:val="24"/>
              </w:rPr>
              <w:t>.</w:t>
            </w:r>
            <w:r w:rsidR="00322084">
              <w:rPr>
                <w:sz w:val="24"/>
                <w:szCs w:val="24"/>
              </w:rPr>
              <w:t> </w:t>
            </w:r>
            <w:r w:rsidRPr="00322084">
              <w:rPr>
                <w:sz w:val="24"/>
                <w:szCs w:val="24"/>
              </w:rPr>
              <w:t xml:space="preserve">Предметом </w:t>
            </w:r>
            <w:r w:rsidR="00DB552C">
              <w:rPr>
                <w:sz w:val="24"/>
                <w:szCs w:val="24"/>
              </w:rPr>
              <w:t>Оферты</w:t>
            </w:r>
            <w:r w:rsidR="00DB552C" w:rsidRPr="00322084">
              <w:rPr>
                <w:sz w:val="24"/>
                <w:szCs w:val="24"/>
              </w:rPr>
              <w:t xml:space="preserve"> </w:t>
            </w:r>
            <w:r w:rsidRPr="00322084">
              <w:rPr>
                <w:sz w:val="24"/>
                <w:szCs w:val="24"/>
              </w:rPr>
              <w:t>считаются отношения, связанные с открытием банковского счета (в национальной валюте и иностранной валюте)</w:t>
            </w:r>
            <w:r w:rsidR="0002430F" w:rsidRPr="00322084">
              <w:rPr>
                <w:sz w:val="24"/>
                <w:szCs w:val="24"/>
              </w:rPr>
              <w:t xml:space="preserve"> Клиентам, акцептовавшему условия </w:t>
            </w:r>
            <w:r w:rsidR="00691D0B">
              <w:rPr>
                <w:sz w:val="24"/>
                <w:szCs w:val="24"/>
              </w:rPr>
              <w:t xml:space="preserve">настоящей </w:t>
            </w:r>
            <w:r w:rsidR="00691D0B" w:rsidRPr="00322084">
              <w:rPr>
                <w:sz w:val="24"/>
                <w:szCs w:val="24"/>
              </w:rPr>
              <w:t>О</w:t>
            </w:r>
            <w:r w:rsidR="0002430F" w:rsidRPr="00322084">
              <w:rPr>
                <w:sz w:val="24"/>
                <w:szCs w:val="24"/>
              </w:rPr>
              <w:t>ферты</w:t>
            </w:r>
            <w:r w:rsidRPr="00322084">
              <w:rPr>
                <w:sz w:val="24"/>
                <w:szCs w:val="24"/>
              </w:rPr>
              <w:t xml:space="preserve">, выпуском банковских карт, а также предоставлением услуг по счету банковской карты в соответствии с </w:t>
            </w:r>
            <w:r w:rsidR="00691D0B">
              <w:rPr>
                <w:sz w:val="24"/>
                <w:szCs w:val="24"/>
              </w:rPr>
              <w:t>Офертой</w:t>
            </w:r>
            <w:r w:rsidR="0002430F" w:rsidRPr="00322084">
              <w:rPr>
                <w:sz w:val="24"/>
                <w:szCs w:val="24"/>
              </w:rPr>
              <w:t xml:space="preserve"> </w:t>
            </w:r>
            <w:r w:rsidRPr="00322084">
              <w:rPr>
                <w:sz w:val="24"/>
                <w:szCs w:val="24"/>
              </w:rPr>
              <w:t xml:space="preserve">и действующим законодательством клиенту, передавшему </w:t>
            </w:r>
            <w:r w:rsidR="00691D0B">
              <w:rPr>
                <w:sz w:val="24"/>
                <w:szCs w:val="24"/>
              </w:rPr>
              <w:t>Оферту</w:t>
            </w:r>
            <w:r w:rsidRPr="00322084">
              <w:rPr>
                <w:sz w:val="24"/>
                <w:szCs w:val="24"/>
              </w:rPr>
              <w:t>.</w:t>
            </w:r>
          </w:p>
          <w:p w14:paraId="3D7A58B2" w14:textId="4AF2BB67" w:rsidR="00322084" w:rsidRPr="00322084" w:rsidRDefault="00322084" w:rsidP="00F77427">
            <w:pPr>
              <w:pStyle w:val="TableParagraph"/>
              <w:tabs>
                <w:tab w:val="left" w:pos="0"/>
              </w:tabs>
              <w:spacing w:line="235" w:lineRule="exact"/>
              <w:ind w:left="0"/>
              <w:jc w:val="center"/>
              <w:rPr>
                <w:b/>
              </w:rPr>
            </w:pPr>
            <w:r w:rsidRPr="00322084">
              <w:rPr>
                <w:b/>
                <w:bCs/>
              </w:rPr>
              <w:t>3.</w:t>
            </w:r>
            <w:r>
              <w:rPr>
                <w:b/>
                <w:bCs/>
              </w:rPr>
              <w:t> </w:t>
            </w:r>
            <w:r w:rsidR="00F310D2" w:rsidRPr="00322084">
              <w:rPr>
                <w:b/>
                <w:bCs/>
              </w:rPr>
              <w:t>УСЛОВИЯ, СВЯЗАННЫЕ С ИНФОРМАЦИОННОЙ БЕЗОПАСНОСТЬЮ</w:t>
            </w:r>
          </w:p>
          <w:p w14:paraId="19A97B82" w14:textId="4BD3F9C4" w:rsidR="00322084" w:rsidRPr="00322084" w:rsidRDefault="00322084" w:rsidP="00F77427">
            <w:pPr>
              <w:pStyle w:val="TableParagraph"/>
              <w:tabs>
                <w:tab w:val="left" w:pos="0"/>
              </w:tabs>
              <w:spacing w:line="235" w:lineRule="exact"/>
              <w:ind w:left="0" w:firstLine="317"/>
            </w:pPr>
            <w:r w:rsidRPr="00322084">
              <w:rPr>
                <w:b/>
                <w:bCs/>
              </w:rPr>
              <w:t>3.1.</w:t>
            </w:r>
            <w:r>
              <w:t> </w:t>
            </w:r>
            <w:r w:rsidRPr="00322084">
              <w:rPr>
                <w:b/>
                <w:bCs/>
              </w:rPr>
              <w:t>Клиент обязан:</w:t>
            </w:r>
          </w:p>
          <w:p w14:paraId="15F3F1B6" w14:textId="77777777" w:rsidR="00322084" w:rsidRPr="00322084" w:rsidRDefault="00322084" w:rsidP="00F77427">
            <w:pPr>
              <w:pStyle w:val="TableParagraph"/>
              <w:tabs>
                <w:tab w:val="left" w:pos="0"/>
              </w:tabs>
              <w:spacing w:line="235" w:lineRule="exact"/>
              <w:ind w:left="0" w:firstLine="317"/>
            </w:pPr>
            <w:r w:rsidRPr="00322084">
              <w:t xml:space="preserve">3.1.1. Внимательно изучать сообщения, направляемые Банком, включая уведомления в </w:t>
            </w:r>
            <w:r w:rsidRPr="00322084">
              <w:lastRenderedPageBreak/>
              <w:t>мобильном приложении, SMS- и PUSH-сообщения;</w:t>
            </w:r>
          </w:p>
          <w:p w14:paraId="4A8C9188" w14:textId="77777777" w:rsidR="00322084" w:rsidRPr="00322084" w:rsidRDefault="00322084" w:rsidP="00F77427">
            <w:pPr>
              <w:pStyle w:val="TableParagraph"/>
              <w:tabs>
                <w:tab w:val="left" w:pos="0"/>
              </w:tabs>
              <w:spacing w:line="235" w:lineRule="exact"/>
              <w:ind w:left="0" w:firstLine="317"/>
            </w:pPr>
            <w:r w:rsidRPr="00322084">
              <w:t>3.1.2. Проявлять осторожность при подтверждении любых платежных операций после получения от Банка уведомления о выявлении признаков мошенничества;</w:t>
            </w:r>
          </w:p>
          <w:p w14:paraId="0DB7F403" w14:textId="77777777" w:rsidR="00322084" w:rsidRPr="00322084" w:rsidRDefault="00322084" w:rsidP="00F77427">
            <w:pPr>
              <w:pStyle w:val="TableParagraph"/>
              <w:tabs>
                <w:tab w:val="left" w:pos="0"/>
              </w:tabs>
              <w:spacing w:line="235" w:lineRule="exact"/>
              <w:ind w:left="0" w:firstLine="317"/>
            </w:pPr>
            <w:r w:rsidRPr="00322084">
              <w:t>3.1.3. Незамедлительно, но не позднее 1 (одного) дня с момента обнаружения утраты своего устройства либо установления третьими лицами контроля над устройством, уведомить об этом Банк;</w:t>
            </w:r>
          </w:p>
          <w:p w14:paraId="6518D641" w14:textId="77777777" w:rsidR="00322084" w:rsidRPr="00322084" w:rsidRDefault="00322084" w:rsidP="00F77427">
            <w:pPr>
              <w:pStyle w:val="TableParagraph"/>
              <w:tabs>
                <w:tab w:val="left" w:pos="0"/>
              </w:tabs>
              <w:spacing w:line="235" w:lineRule="exact"/>
              <w:ind w:left="0" w:firstLine="317"/>
            </w:pPr>
            <w:r w:rsidRPr="00322084">
              <w:t>3.1.4. В течение 1 (одного) дня с момента выявления факта совершения операции без своего согласия уведомить об этом Банк;</w:t>
            </w:r>
          </w:p>
          <w:p w14:paraId="04E05A2D" w14:textId="77777777" w:rsidR="00322084" w:rsidRPr="00322084" w:rsidRDefault="00322084" w:rsidP="00F77427">
            <w:pPr>
              <w:pStyle w:val="TableParagraph"/>
              <w:tabs>
                <w:tab w:val="left" w:pos="0"/>
              </w:tabs>
              <w:spacing w:line="235" w:lineRule="exact"/>
              <w:ind w:left="0" w:firstLine="317"/>
            </w:pPr>
            <w:r w:rsidRPr="00322084">
              <w:t>3.1.5. Предоставлять Банку свои контактные данные, необходимые для связи Банка с пользователем, а в случае изменения указанных данных уведомить Банк в течение 3 (трех) дней с даты их изменения;</w:t>
            </w:r>
          </w:p>
          <w:p w14:paraId="71EE5810" w14:textId="77777777" w:rsidR="00322084" w:rsidRPr="00322084" w:rsidRDefault="00322084" w:rsidP="00F77427">
            <w:pPr>
              <w:pStyle w:val="TableParagraph"/>
              <w:tabs>
                <w:tab w:val="left" w:pos="0"/>
              </w:tabs>
              <w:spacing w:line="235" w:lineRule="exact"/>
              <w:ind w:left="0" w:firstLine="317"/>
            </w:pPr>
            <w:r w:rsidRPr="00322084">
              <w:t>3.1.6. Не передавать третьим лицам данные, обеспечивающие доступ к банковским приложениям и использование банковской карты (в том числе паспортные данные, логин, пароль, ПИН-код, реквизиты банковской карты, электронную цифровую подпись, телефонное устройство, секретное слово, сведения из полученных SMS-сообщений и иные данные), а также не создавать возможности для их получения в любой форме;</w:t>
            </w:r>
          </w:p>
          <w:p w14:paraId="5FB543A3" w14:textId="77777777" w:rsidR="00322084" w:rsidRPr="00322084" w:rsidRDefault="00322084" w:rsidP="00F77427">
            <w:pPr>
              <w:pStyle w:val="TableParagraph"/>
              <w:tabs>
                <w:tab w:val="left" w:pos="0"/>
              </w:tabs>
              <w:spacing w:line="235" w:lineRule="exact"/>
              <w:ind w:left="0" w:firstLine="317"/>
            </w:pPr>
            <w:r w:rsidRPr="00322084">
              <w:t>3.1.7. По запросу Банка предоставлять сведения о том, что операция была совершена пользователем самостоятельно либо третьим лицом по поручению или с добровольного согласия пользователя. Также пользователь обязан предоставить информацию о случаях мошенничества.</w:t>
            </w:r>
          </w:p>
          <w:p w14:paraId="47F0BEB9" w14:textId="77777777" w:rsidR="00322084" w:rsidRPr="00322084" w:rsidRDefault="00322084" w:rsidP="00F77427">
            <w:pPr>
              <w:pStyle w:val="TableParagraph"/>
              <w:tabs>
                <w:tab w:val="left" w:pos="0"/>
              </w:tabs>
              <w:spacing w:line="235" w:lineRule="exact"/>
              <w:ind w:left="0" w:firstLine="317"/>
            </w:pPr>
            <w:r w:rsidRPr="00322084">
              <w:rPr>
                <w:b/>
                <w:bCs/>
              </w:rPr>
              <w:t>3.2.</w:t>
            </w:r>
            <w:r w:rsidRPr="00322084">
              <w:t xml:space="preserve"> Банк не несет ответственности за любые обстоятельства (в том числе операции и иные действия, совершенные </w:t>
            </w:r>
            <w:r w:rsidRPr="00322084">
              <w:rPr>
                <w:b/>
                <w:bCs/>
              </w:rPr>
              <w:t>третьими лицами</w:t>
            </w:r>
            <w:r w:rsidRPr="00322084">
              <w:t xml:space="preserve"> с использованием полученных данных) и за убытки любого вида, возникшие вследствие неисполнения либо ненадлежащего исполнения вышеуказанных обязательств.</w:t>
            </w:r>
          </w:p>
          <w:p w14:paraId="09D699B9" w14:textId="78CF5431" w:rsidR="00322084" w:rsidRPr="00322084" w:rsidRDefault="00322084" w:rsidP="00F77427">
            <w:pPr>
              <w:pStyle w:val="TableParagraph"/>
              <w:tabs>
                <w:tab w:val="left" w:pos="0"/>
              </w:tabs>
              <w:spacing w:line="235" w:lineRule="exact"/>
              <w:ind w:left="0" w:firstLine="317"/>
              <w:rPr>
                <w:sz w:val="24"/>
                <w:szCs w:val="24"/>
                <w:lang w:val="uz-Cyrl-UZ"/>
              </w:rPr>
            </w:pPr>
            <w:r w:rsidRPr="00322084">
              <w:rPr>
                <w:b/>
                <w:bCs/>
                <w:sz w:val="24"/>
                <w:szCs w:val="24"/>
              </w:rPr>
              <w:t>3.3.</w:t>
            </w:r>
            <w:r w:rsidRPr="00322084">
              <w:rPr>
                <w:sz w:val="24"/>
                <w:szCs w:val="24"/>
              </w:rPr>
              <w:t> Банк информирует пользователя/клиента о выявлении признаков мошенничества в разумный срок.</w:t>
            </w:r>
          </w:p>
          <w:p w14:paraId="2AD58615" w14:textId="62BD28CC" w:rsidR="00105FB2" w:rsidRPr="00322084" w:rsidRDefault="00322084" w:rsidP="00F77427">
            <w:pPr>
              <w:pStyle w:val="TableParagraph"/>
              <w:tabs>
                <w:tab w:val="left" w:pos="0"/>
              </w:tabs>
              <w:spacing w:line="235" w:lineRule="exact"/>
              <w:ind w:left="0"/>
              <w:jc w:val="center"/>
              <w:rPr>
                <w:b/>
                <w:sz w:val="24"/>
                <w:szCs w:val="24"/>
              </w:rPr>
            </w:pPr>
            <w:r>
              <w:rPr>
                <w:b/>
                <w:sz w:val="24"/>
                <w:szCs w:val="24"/>
              </w:rPr>
              <w:t>4</w:t>
            </w:r>
            <w:r w:rsidR="00105FB2" w:rsidRPr="00322084">
              <w:rPr>
                <w:b/>
                <w:sz w:val="24"/>
                <w:szCs w:val="24"/>
              </w:rPr>
              <w:t>. ПОРЯДОК ОТКРЫТИЯ СЧЕТА БАНКОВСКОЙ КАРТЫ, ВЫДАЧИ И ИСПОЛЬЗОВАНИЯ БАНКОВСКОЙ КАРТЫ</w:t>
            </w:r>
          </w:p>
          <w:p w14:paraId="739BB7FF" w14:textId="0DD310E0" w:rsidR="00565558" w:rsidRPr="00322084" w:rsidRDefault="00322084" w:rsidP="00F77427">
            <w:pPr>
              <w:pStyle w:val="aa"/>
              <w:spacing w:before="0" w:beforeAutospacing="0" w:after="0" w:afterAutospacing="0"/>
              <w:ind w:firstLine="317"/>
            </w:pPr>
            <w:r>
              <w:rPr>
                <w:b/>
                <w:bCs/>
              </w:rPr>
              <w:t>4</w:t>
            </w:r>
            <w:r w:rsidR="00105FB2" w:rsidRPr="00322084">
              <w:rPr>
                <w:b/>
                <w:bCs/>
              </w:rPr>
              <w:t>.1.</w:t>
            </w:r>
            <w:r>
              <w:t> </w:t>
            </w:r>
            <w:r w:rsidR="00565558" w:rsidRPr="00322084">
              <w:t>После подачи заявления клиентом, на его имя открывается банковский счёт карты в тот же день, а банковская карта — не позднее чем через 3 (три) рабочих дня. При этом исключения составляют следующие случаи:</w:t>
            </w:r>
          </w:p>
          <w:p w14:paraId="37EE9DC2" w14:textId="23F6023D" w:rsidR="00565558" w:rsidRPr="00322084" w:rsidRDefault="00322084" w:rsidP="00F77427">
            <w:pPr>
              <w:ind w:firstLine="317"/>
            </w:pPr>
            <w:r>
              <w:t>– </w:t>
            </w:r>
            <w:r w:rsidR="00565558" w:rsidRPr="00322084">
              <w:t>Возникновение программных ошибок при регистр</w:t>
            </w:r>
            <w:r w:rsidR="004C024A" w:rsidRPr="00322084">
              <w:t>аци</w:t>
            </w:r>
            <w:r w:rsidR="00565558" w:rsidRPr="00322084">
              <w:t>и карты;</w:t>
            </w:r>
          </w:p>
          <w:p w14:paraId="5826F983" w14:textId="3BADEE90" w:rsidR="00565558" w:rsidRPr="00322084" w:rsidRDefault="00322084" w:rsidP="00F77427">
            <w:pPr>
              <w:ind w:firstLine="317"/>
            </w:pPr>
            <w:r>
              <w:t>– </w:t>
            </w:r>
            <w:r w:rsidR="00565558" w:rsidRPr="00322084">
              <w:t>Проблемы с материально-технической базой банка;</w:t>
            </w:r>
          </w:p>
          <w:p w14:paraId="6A3EEEDA" w14:textId="6265D307" w:rsidR="00565558" w:rsidRPr="00322084" w:rsidRDefault="00322084" w:rsidP="00F77427">
            <w:pPr>
              <w:ind w:firstLine="317"/>
            </w:pPr>
            <w:r>
              <w:t>– </w:t>
            </w:r>
            <w:r w:rsidR="00565558" w:rsidRPr="00322084">
              <w:t xml:space="preserve">Выявление обстоятельств, предусмотренных законодательством, которые </w:t>
            </w:r>
            <w:r w:rsidR="00565558" w:rsidRPr="00322084">
              <w:lastRenderedPageBreak/>
              <w:t>препятствуют открытию счёта или эмиссии карты;</w:t>
            </w:r>
          </w:p>
          <w:p w14:paraId="0B5E205A" w14:textId="3E5D62D0" w:rsidR="00565558" w:rsidRPr="00322084" w:rsidRDefault="00322084" w:rsidP="00F77427">
            <w:pPr>
              <w:ind w:firstLine="317"/>
            </w:pPr>
            <w:r>
              <w:rPr>
                <w:rFonts w:hint="eastAsia"/>
              </w:rPr>
              <w:t>–</w:t>
            </w:r>
            <w:r>
              <w:t> </w:t>
            </w:r>
            <w:r w:rsidR="00565558" w:rsidRPr="00322084">
              <w:t>Открытие банковской карты для нерезидентов;</w:t>
            </w:r>
          </w:p>
          <w:p w14:paraId="350BD98A" w14:textId="7BCEBD00" w:rsidR="00565558" w:rsidRPr="00322084" w:rsidRDefault="00322084" w:rsidP="00F77427">
            <w:pPr>
              <w:ind w:firstLine="317"/>
            </w:pPr>
            <w:r>
              <w:rPr>
                <w:rFonts w:hint="eastAsia"/>
              </w:rPr>
              <w:t>–</w:t>
            </w:r>
            <w:r>
              <w:t> </w:t>
            </w:r>
            <w:r w:rsidR="00565558" w:rsidRPr="00322084">
              <w:t>Другие непредусмотренные случаи.</w:t>
            </w:r>
          </w:p>
          <w:p w14:paraId="78E6DF66" w14:textId="753B1107" w:rsidR="004C024A" w:rsidRPr="00322084" w:rsidRDefault="00322084" w:rsidP="00F77427">
            <w:pPr>
              <w:pStyle w:val="TableParagraph"/>
              <w:spacing w:line="235" w:lineRule="exact"/>
              <w:ind w:left="0" w:firstLine="317"/>
              <w:rPr>
                <w:sz w:val="24"/>
                <w:szCs w:val="24"/>
              </w:rPr>
            </w:pPr>
            <w:r>
              <w:rPr>
                <w:b/>
                <w:bCs/>
                <w:sz w:val="24"/>
                <w:szCs w:val="24"/>
              </w:rPr>
              <w:t>4</w:t>
            </w:r>
            <w:r w:rsidR="00105FB2" w:rsidRPr="00322084">
              <w:rPr>
                <w:b/>
                <w:bCs/>
                <w:sz w:val="24"/>
                <w:szCs w:val="24"/>
              </w:rPr>
              <w:t>.2.</w:t>
            </w:r>
            <w:r>
              <w:rPr>
                <w:sz w:val="24"/>
                <w:szCs w:val="24"/>
              </w:rPr>
              <w:t> </w:t>
            </w:r>
            <w:r w:rsidR="00565558" w:rsidRPr="00322084">
              <w:rPr>
                <w:sz w:val="24"/>
                <w:szCs w:val="24"/>
              </w:rPr>
              <w:t xml:space="preserve">После открытия банковского счёта карты и выпуска банковской карты, она передаётся клиенту после его личной </w:t>
            </w:r>
            <w:proofErr w:type="spellStart"/>
            <w:r w:rsidR="004C024A" w:rsidRPr="00322084">
              <w:rPr>
                <w:sz w:val="24"/>
                <w:szCs w:val="24"/>
              </w:rPr>
              <w:t>идентификaции</w:t>
            </w:r>
            <w:proofErr w:type="spellEnd"/>
            <w:r w:rsidR="004C024A" w:rsidRPr="00322084">
              <w:rPr>
                <w:sz w:val="24"/>
                <w:szCs w:val="24"/>
              </w:rPr>
              <w:t xml:space="preserve"> </w:t>
            </w:r>
            <w:r w:rsidR="00565558" w:rsidRPr="00322084">
              <w:rPr>
                <w:sz w:val="24"/>
                <w:szCs w:val="24"/>
              </w:rPr>
              <w:t>в банке, или, по желанию клиента, может быть доставлена ему через почтовую службу, либо передана доверенному представителю клиента на основании нотариально заверенной доверенности.</w:t>
            </w:r>
          </w:p>
          <w:p w14:paraId="6BCC1BA4" w14:textId="76092776" w:rsidR="00105FB2" w:rsidRPr="00322084" w:rsidRDefault="00322084" w:rsidP="00F77427">
            <w:pPr>
              <w:pStyle w:val="TableParagraph"/>
              <w:tabs>
                <w:tab w:val="left" w:pos="0"/>
              </w:tabs>
              <w:spacing w:line="235" w:lineRule="exact"/>
              <w:ind w:left="0" w:firstLine="317"/>
              <w:rPr>
                <w:sz w:val="24"/>
                <w:szCs w:val="24"/>
              </w:rPr>
            </w:pPr>
            <w:r>
              <w:rPr>
                <w:b/>
                <w:bCs/>
                <w:sz w:val="24"/>
                <w:szCs w:val="24"/>
              </w:rPr>
              <w:t>4</w:t>
            </w:r>
            <w:r w:rsidR="00105FB2" w:rsidRPr="00322084">
              <w:rPr>
                <w:b/>
                <w:bCs/>
                <w:sz w:val="24"/>
                <w:szCs w:val="24"/>
              </w:rPr>
              <w:t>.3.</w:t>
            </w:r>
            <w:r>
              <w:rPr>
                <w:sz w:val="24"/>
                <w:szCs w:val="24"/>
              </w:rPr>
              <w:t> </w:t>
            </w:r>
            <w:r w:rsidR="00105FB2" w:rsidRPr="00322084">
              <w:rPr>
                <w:sz w:val="24"/>
                <w:szCs w:val="24"/>
              </w:rPr>
              <w:t>Доставка курьерской службой по банковской карте осуществляется за дополнительную плату. Размер надбавки фиксируется в тарифах банка, которые размещены на специальных сайтах или на мобильном приложении банка.</w:t>
            </w:r>
          </w:p>
          <w:p w14:paraId="104D5D64" w14:textId="31CD594E" w:rsidR="00105FB2" w:rsidRPr="00322084" w:rsidRDefault="00105FB2" w:rsidP="00F77427">
            <w:pPr>
              <w:pStyle w:val="TableParagraph"/>
              <w:tabs>
                <w:tab w:val="left" w:pos="0"/>
              </w:tabs>
              <w:spacing w:line="235" w:lineRule="exact"/>
              <w:ind w:left="0" w:firstLine="317"/>
              <w:rPr>
                <w:sz w:val="24"/>
                <w:szCs w:val="24"/>
              </w:rPr>
            </w:pPr>
            <w:r w:rsidRPr="00322084">
              <w:rPr>
                <w:sz w:val="24"/>
                <w:szCs w:val="24"/>
              </w:rPr>
              <w:t>Кроме того, когда определяется, что банковская карта, на которую подается заявка, доставляется курьерской службой, которая является другим юридическим лицом (аутсорсинг), плата за услугу доставки определяется организ</w:t>
            </w:r>
            <w:r w:rsidR="004C024A" w:rsidRPr="00322084">
              <w:rPr>
                <w:sz w:val="24"/>
                <w:szCs w:val="24"/>
              </w:rPr>
              <w:t>аци</w:t>
            </w:r>
            <w:r w:rsidRPr="00322084">
              <w:rPr>
                <w:sz w:val="24"/>
                <w:szCs w:val="24"/>
              </w:rPr>
              <w:t>ей, доставляющей заявку.</w:t>
            </w:r>
          </w:p>
          <w:p w14:paraId="03046DB8" w14:textId="2F726C9E" w:rsidR="00105FB2" w:rsidRPr="00322084" w:rsidRDefault="00322084" w:rsidP="00F77427">
            <w:pPr>
              <w:pStyle w:val="TableParagraph"/>
              <w:tabs>
                <w:tab w:val="left" w:pos="0"/>
              </w:tabs>
              <w:spacing w:line="235" w:lineRule="exact"/>
              <w:ind w:left="0" w:firstLine="317"/>
              <w:rPr>
                <w:sz w:val="24"/>
                <w:szCs w:val="24"/>
              </w:rPr>
            </w:pPr>
            <w:r>
              <w:rPr>
                <w:b/>
                <w:bCs/>
                <w:sz w:val="24"/>
                <w:szCs w:val="24"/>
              </w:rPr>
              <w:t>4</w:t>
            </w:r>
            <w:r w:rsidR="00105FB2" w:rsidRPr="00322084">
              <w:rPr>
                <w:b/>
                <w:bCs/>
                <w:sz w:val="24"/>
                <w:szCs w:val="24"/>
              </w:rPr>
              <w:t>.4.</w:t>
            </w:r>
            <w:r>
              <w:rPr>
                <w:sz w:val="24"/>
                <w:szCs w:val="24"/>
              </w:rPr>
              <w:t> </w:t>
            </w:r>
            <w:r w:rsidR="00105FB2" w:rsidRPr="00322084">
              <w:rPr>
                <w:sz w:val="24"/>
                <w:szCs w:val="24"/>
              </w:rPr>
              <w:t xml:space="preserve">Доставка банковской карты осуществляется - после открытия в течение срока, указанного в пункте </w:t>
            </w:r>
            <w:r w:rsidR="00492AA3">
              <w:rPr>
                <w:sz w:val="24"/>
                <w:szCs w:val="24"/>
              </w:rPr>
              <w:t>4</w:t>
            </w:r>
            <w:r w:rsidR="00105FB2" w:rsidRPr="00322084">
              <w:rPr>
                <w:sz w:val="24"/>
                <w:szCs w:val="24"/>
              </w:rPr>
              <w:t>.1 настояще</w:t>
            </w:r>
            <w:r w:rsidR="00691D0B">
              <w:rPr>
                <w:sz w:val="24"/>
                <w:szCs w:val="24"/>
              </w:rPr>
              <w:t>й Оферты</w:t>
            </w:r>
            <w:r w:rsidR="00105FB2" w:rsidRPr="00322084">
              <w:rPr>
                <w:sz w:val="24"/>
                <w:szCs w:val="24"/>
              </w:rPr>
              <w:t>, в течение следующих периодов:</w:t>
            </w:r>
          </w:p>
          <w:p w14:paraId="5BF1DBA6" w14:textId="53BDC0B0" w:rsidR="00105FB2" w:rsidRPr="00322084" w:rsidRDefault="00322084" w:rsidP="00F77427">
            <w:pPr>
              <w:pStyle w:val="TableParagraph"/>
              <w:tabs>
                <w:tab w:val="left" w:pos="0"/>
              </w:tabs>
              <w:spacing w:line="235" w:lineRule="exact"/>
              <w:ind w:left="0" w:firstLine="317"/>
              <w:rPr>
                <w:sz w:val="24"/>
                <w:szCs w:val="24"/>
              </w:rPr>
            </w:pPr>
            <w:r>
              <w:rPr>
                <w:sz w:val="24"/>
                <w:szCs w:val="24"/>
              </w:rPr>
              <w:t>– </w:t>
            </w:r>
            <w:r w:rsidR="00105FB2" w:rsidRPr="00322084">
              <w:rPr>
                <w:sz w:val="24"/>
                <w:szCs w:val="24"/>
              </w:rPr>
              <w:t xml:space="preserve">Карты HUMO, </w:t>
            </w:r>
            <w:proofErr w:type="spellStart"/>
            <w:r w:rsidR="00105FB2" w:rsidRPr="00322084">
              <w:rPr>
                <w:sz w:val="24"/>
                <w:szCs w:val="24"/>
              </w:rPr>
              <w:t>UzCard</w:t>
            </w:r>
            <w:proofErr w:type="spellEnd"/>
            <w:r w:rsidR="00105FB2" w:rsidRPr="00322084">
              <w:rPr>
                <w:sz w:val="24"/>
                <w:szCs w:val="24"/>
              </w:rPr>
              <w:t>-EMV - в течение 2 (двух) банковских дней;</w:t>
            </w:r>
          </w:p>
          <w:p w14:paraId="688444CC" w14:textId="3196113B" w:rsidR="00105FB2" w:rsidRPr="00322084" w:rsidRDefault="00322084" w:rsidP="00F77427">
            <w:pPr>
              <w:pStyle w:val="TableParagraph"/>
              <w:tabs>
                <w:tab w:val="left" w:pos="0"/>
              </w:tabs>
              <w:spacing w:line="235" w:lineRule="exact"/>
              <w:ind w:left="0" w:firstLine="317"/>
              <w:rPr>
                <w:sz w:val="24"/>
                <w:szCs w:val="24"/>
              </w:rPr>
            </w:pPr>
            <w:r>
              <w:rPr>
                <w:sz w:val="24"/>
                <w:szCs w:val="24"/>
              </w:rPr>
              <w:t>– </w:t>
            </w:r>
            <w:r w:rsidR="00105FB2" w:rsidRPr="00322084">
              <w:rPr>
                <w:sz w:val="24"/>
                <w:szCs w:val="24"/>
              </w:rPr>
              <w:t>Международные банковские карты - в городе Ташкент и Ташкентской области - в течение 3 (трех) банковских дней/ в других регионах Республики – в течение 5 (Пяти) банковских дней.</w:t>
            </w:r>
          </w:p>
          <w:p w14:paraId="3550409E" w14:textId="651FD07C" w:rsidR="00105FB2" w:rsidRPr="00322084" w:rsidRDefault="00322084" w:rsidP="00F77427">
            <w:pPr>
              <w:pStyle w:val="TableParagraph"/>
              <w:tabs>
                <w:tab w:val="left" w:pos="0"/>
              </w:tabs>
              <w:spacing w:line="235" w:lineRule="exact"/>
              <w:ind w:left="0" w:firstLine="317"/>
              <w:rPr>
                <w:sz w:val="24"/>
                <w:szCs w:val="24"/>
              </w:rPr>
            </w:pPr>
            <w:r>
              <w:rPr>
                <w:b/>
                <w:bCs/>
                <w:sz w:val="24"/>
                <w:szCs w:val="24"/>
              </w:rPr>
              <w:t>4</w:t>
            </w:r>
            <w:r w:rsidR="00105FB2" w:rsidRPr="00322084">
              <w:rPr>
                <w:b/>
                <w:bCs/>
                <w:sz w:val="24"/>
                <w:szCs w:val="24"/>
              </w:rPr>
              <w:t>.5.</w:t>
            </w:r>
            <w:r>
              <w:rPr>
                <w:sz w:val="24"/>
                <w:szCs w:val="24"/>
              </w:rPr>
              <w:t> </w:t>
            </w:r>
            <w:r w:rsidR="00105FB2" w:rsidRPr="00322084">
              <w:rPr>
                <w:sz w:val="24"/>
                <w:szCs w:val="24"/>
              </w:rPr>
              <w:t xml:space="preserve">Срок действия банковской карты </w:t>
            </w:r>
            <w:r w:rsidR="00565558" w:rsidRPr="00322084">
              <w:rPr>
                <w:sz w:val="24"/>
                <w:szCs w:val="24"/>
                <w:lang w:val="uz-Cyrl-UZ"/>
              </w:rPr>
              <w:t>указ</w:t>
            </w:r>
            <w:r w:rsidR="004C024A" w:rsidRPr="00322084">
              <w:rPr>
                <w:sz w:val="24"/>
                <w:szCs w:val="24"/>
                <w:lang w:val="uz-Cyrl-UZ"/>
              </w:rPr>
              <w:t>ы</w:t>
            </w:r>
            <w:r w:rsidR="00565558" w:rsidRPr="00322084">
              <w:rPr>
                <w:sz w:val="24"/>
                <w:szCs w:val="24"/>
                <w:lang w:val="uz-Cyrl-UZ"/>
              </w:rPr>
              <w:t>вается</w:t>
            </w:r>
            <w:r w:rsidR="00565558" w:rsidRPr="00322084">
              <w:rPr>
                <w:sz w:val="24"/>
                <w:szCs w:val="24"/>
              </w:rPr>
              <w:t xml:space="preserve"> </w:t>
            </w:r>
            <w:r w:rsidR="00105FB2" w:rsidRPr="00322084">
              <w:rPr>
                <w:sz w:val="24"/>
                <w:szCs w:val="24"/>
              </w:rPr>
              <w:t xml:space="preserve">на лицевой стороне карты. (Например: </w:t>
            </w:r>
            <w:r w:rsidR="00565558" w:rsidRPr="00322084">
              <w:rPr>
                <w:sz w:val="24"/>
                <w:szCs w:val="24"/>
                <w:lang w:val="uz-Cyrl-UZ"/>
              </w:rPr>
              <w:t xml:space="preserve">03/24. </w:t>
            </w:r>
            <w:r w:rsidR="00105FB2" w:rsidRPr="00322084">
              <w:rPr>
                <w:sz w:val="24"/>
                <w:szCs w:val="24"/>
              </w:rPr>
              <w:t>- 31 марта 2024 года до 24: 00.)</w:t>
            </w:r>
          </w:p>
          <w:p w14:paraId="62CBC690" w14:textId="39EC23F4" w:rsidR="00105FB2" w:rsidRPr="00322084" w:rsidRDefault="00322084" w:rsidP="00F77427">
            <w:pPr>
              <w:pStyle w:val="TableParagraph"/>
              <w:tabs>
                <w:tab w:val="left" w:pos="0"/>
              </w:tabs>
              <w:spacing w:line="235" w:lineRule="exact"/>
              <w:ind w:left="0" w:firstLine="317"/>
              <w:rPr>
                <w:sz w:val="24"/>
                <w:szCs w:val="24"/>
              </w:rPr>
            </w:pPr>
            <w:r>
              <w:rPr>
                <w:b/>
                <w:bCs/>
                <w:sz w:val="24"/>
                <w:szCs w:val="24"/>
              </w:rPr>
              <w:t>4</w:t>
            </w:r>
            <w:r w:rsidR="00105FB2" w:rsidRPr="00322084">
              <w:rPr>
                <w:b/>
                <w:bCs/>
                <w:sz w:val="24"/>
                <w:szCs w:val="24"/>
              </w:rPr>
              <w:t>.6.</w:t>
            </w:r>
            <w:r>
              <w:rPr>
                <w:sz w:val="24"/>
                <w:szCs w:val="24"/>
              </w:rPr>
              <w:t> </w:t>
            </w:r>
            <w:r w:rsidR="00105FB2" w:rsidRPr="00322084">
              <w:rPr>
                <w:sz w:val="24"/>
                <w:szCs w:val="24"/>
              </w:rPr>
              <w:t>Н</w:t>
            </w:r>
            <w:r w:rsidR="004C024A" w:rsidRPr="00322084">
              <w:rPr>
                <w:sz w:val="24"/>
                <w:szCs w:val="24"/>
              </w:rPr>
              <w:t>аци</w:t>
            </w:r>
            <w:r w:rsidR="00105FB2" w:rsidRPr="00322084">
              <w:rPr>
                <w:sz w:val="24"/>
                <w:szCs w:val="24"/>
              </w:rPr>
              <w:t>ональная карта и международная карта могут быть заблокированы банком или уполномоченным органом в соответствии с настоящ</w:t>
            </w:r>
            <w:r w:rsidR="00691D0B">
              <w:rPr>
                <w:sz w:val="24"/>
                <w:szCs w:val="24"/>
              </w:rPr>
              <w:t>ей</w:t>
            </w:r>
            <w:r w:rsidR="00105FB2" w:rsidRPr="00322084">
              <w:rPr>
                <w:sz w:val="24"/>
                <w:szCs w:val="24"/>
              </w:rPr>
              <w:t xml:space="preserve"> </w:t>
            </w:r>
            <w:r w:rsidR="00691D0B">
              <w:rPr>
                <w:sz w:val="24"/>
                <w:szCs w:val="24"/>
              </w:rPr>
              <w:t>Офертой</w:t>
            </w:r>
            <w:r w:rsidR="00105FB2" w:rsidRPr="00322084">
              <w:rPr>
                <w:sz w:val="24"/>
                <w:szCs w:val="24"/>
              </w:rPr>
              <w:t>, правилами платежных систем, действующим законодательством Республики Узбекистан и порядком, установленным внутренними нормативными актами банка.</w:t>
            </w:r>
          </w:p>
          <w:p w14:paraId="3E8D61FF" w14:textId="332C0D06" w:rsidR="00105FB2" w:rsidRPr="00322084" w:rsidRDefault="00322084" w:rsidP="00F77427">
            <w:pPr>
              <w:pStyle w:val="TableParagraph"/>
              <w:tabs>
                <w:tab w:val="left" w:pos="0"/>
              </w:tabs>
              <w:spacing w:line="235" w:lineRule="exact"/>
              <w:ind w:left="0" w:firstLine="317"/>
              <w:rPr>
                <w:sz w:val="24"/>
                <w:szCs w:val="24"/>
              </w:rPr>
            </w:pPr>
            <w:r>
              <w:rPr>
                <w:b/>
                <w:bCs/>
                <w:sz w:val="24"/>
                <w:szCs w:val="24"/>
              </w:rPr>
              <w:t>4</w:t>
            </w:r>
            <w:r w:rsidR="00105FB2" w:rsidRPr="00322084">
              <w:rPr>
                <w:b/>
                <w:bCs/>
                <w:sz w:val="24"/>
                <w:szCs w:val="24"/>
              </w:rPr>
              <w:t>.7.</w:t>
            </w:r>
            <w:r>
              <w:rPr>
                <w:sz w:val="24"/>
                <w:szCs w:val="24"/>
              </w:rPr>
              <w:t> </w:t>
            </w:r>
            <w:r w:rsidR="00105FB2" w:rsidRPr="00322084">
              <w:rPr>
                <w:sz w:val="24"/>
                <w:szCs w:val="24"/>
              </w:rPr>
              <w:t>Банковская карта может быть заблокирована клиентом по его письменному заявлению через контактные центры банка или с использованием услуг дистанционного банковского обслуживания.</w:t>
            </w:r>
          </w:p>
          <w:p w14:paraId="50F54BC0" w14:textId="283173A6" w:rsidR="00105FB2" w:rsidRPr="00322084" w:rsidRDefault="00322084" w:rsidP="00F77427">
            <w:pPr>
              <w:pStyle w:val="TableParagraph"/>
              <w:tabs>
                <w:tab w:val="left" w:pos="0"/>
              </w:tabs>
              <w:spacing w:line="235" w:lineRule="exact"/>
              <w:ind w:left="0" w:firstLine="317"/>
              <w:rPr>
                <w:sz w:val="24"/>
                <w:szCs w:val="24"/>
              </w:rPr>
            </w:pPr>
            <w:r>
              <w:rPr>
                <w:b/>
                <w:bCs/>
                <w:sz w:val="24"/>
                <w:szCs w:val="24"/>
              </w:rPr>
              <w:t>4</w:t>
            </w:r>
            <w:r w:rsidR="00105FB2" w:rsidRPr="00322084">
              <w:rPr>
                <w:b/>
                <w:bCs/>
                <w:sz w:val="24"/>
                <w:szCs w:val="24"/>
              </w:rPr>
              <w:t>.8.</w:t>
            </w:r>
            <w:r>
              <w:rPr>
                <w:sz w:val="24"/>
                <w:szCs w:val="24"/>
              </w:rPr>
              <w:t> </w:t>
            </w:r>
            <w:r w:rsidR="00105FB2" w:rsidRPr="00322084">
              <w:rPr>
                <w:sz w:val="24"/>
                <w:szCs w:val="24"/>
              </w:rPr>
              <w:t>Выдача и обслуживание дополнительной банковской карты на имя клиента регулируются настоящ</w:t>
            </w:r>
            <w:r w:rsidR="00691D0B">
              <w:rPr>
                <w:sz w:val="24"/>
                <w:szCs w:val="24"/>
              </w:rPr>
              <w:t>ей</w:t>
            </w:r>
            <w:r w:rsidR="00105FB2" w:rsidRPr="00322084">
              <w:rPr>
                <w:sz w:val="24"/>
                <w:szCs w:val="24"/>
              </w:rPr>
              <w:t xml:space="preserve"> </w:t>
            </w:r>
            <w:r w:rsidR="00691D0B">
              <w:rPr>
                <w:sz w:val="24"/>
                <w:szCs w:val="24"/>
              </w:rPr>
              <w:t>Офертой</w:t>
            </w:r>
            <w:r w:rsidR="00105FB2" w:rsidRPr="00322084">
              <w:rPr>
                <w:sz w:val="24"/>
                <w:szCs w:val="24"/>
              </w:rPr>
              <w:t>, если иное не предусмотрено действующим законодательством Республики Узбекистан.</w:t>
            </w:r>
          </w:p>
          <w:p w14:paraId="6D67F5F7" w14:textId="0C2E7562" w:rsidR="00105FB2" w:rsidRPr="00322084" w:rsidRDefault="00322084" w:rsidP="00F77427">
            <w:pPr>
              <w:pStyle w:val="TableParagraph"/>
              <w:tabs>
                <w:tab w:val="left" w:pos="0"/>
              </w:tabs>
              <w:spacing w:line="235" w:lineRule="exact"/>
              <w:ind w:left="0" w:firstLine="317"/>
              <w:rPr>
                <w:sz w:val="24"/>
                <w:szCs w:val="24"/>
              </w:rPr>
            </w:pPr>
            <w:r>
              <w:rPr>
                <w:b/>
                <w:bCs/>
                <w:sz w:val="24"/>
                <w:szCs w:val="24"/>
              </w:rPr>
              <w:t>4</w:t>
            </w:r>
            <w:r w:rsidR="00105FB2" w:rsidRPr="00322084">
              <w:rPr>
                <w:b/>
                <w:bCs/>
                <w:sz w:val="24"/>
                <w:szCs w:val="24"/>
              </w:rPr>
              <w:t>.9.</w:t>
            </w:r>
            <w:r>
              <w:rPr>
                <w:sz w:val="24"/>
                <w:szCs w:val="24"/>
              </w:rPr>
              <w:t> </w:t>
            </w:r>
            <w:r w:rsidR="00105FB2" w:rsidRPr="00322084">
              <w:rPr>
                <w:sz w:val="24"/>
                <w:szCs w:val="24"/>
              </w:rPr>
              <w:t xml:space="preserve">Режим рабочего времени банка для </w:t>
            </w:r>
            <w:r w:rsidR="00105FB2" w:rsidRPr="00322084">
              <w:rPr>
                <w:sz w:val="24"/>
                <w:szCs w:val="24"/>
              </w:rPr>
              <w:lastRenderedPageBreak/>
              <w:t>предоставления услуг клиентам, обратившимся в банк, составляет с 9:00 до 17:00.</w:t>
            </w:r>
          </w:p>
          <w:p w14:paraId="4853F02D" w14:textId="6D59EE6A" w:rsidR="00105FB2" w:rsidRPr="00322084" w:rsidRDefault="00322084" w:rsidP="00F77427">
            <w:pPr>
              <w:pStyle w:val="TableParagraph"/>
              <w:tabs>
                <w:tab w:val="left" w:pos="0"/>
              </w:tabs>
              <w:spacing w:line="235" w:lineRule="exact"/>
              <w:ind w:left="0" w:firstLine="317"/>
              <w:rPr>
                <w:sz w:val="24"/>
                <w:szCs w:val="24"/>
              </w:rPr>
            </w:pPr>
            <w:r>
              <w:rPr>
                <w:b/>
                <w:bCs/>
                <w:sz w:val="24"/>
                <w:szCs w:val="24"/>
              </w:rPr>
              <w:t>4</w:t>
            </w:r>
            <w:r w:rsidR="00105FB2" w:rsidRPr="00322084">
              <w:rPr>
                <w:b/>
                <w:bCs/>
                <w:sz w:val="24"/>
                <w:szCs w:val="24"/>
              </w:rPr>
              <w:t>.10.</w:t>
            </w:r>
            <w:r>
              <w:rPr>
                <w:sz w:val="24"/>
                <w:szCs w:val="24"/>
              </w:rPr>
              <w:t> </w:t>
            </w:r>
            <w:r w:rsidR="00105FB2" w:rsidRPr="00322084">
              <w:rPr>
                <w:sz w:val="24"/>
                <w:szCs w:val="24"/>
              </w:rPr>
              <w:t xml:space="preserve">При использовании международной карты за пределами Республики Узбекистан, средства автоматически </w:t>
            </w:r>
            <w:r w:rsidR="00565558" w:rsidRPr="00322084">
              <w:rPr>
                <w:sz w:val="24"/>
                <w:szCs w:val="24"/>
                <w:lang w:val="uz-Cyrl-UZ"/>
              </w:rPr>
              <w:t xml:space="preserve">конвертируются </w:t>
            </w:r>
            <w:r w:rsidR="00105FB2" w:rsidRPr="00322084">
              <w:rPr>
                <w:sz w:val="24"/>
                <w:szCs w:val="24"/>
              </w:rPr>
              <w:t xml:space="preserve">в </w:t>
            </w:r>
            <w:proofErr w:type="spellStart"/>
            <w:r w:rsidR="004C024A" w:rsidRPr="00322084">
              <w:rPr>
                <w:sz w:val="24"/>
                <w:szCs w:val="24"/>
              </w:rPr>
              <w:t>ационациональн</w:t>
            </w:r>
            <w:proofErr w:type="spellEnd"/>
            <w:r w:rsidR="004C024A" w:rsidRPr="00322084">
              <w:rPr>
                <w:sz w:val="24"/>
                <w:szCs w:val="24"/>
                <w:lang w:val="uz-Cyrl-UZ"/>
              </w:rPr>
              <w:t xml:space="preserve">ую </w:t>
            </w:r>
            <w:r w:rsidR="004C024A" w:rsidRPr="00322084">
              <w:rPr>
                <w:sz w:val="24"/>
                <w:szCs w:val="24"/>
              </w:rPr>
              <w:t>валюту</w:t>
            </w:r>
            <w:r w:rsidR="00565558" w:rsidRPr="00322084">
              <w:rPr>
                <w:sz w:val="24"/>
                <w:szCs w:val="24"/>
              </w:rPr>
              <w:t xml:space="preserve"> </w:t>
            </w:r>
            <w:r w:rsidR="00105FB2" w:rsidRPr="00322084">
              <w:rPr>
                <w:sz w:val="24"/>
                <w:szCs w:val="24"/>
              </w:rPr>
              <w:t>страны-получателя по курсу, установленному международной платежной системой.</w:t>
            </w:r>
          </w:p>
          <w:p w14:paraId="5731DA78" w14:textId="2E1C5318" w:rsidR="00105FB2" w:rsidRPr="00322084" w:rsidRDefault="00322084" w:rsidP="00F77427">
            <w:pPr>
              <w:pStyle w:val="TableParagraph"/>
              <w:tabs>
                <w:tab w:val="left" w:pos="0"/>
              </w:tabs>
              <w:spacing w:line="235" w:lineRule="exact"/>
              <w:ind w:left="0" w:firstLine="317"/>
              <w:rPr>
                <w:sz w:val="24"/>
                <w:szCs w:val="24"/>
              </w:rPr>
            </w:pPr>
            <w:r>
              <w:rPr>
                <w:b/>
                <w:bCs/>
                <w:sz w:val="24"/>
                <w:szCs w:val="24"/>
              </w:rPr>
              <w:t>4</w:t>
            </w:r>
            <w:r w:rsidR="00105FB2" w:rsidRPr="00322084">
              <w:rPr>
                <w:b/>
                <w:bCs/>
                <w:sz w:val="24"/>
                <w:szCs w:val="24"/>
              </w:rPr>
              <w:t>.11.</w:t>
            </w:r>
            <w:r>
              <w:rPr>
                <w:sz w:val="24"/>
                <w:szCs w:val="24"/>
              </w:rPr>
              <w:t> </w:t>
            </w:r>
            <w:r w:rsidR="00105FB2" w:rsidRPr="00322084">
              <w:rPr>
                <w:sz w:val="24"/>
                <w:szCs w:val="24"/>
              </w:rPr>
              <w:t>Банковские карты используются клиентом в следующих целях:</w:t>
            </w:r>
          </w:p>
          <w:p w14:paraId="2E970B8E" w14:textId="208C2637" w:rsidR="00105FB2" w:rsidRPr="00322084" w:rsidRDefault="00322084" w:rsidP="00F77427">
            <w:pPr>
              <w:pStyle w:val="TableParagraph"/>
              <w:tabs>
                <w:tab w:val="left" w:pos="0"/>
              </w:tabs>
              <w:spacing w:line="235" w:lineRule="exact"/>
              <w:ind w:left="0" w:firstLine="317"/>
              <w:rPr>
                <w:sz w:val="24"/>
                <w:szCs w:val="24"/>
              </w:rPr>
            </w:pPr>
            <w:r>
              <w:rPr>
                <w:sz w:val="24"/>
                <w:szCs w:val="24"/>
              </w:rPr>
              <w:t>– </w:t>
            </w:r>
            <w:r w:rsidR="00105FB2" w:rsidRPr="00322084">
              <w:rPr>
                <w:sz w:val="24"/>
                <w:szCs w:val="24"/>
              </w:rPr>
              <w:t>Оплата товаров (работ, услуг) через платежные терминалы/интернет-</w:t>
            </w:r>
            <w:r w:rsidR="00952DE6" w:rsidRPr="00322084">
              <w:rPr>
                <w:sz w:val="24"/>
                <w:szCs w:val="24"/>
              </w:rPr>
              <w:t>сети;</w:t>
            </w:r>
          </w:p>
          <w:p w14:paraId="73A317E1" w14:textId="362013F4" w:rsidR="00105FB2" w:rsidRPr="00322084" w:rsidRDefault="00322084" w:rsidP="00F77427">
            <w:pPr>
              <w:pStyle w:val="TableParagraph"/>
              <w:tabs>
                <w:tab w:val="left" w:pos="0"/>
              </w:tabs>
              <w:spacing w:line="235" w:lineRule="exact"/>
              <w:ind w:left="0" w:firstLine="317"/>
              <w:rPr>
                <w:sz w:val="24"/>
                <w:szCs w:val="24"/>
              </w:rPr>
            </w:pPr>
            <w:r>
              <w:rPr>
                <w:sz w:val="24"/>
                <w:szCs w:val="24"/>
              </w:rPr>
              <w:t>– </w:t>
            </w:r>
            <w:r w:rsidR="00105FB2" w:rsidRPr="00322084">
              <w:rPr>
                <w:sz w:val="24"/>
                <w:szCs w:val="24"/>
              </w:rPr>
              <w:t xml:space="preserve">осуществлять платежи через банкоматы / </w:t>
            </w:r>
            <w:proofErr w:type="spellStart"/>
            <w:r w:rsidR="00105FB2" w:rsidRPr="00322084">
              <w:rPr>
                <w:sz w:val="24"/>
                <w:szCs w:val="24"/>
              </w:rPr>
              <w:t>инфокиоски</w:t>
            </w:r>
            <w:proofErr w:type="spellEnd"/>
            <w:r w:rsidR="00952DE6" w:rsidRPr="00322084">
              <w:rPr>
                <w:sz w:val="24"/>
                <w:szCs w:val="24"/>
              </w:rPr>
              <w:t>/;</w:t>
            </w:r>
          </w:p>
          <w:p w14:paraId="52D81603" w14:textId="32054E33" w:rsidR="00105FB2" w:rsidRPr="00322084" w:rsidRDefault="00322084" w:rsidP="00F77427">
            <w:pPr>
              <w:pStyle w:val="TableParagraph"/>
              <w:tabs>
                <w:tab w:val="left" w:pos="0"/>
              </w:tabs>
              <w:spacing w:line="235" w:lineRule="exact"/>
              <w:ind w:left="0" w:firstLine="317"/>
              <w:rPr>
                <w:sz w:val="24"/>
                <w:szCs w:val="24"/>
              </w:rPr>
            </w:pPr>
            <w:r>
              <w:rPr>
                <w:sz w:val="24"/>
                <w:szCs w:val="24"/>
              </w:rPr>
              <w:t>– </w:t>
            </w:r>
            <w:r w:rsidR="00105FB2" w:rsidRPr="00322084">
              <w:rPr>
                <w:sz w:val="24"/>
                <w:szCs w:val="24"/>
              </w:rPr>
              <w:t>снятие наличных через банковские кассы/банкоматы;</w:t>
            </w:r>
          </w:p>
          <w:p w14:paraId="46D153EC" w14:textId="66BD8BF8" w:rsidR="00105FB2" w:rsidRPr="00322084" w:rsidRDefault="00322084" w:rsidP="00F77427">
            <w:pPr>
              <w:pStyle w:val="TableParagraph"/>
              <w:tabs>
                <w:tab w:val="left" w:pos="0"/>
                <w:tab w:val="left" w:pos="137"/>
              </w:tabs>
              <w:spacing w:line="235" w:lineRule="exact"/>
              <w:ind w:left="0" w:firstLine="317"/>
              <w:rPr>
                <w:sz w:val="24"/>
                <w:szCs w:val="24"/>
              </w:rPr>
            </w:pPr>
            <w:r>
              <w:rPr>
                <w:sz w:val="24"/>
                <w:szCs w:val="24"/>
              </w:rPr>
              <w:t>– </w:t>
            </w:r>
            <w:r w:rsidR="000459F9" w:rsidRPr="00322084">
              <w:rPr>
                <w:sz w:val="24"/>
                <w:szCs w:val="24"/>
                <w:lang w:val="uz-Cyrl-UZ"/>
              </w:rPr>
              <w:t>осу</w:t>
            </w:r>
            <w:proofErr w:type="spellStart"/>
            <w:r w:rsidR="000459F9" w:rsidRPr="00322084">
              <w:rPr>
                <w:sz w:val="24"/>
                <w:szCs w:val="24"/>
              </w:rPr>
              <w:t>ществление</w:t>
            </w:r>
            <w:proofErr w:type="spellEnd"/>
            <w:r w:rsidR="000459F9" w:rsidRPr="00322084">
              <w:rPr>
                <w:sz w:val="24"/>
                <w:szCs w:val="24"/>
              </w:rPr>
              <w:t xml:space="preserve"> других действий, предусмотренных </w:t>
            </w:r>
            <w:r w:rsidR="00105FB2" w:rsidRPr="00322084">
              <w:rPr>
                <w:sz w:val="24"/>
                <w:szCs w:val="24"/>
              </w:rPr>
              <w:t>настоящ</w:t>
            </w:r>
            <w:r w:rsidR="00691D0B">
              <w:rPr>
                <w:sz w:val="24"/>
                <w:szCs w:val="24"/>
              </w:rPr>
              <w:t>ей</w:t>
            </w:r>
            <w:r w:rsidR="000459F9" w:rsidRPr="00322084">
              <w:rPr>
                <w:sz w:val="24"/>
                <w:szCs w:val="24"/>
              </w:rPr>
              <w:t xml:space="preserve"> </w:t>
            </w:r>
            <w:r w:rsidR="00691D0B">
              <w:rPr>
                <w:sz w:val="24"/>
                <w:szCs w:val="24"/>
              </w:rPr>
              <w:t xml:space="preserve">Офертой </w:t>
            </w:r>
            <w:r w:rsidR="00105FB2" w:rsidRPr="00322084">
              <w:rPr>
                <w:sz w:val="24"/>
                <w:szCs w:val="24"/>
              </w:rPr>
              <w:t>и действующим законодательством.</w:t>
            </w:r>
          </w:p>
          <w:p w14:paraId="2BA8B12C" w14:textId="10AFA7F3" w:rsidR="008D47CE" w:rsidRPr="00322084" w:rsidRDefault="00322084" w:rsidP="00F77427">
            <w:pPr>
              <w:pStyle w:val="TableParagraph"/>
              <w:tabs>
                <w:tab w:val="left" w:pos="0"/>
              </w:tabs>
              <w:spacing w:line="235" w:lineRule="exact"/>
              <w:ind w:left="0" w:firstLine="317"/>
              <w:rPr>
                <w:sz w:val="24"/>
                <w:szCs w:val="24"/>
              </w:rPr>
            </w:pPr>
            <w:r>
              <w:rPr>
                <w:b/>
                <w:bCs/>
                <w:sz w:val="24"/>
                <w:szCs w:val="24"/>
              </w:rPr>
              <w:t>4</w:t>
            </w:r>
            <w:r w:rsidR="00105FB2" w:rsidRPr="00322084">
              <w:rPr>
                <w:b/>
                <w:bCs/>
                <w:sz w:val="24"/>
                <w:szCs w:val="24"/>
              </w:rPr>
              <w:t>.12</w:t>
            </w:r>
            <w:r>
              <w:rPr>
                <w:b/>
                <w:bCs/>
                <w:sz w:val="24"/>
                <w:szCs w:val="24"/>
              </w:rPr>
              <w:t>. </w:t>
            </w:r>
            <w:r w:rsidR="008D47CE" w:rsidRPr="00322084">
              <w:rPr>
                <w:sz w:val="24"/>
                <w:szCs w:val="24"/>
              </w:rPr>
              <w:t>Транзакции, выполненные через международную карту, считаются завершёнными, если клиент не подал письменную жалобу в течение 40 (сорока) календарных дней. Споры, связанные с транзакциями, выполненными через международную карту, рассматриваются в соответствии с правилами соответствующей международной платёжной системы.</w:t>
            </w:r>
          </w:p>
          <w:p w14:paraId="0553251B" w14:textId="6B528399" w:rsidR="0012752E" w:rsidRPr="00322084" w:rsidRDefault="00105FB2" w:rsidP="00F77427">
            <w:pPr>
              <w:pStyle w:val="TableParagraph"/>
              <w:tabs>
                <w:tab w:val="left" w:pos="0"/>
              </w:tabs>
              <w:spacing w:line="235" w:lineRule="exact"/>
              <w:ind w:left="0" w:firstLine="317"/>
              <w:rPr>
                <w:sz w:val="24"/>
                <w:szCs w:val="24"/>
              </w:rPr>
            </w:pPr>
            <w:r w:rsidRPr="00322084">
              <w:rPr>
                <w:sz w:val="24"/>
                <w:szCs w:val="24"/>
              </w:rPr>
              <w:t>Споры, связанные с опер</w:t>
            </w:r>
            <w:r w:rsidR="004C024A" w:rsidRPr="00322084">
              <w:rPr>
                <w:sz w:val="24"/>
                <w:szCs w:val="24"/>
              </w:rPr>
              <w:t>аци</w:t>
            </w:r>
            <w:r w:rsidRPr="00322084">
              <w:rPr>
                <w:sz w:val="24"/>
                <w:szCs w:val="24"/>
              </w:rPr>
              <w:t>ями, осуществляемыми с помощью международной карты, рассматриваются на основании правил соответствующей международной платежной системы.</w:t>
            </w:r>
          </w:p>
          <w:p w14:paraId="6911EA95" w14:textId="3DCADC9C" w:rsidR="008D47CE" w:rsidRDefault="00322084" w:rsidP="00CF309F">
            <w:pPr>
              <w:pStyle w:val="TableParagraph"/>
              <w:spacing w:line="235" w:lineRule="exact"/>
              <w:ind w:left="0" w:firstLine="317"/>
              <w:rPr>
                <w:sz w:val="24"/>
                <w:szCs w:val="24"/>
              </w:rPr>
            </w:pPr>
            <w:r>
              <w:rPr>
                <w:b/>
                <w:bCs/>
                <w:sz w:val="24"/>
                <w:szCs w:val="24"/>
              </w:rPr>
              <w:t>4</w:t>
            </w:r>
            <w:r w:rsidR="008D47CE" w:rsidRPr="00322084">
              <w:rPr>
                <w:b/>
                <w:bCs/>
                <w:sz w:val="24"/>
                <w:szCs w:val="24"/>
              </w:rPr>
              <w:t>.13.</w:t>
            </w:r>
            <w:r>
              <w:rPr>
                <w:sz w:val="24"/>
                <w:szCs w:val="24"/>
              </w:rPr>
              <w:t> </w:t>
            </w:r>
            <w:r w:rsidR="008D47CE" w:rsidRPr="00322084">
              <w:rPr>
                <w:sz w:val="24"/>
                <w:szCs w:val="24"/>
              </w:rPr>
              <w:t>При зачислении переводов через SWIFT на депозитные счета физических лиц и на счета н</w:t>
            </w:r>
            <w:r w:rsidR="004C024A" w:rsidRPr="00322084">
              <w:rPr>
                <w:sz w:val="24"/>
                <w:szCs w:val="24"/>
              </w:rPr>
              <w:t>аци</w:t>
            </w:r>
            <w:r w:rsidR="008D47CE" w:rsidRPr="00322084">
              <w:rPr>
                <w:sz w:val="24"/>
                <w:szCs w:val="24"/>
              </w:rPr>
              <w:t xml:space="preserve">ональных или международных пластиковых карт, а также при выдаче наличных, могут взыматься банковские комиссионные. </w:t>
            </w:r>
          </w:p>
          <w:p w14:paraId="4A71572A" w14:textId="6BD0AABA" w:rsidR="002714EF" w:rsidRPr="0009197B" w:rsidRDefault="002714EF" w:rsidP="00CF309F">
            <w:pPr>
              <w:pStyle w:val="TableParagraph"/>
              <w:tabs>
                <w:tab w:val="left" w:pos="108"/>
              </w:tabs>
              <w:spacing w:line="235" w:lineRule="exact"/>
              <w:ind w:left="0" w:firstLine="317"/>
              <w:rPr>
                <w:sz w:val="24"/>
                <w:szCs w:val="24"/>
              </w:rPr>
            </w:pPr>
            <w:r w:rsidRPr="0009197B">
              <w:rPr>
                <w:b/>
                <w:bCs/>
                <w:sz w:val="24"/>
                <w:szCs w:val="24"/>
              </w:rPr>
              <w:t>4.14.</w:t>
            </w:r>
            <w:r w:rsidRPr="0009197B">
              <w:rPr>
                <w:sz w:val="24"/>
                <w:szCs w:val="24"/>
              </w:rPr>
              <w:t xml:space="preserve"> Банк может предоставлять </w:t>
            </w:r>
            <w:r w:rsidR="00451909" w:rsidRPr="0009197B">
              <w:rPr>
                <w:sz w:val="24"/>
                <w:szCs w:val="24"/>
              </w:rPr>
              <w:t>«</w:t>
            </w:r>
            <w:r w:rsidRPr="0009197B">
              <w:rPr>
                <w:sz w:val="24"/>
                <w:szCs w:val="24"/>
                <w:lang w:val="en-US"/>
              </w:rPr>
              <w:t>Cashback</w:t>
            </w:r>
            <w:r w:rsidR="00451909" w:rsidRPr="0009197B">
              <w:rPr>
                <w:sz w:val="24"/>
                <w:szCs w:val="24"/>
              </w:rPr>
              <w:t>»</w:t>
            </w:r>
            <w:r w:rsidRPr="0009197B">
              <w:rPr>
                <w:sz w:val="24"/>
                <w:szCs w:val="24"/>
              </w:rPr>
              <w:t xml:space="preserve"> в размере до 1% по платежам, совершённым в рамках «</w:t>
            </w:r>
            <w:r w:rsidRPr="0009197B">
              <w:rPr>
                <w:sz w:val="24"/>
                <w:szCs w:val="24"/>
                <w:lang w:val="en-US"/>
              </w:rPr>
              <w:t>Retail</w:t>
            </w:r>
            <w:r w:rsidRPr="0009197B">
              <w:rPr>
                <w:sz w:val="24"/>
                <w:szCs w:val="24"/>
              </w:rPr>
              <w:t>» операций.</w:t>
            </w:r>
          </w:p>
          <w:p w14:paraId="7929CEEE" w14:textId="2E904322" w:rsidR="002714EF" w:rsidRPr="0009197B" w:rsidRDefault="002714EF" w:rsidP="00CF309F">
            <w:pPr>
              <w:pStyle w:val="TableParagraph"/>
              <w:tabs>
                <w:tab w:val="left" w:pos="108"/>
              </w:tabs>
              <w:spacing w:line="235" w:lineRule="exact"/>
              <w:ind w:left="0" w:firstLine="317"/>
              <w:rPr>
                <w:sz w:val="24"/>
                <w:szCs w:val="24"/>
              </w:rPr>
            </w:pPr>
            <w:r w:rsidRPr="0009197B">
              <w:rPr>
                <w:sz w:val="24"/>
                <w:szCs w:val="24"/>
              </w:rPr>
              <w:t xml:space="preserve">При этом Клиент может ознакомиться с условиями предоставления </w:t>
            </w:r>
            <w:r w:rsidR="00CF309F" w:rsidRPr="0009197B">
              <w:rPr>
                <w:sz w:val="24"/>
                <w:szCs w:val="24"/>
              </w:rPr>
              <w:t>«</w:t>
            </w:r>
            <w:r w:rsidR="00CF309F" w:rsidRPr="0009197B">
              <w:rPr>
                <w:sz w:val="24"/>
                <w:szCs w:val="24"/>
                <w:lang w:val="en-US"/>
              </w:rPr>
              <w:t>Cashback</w:t>
            </w:r>
            <w:r w:rsidR="00CF309F" w:rsidRPr="0009197B">
              <w:rPr>
                <w:sz w:val="24"/>
                <w:szCs w:val="24"/>
              </w:rPr>
              <w:t>»</w:t>
            </w:r>
            <w:r w:rsidRPr="0009197B">
              <w:rPr>
                <w:sz w:val="24"/>
                <w:szCs w:val="24"/>
              </w:rPr>
              <w:t xml:space="preserve"> на официальном веб-сайте Банка.</w:t>
            </w:r>
          </w:p>
          <w:p w14:paraId="747DB389" w14:textId="77777777" w:rsidR="002714EF" w:rsidRPr="00322084" w:rsidRDefault="002714EF" w:rsidP="00F77427">
            <w:pPr>
              <w:pStyle w:val="TableParagraph"/>
              <w:tabs>
                <w:tab w:val="left" w:pos="0"/>
              </w:tabs>
              <w:spacing w:line="235" w:lineRule="exact"/>
              <w:ind w:left="0" w:firstLine="317"/>
              <w:rPr>
                <w:sz w:val="24"/>
                <w:szCs w:val="24"/>
              </w:rPr>
            </w:pPr>
          </w:p>
          <w:p w14:paraId="30BD3A95" w14:textId="2A7E2384" w:rsidR="00105FB2" w:rsidRPr="00322084" w:rsidRDefault="00322084" w:rsidP="00F77427">
            <w:pPr>
              <w:pStyle w:val="TableParagraph"/>
              <w:tabs>
                <w:tab w:val="left" w:pos="0"/>
              </w:tabs>
              <w:spacing w:line="235" w:lineRule="exact"/>
              <w:ind w:left="0"/>
              <w:jc w:val="center"/>
              <w:rPr>
                <w:b/>
                <w:sz w:val="24"/>
                <w:szCs w:val="24"/>
              </w:rPr>
            </w:pPr>
            <w:r>
              <w:rPr>
                <w:b/>
                <w:sz w:val="24"/>
                <w:szCs w:val="24"/>
                <w:lang w:val="uz-Cyrl-UZ"/>
              </w:rPr>
              <w:t>5</w:t>
            </w:r>
            <w:r w:rsidR="00105FB2" w:rsidRPr="00322084">
              <w:rPr>
                <w:b/>
                <w:sz w:val="24"/>
                <w:szCs w:val="24"/>
                <w:lang w:val="uz-Cyrl-UZ"/>
              </w:rPr>
              <w:t>.</w:t>
            </w:r>
            <w:r>
              <w:rPr>
                <w:b/>
                <w:sz w:val="24"/>
                <w:szCs w:val="24"/>
                <w:lang w:val="uz-Cyrl-UZ"/>
              </w:rPr>
              <w:t> </w:t>
            </w:r>
            <w:r w:rsidR="00105FB2" w:rsidRPr="00322084">
              <w:rPr>
                <w:b/>
                <w:sz w:val="24"/>
                <w:szCs w:val="24"/>
              </w:rPr>
              <w:t>ПРАВА СТОРОН:</w:t>
            </w:r>
          </w:p>
          <w:p w14:paraId="667D3148" w14:textId="4425466F" w:rsidR="00105FB2" w:rsidRPr="00DB552C" w:rsidRDefault="00322084" w:rsidP="00F77427">
            <w:pPr>
              <w:pStyle w:val="TableParagraph"/>
              <w:tabs>
                <w:tab w:val="left" w:pos="0"/>
              </w:tabs>
              <w:spacing w:line="235" w:lineRule="exact"/>
              <w:ind w:left="0" w:firstLine="317"/>
              <w:jc w:val="left"/>
              <w:rPr>
                <w:b/>
                <w:bCs/>
                <w:sz w:val="24"/>
                <w:szCs w:val="24"/>
              </w:rPr>
            </w:pPr>
            <w:r>
              <w:rPr>
                <w:b/>
                <w:bCs/>
                <w:sz w:val="24"/>
                <w:szCs w:val="24"/>
                <w:lang w:val="uz-Cyrl-UZ"/>
              </w:rPr>
              <w:t>5</w:t>
            </w:r>
            <w:r w:rsidR="00105FB2" w:rsidRPr="00322084">
              <w:rPr>
                <w:b/>
                <w:bCs/>
                <w:sz w:val="24"/>
                <w:szCs w:val="24"/>
              </w:rPr>
              <w:t>.1.</w:t>
            </w:r>
            <w:r>
              <w:rPr>
                <w:b/>
                <w:bCs/>
                <w:sz w:val="24"/>
                <w:szCs w:val="24"/>
              </w:rPr>
              <w:t> </w:t>
            </w:r>
            <w:r w:rsidR="00105FB2" w:rsidRPr="00322084">
              <w:rPr>
                <w:b/>
                <w:bCs/>
                <w:sz w:val="24"/>
                <w:szCs w:val="24"/>
              </w:rPr>
              <w:t>П</w:t>
            </w:r>
            <w:r w:rsidR="001C104E" w:rsidRPr="00322084">
              <w:rPr>
                <w:b/>
                <w:bCs/>
                <w:sz w:val="24"/>
                <w:szCs w:val="24"/>
              </w:rPr>
              <w:t>рава клиента</w:t>
            </w:r>
            <w:r w:rsidR="001C104E" w:rsidRPr="00F77427">
              <w:rPr>
                <w:b/>
                <w:bCs/>
                <w:sz w:val="24"/>
                <w:szCs w:val="24"/>
              </w:rPr>
              <w:t>:</w:t>
            </w:r>
          </w:p>
          <w:p w14:paraId="6BD8781C" w14:textId="650BF51A" w:rsidR="00105FB2" w:rsidRPr="00322084" w:rsidRDefault="00322084" w:rsidP="00F77427">
            <w:pPr>
              <w:pStyle w:val="TableParagraph"/>
              <w:tabs>
                <w:tab w:val="left" w:pos="0"/>
              </w:tabs>
              <w:spacing w:line="235" w:lineRule="exact"/>
              <w:ind w:left="0" w:firstLine="317"/>
              <w:rPr>
                <w:sz w:val="24"/>
                <w:szCs w:val="24"/>
              </w:rPr>
            </w:pPr>
            <w:r>
              <w:rPr>
                <w:sz w:val="24"/>
                <w:szCs w:val="24"/>
                <w:lang w:val="uz-Cyrl-UZ"/>
              </w:rPr>
              <w:t>5</w:t>
            </w:r>
            <w:r w:rsidR="00105FB2" w:rsidRPr="00322084">
              <w:rPr>
                <w:sz w:val="24"/>
                <w:szCs w:val="24"/>
              </w:rPr>
              <w:t>.1.1.</w:t>
            </w:r>
            <w:r>
              <w:rPr>
                <w:sz w:val="24"/>
                <w:szCs w:val="24"/>
              </w:rPr>
              <w:t> </w:t>
            </w:r>
            <w:r w:rsidR="00B67D02" w:rsidRPr="00322084">
              <w:rPr>
                <w:sz w:val="24"/>
                <w:szCs w:val="24"/>
              </w:rPr>
              <w:t>Свободное использование средств на банковской карте в соответствии с установленными действующими законодательными актами и получение выписок по банковскому счёту карты.</w:t>
            </w:r>
          </w:p>
          <w:p w14:paraId="6A84CC05" w14:textId="16C6CC0D" w:rsidR="00105FB2" w:rsidRPr="00322084" w:rsidRDefault="00322084" w:rsidP="00F77427">
            <w:pPr>
              <w:pStyle w:val="TableParagraph"/>
              <w:tabs>
                <w:tab w:val="left" w:pos="0"/>
              </w:tabs>
              <w:spacing w:line="235" w:lineRule="exact"/>
              <w:ind w:left="0" w:firstLine="317"/>
              <w:rPr>
                <w:sz w:val="24"/>
                <w:szCs w:val="24"/>
              </w:rPr>
            </w:pPr>
            <w:r>
              <w:rPr>
                <w:sz w:val="24"/>
                <w:szCs w:val="24"/>
                <w:lang w:val="uz-Cyrl-UZ"/>
              </w:rPr>
              <w:t>5</w:t>
            </w:r>
            <w:r w:rsidR="00105FB2" w:rsidRPr="00322084">
              <w:rPr>
                <w:sz w:val="24"/>
                <w:szCs w:val="24"/>
              </w:rPr>
              <w:t>.1.2.</w:t>
            </w:r>
            <w:r>
              <w:rPr>
                <w:sz w:val="24"/>
                <w:szCs w:val="24"/>
              </w:rPr>
              <w:t> </w:t>
            </w:r>
            <w:r w:rsidR="00105FB2" w:rsidRPr="00322084">
              <w:rPr>
                <w:sz w:val="24"/>
                <w:szCs w:val="24"/>
              </w:rPr>
              <w:t>Использование банковской карты лично. (</w:t>
            </w:r>
            <w:r w:rsidR="00B67D02" w:rsidRPr="00322084">
              <w:rPr>
                <w:sz w:val="24"/>
                <w:szCs w:val="24"/>
              </w:rPr>
              <w:t xml:space="preserve">Передача третьим лиц осуществляется на основании </w:t>
            </w:r>
            <w:r w:rsidR="00105FB2" w:rsidRPr="00322084">
              <w:rPr>
                <w:sz w:val="24"/>
                <w:szCs w:val="24"/>
              </w:rPr>
              <w:t xml:space="preserve">доверенности, оформленной в установленном действующим законодательством). </w:t>
            </w:r>
            <w:r w:rsidR="00B67D02" w:rsidRPr="00322084">
              <w:rPr>
                <w:sz w:val="24"/>
                <w:szCs w:val="24"/>
              </w:rPr>
              <w:t xml:space="preserve">Однако во всех случаях, связанных с предоставлением банковской карты третьим лицам для использования, ответственность за все негативные последствия </w:t>
            </w:r>
            <w:r w:rsidR="007B61D7" w:rsidRPr="00322084">
              <w:rPr>
                <w:sz w:val="24"/>
                <w:szCs w:val="24"/>
              </w:rPr>
              <w:lastRenderedPageBreak/>
              <w:t>несет</w:t>
            </w:r>
            <w:r w:rsidR="00B67D02" w:rsidRPr="00322084">
              <w:rPr>
                <w:sz w:val="24"/>
                <w:szCs w:val="24"/>
              </w:rPr>
              <w:t xml:space="preserve"> клиент.</w:t>
            </w:r>
          </w:p>
          <w:p w14:paraId="72118FDC" w14:textId="638ECDE3" w:rsidR="00B67D02" w:rsidRPr="00322084" w:rsidRDefault="00322084" w:rsidP="00F77427">
            <w:pPr>
              <w:pStyle w:val="TableParagraph"/>
              <w:tabs>
                <w:tab w:val="left" w:pos="0"/>
              </w:tabs>
              <w:spacing w:line="235" w:lineRule="exact"/>
              <w:ind w:left="0" w:firstLine="317"/>
              <w:rPr>
                <w:sz w:val="24"/>
                <w:szCs w:val="24"/>
              </w:rPr>
            </w:pPr>
            <w:r>
              <w:rPr>
                <w:sz w:val="24"/>
                <w:szCs w:val="24"/>
                <w:lang w:val="uz-Cyrl-UZ"/>
              </w:rPr>
              <w:t>5</w:t>
            </w:r>
            <w:r w:rsidR="00105FB2" w:rsidRPr="00322084">
              <w:rPr>
                <w:sz w:val="24"/>
                <w:szCs w:val="24"/>
              </w:rPr>
              <w:t>.1.3.</w:t>
            </w:r>
            <w:r>
              <w:rPr>
                <w:sz w:val="24"/>
                <w:szCs w:val="24"/>
              </w:rPr>
              <w:t> </w:t>
            </w:r>
            <w:r w:rsidR="00105FB2" w:rsidRPr="00322084">
              <w:rPr>
                <w:sz w:val="24"/>
                <w:szCs w:val="24"/>
              </w:rPr>
              <w:t>Получение полной информ</w:t>
            </w:r>
            <w:r w:rsidR="004C024A" w:rsidRPr="00322084">
              <w:rPr>
                <w:sz w:val="24"/>
                <w:szCs w:val="24"/>
              </w:rPr>
              <w:t>аци</w:t>
            </w:r>
            <w:r w:rsidR="00105FB2" w:rsidRPr="00322084">
              <w:rPr>
                <w:sz w:val="24"/>
                <w:szCs w:val="24"/>
              </w:rPr>
              <w:t xml:space="preserve">и от банка-эмитента о правилах использования банковской карты, </w:t>
            </w:r>
            <w:r w:rsidR="00B67D02" w:rsidRPr="00322084">
              <w:rPr>
                <w:sz w:val="24"/>
                <w:szCs w:val="24"/>
              </w:rPr>
              <w:t>а также о пределах ответственности владельца карты и банка-эмитента при совершении транзакций с её помощью.</w:t>
            </w:r>
          </w:p>
          <w:p w14:paraId="61710549" w14:textId="787D5C05" w:rsidR="00B341FC" w:rsidRPr="00322084" w:rsidRDefault="00322084" w:rsidP="00F77427">
            <w:pPr>
              <w:pStyle w:val="TableParagraph"/>
              <w:tabs>
                <w:tab w:val="left" w:pos="0"/>
              </w:tabs>
              <w:spacing w:line="235" w:lineRule="exact"/>
              <w:ind w:left="0" w:firstLine="317"/>
              <w:rPr>
                <w:sz w:val="24"/>
                <w:szCs w:val="24"/>
              </w:rPr>
            </w:pPr>
            <w:r>
              <w:rPr>
                <w:sz w:val="24"/>
                <w:szCs w:val="24"/>
                <w:lang w:val="uz-Cyrl-UZ"/>
              </w:rPr>
              <w:t>5</w:t>
            </w:r>
            <w:r w:rsidR="00105FB2" w:rsidRPr="00322084">
              <w:rPr>
                <w:sz w:val="24"/>
                <w:szCs w:val="24"/>
              </w:rPr>
              <w:t>.1.4.</w:t>
            </w:r>
            <w:r>
              <w:rPr>
                <w:sz w:val="24"/>
                <w:szCs w:val="24"/>
              </w:rPr>
              <w:t> </w:t>
            </w:r>
            <w:r w:rsidR="00B341FC" w:rsidRPr="00322084">
              <w:rPr>
                <w:sz w:val="24"/>
                <w:szCs w:val="24"/>
              </w:rPr>
              <w:t>В случае потери или кражи банковской карты, приостановить (заблокировать) платежи, совершаемые с использованием банковской карты, уведомив банка письменно и/или по телефону.</w:t>
            </w:r>
          </w:p>
          <w:p w14:paraId="03DFA3E7" w14:textId="7C4034DB" w:rsidR="00F97AE5" w:rsidRPr="00322084" w:rsidRDefault="00322084" w:rsidP="00F77427">
            <w:pPr>
              <w:pStyle w:val="TableParagraph"/>
              <w:tabs>
                <w:tab w:val="left" w:pos="0"/>
              </w:tabs>
              <w:spacing w:line="235" w:lineRule="exact"/>
              <w:ind w:left="0" w:firstLine="317"/>
              <w:rPr>
                <w:sz w:val="24"/>
                <w:szCs w:val="24"/>
              </w:rPr>
            </w:pPr>
            <w:r>
              <w:rPr>
                <w:sz w:val="24"/>
                <w:szCs w:val="24"/>
                <w:lang w:val="uz-Cyrl-UZ"/>
              </w:rPr>
              <w:t>5</w:t>
            </w:r>
            <w:r w:rsidR="00105FB2" w:rsidRPr="00322084">
              <w:rPr>
                <w:sz w:val="24"/>
                <w:szCs w:val="24"/>
              </w:rPr>
              <w:t>.1.5.</w:t>
            </w:r>
            <w:r>
              <w:rPr>
                <w:sz w:val="24"/>
                <w:szCs w:val="24"/>
              </w:rPr>
              <w:t> </w:t>
            </w:r>
            <w:r w:rsidR="00F97AE5" w:rsidRPr="00322084">
              <w:rPr>
                <w:sz w:val="24"/>
                <w:szCs w:val="24"/>
              </w:rPr>
              <w:t xml:space="preserve">Подать письменное заявление с подтверждающим документом или обратиться через удалённые каналы на разблокировку, предоставив специальный код (разблокирование), в случае блокировки банковской карты из-за небрежности или невнимательности, либо в результате неправильного ввода PIN-кода. </w:t>
            </w:r>
          </w:p>
          <w:p w14:paraId="1548F965" w14:textId="1E8E602B" w:rsidR="00105FB2" w:rsidRPr="00322084" w:rsidRDefault="00322084" w:rsidP="00F77427">
            <w:pPr>
              <w:pStyle w:val="TableParagraph"/>
              <w:tabs>
                <w:tab w:val="left" w:pos="0"/>
              </w:tabs>
              <w:spacing w:line="235" w:lineRule="exact"/>
              <w:ind w:left="0" w:firstLine="317"/>
              <w:rPr>
                <w:sz w:val="24"/>
                <w:szCs w:val="24"/>
              </w:rPr>
            </w:pPr>
            <w:r>
              <w:rPr>
                <w:sz w:val="24"/>
                <w:szCs w:val="24"/>
                <w:lang w:val="uz-Cyrl-UZ"/>
              </w:rPr>
              <w:t>5</w:t>
            </w:r>
            <w:r w:rsidR="00105FB2" w:rsidRPr="00322084">
              <w:rPr>
                <w:sz w:val="24"/>
                <w:szCs w:val="24"/>
              </w:rPr>
              <w:t>.1.6.</w:t>
            </w:r>
            <w:r>
              <w:rPr>
                <w:sz w:val="24"/>
                <w:szCs w:val="24"/>
              </w:rPr>
              <w:t> </w:t>
            </w:r>
            <w:r w:rsidR="00105FB2" w:rsidRPr="00322084">
              <w:rPr>
                <w:sz w:val="24"/>
                <w:szCs w:val="24"/>
              </w:rPr>
              <w:t xml:space="preserve">Требовать выполнения Банком своих обязательств, указанных в разделе </w:t>
            </w:r>
            <w:r w:rsidR="00DB552C">
              <w:rPr>
                <w:sz w:val="24"/>
                <w:szCs w:val="24"/>
              </w:rPr>
              <w:t>6</w:t>
            </w:r>
            <w:r w:rsidR="00DB552C" w:rsidRPr="00322084">
              <w:rPr>
                <w:sz w:val="24"/>
                <w:szCs w:val="24"/>
              </w:rPr>
              <w:t xml:space="preserve"> </w:t>
            </w:r>
            <w:r w:rsidR="00105FB2" w:rsidRPr="00322084">
              <w:rPr>
                <w:sz w:val="24"/>
                <w:szCs w:val="24"/>
              </w:rPr>
              <w:t>настояще</w:t>
            </w:r>
            <w:r w:rsidR="00691D0B">
              <w:rPr>
                <w:sz w:val="24"/>
                <w:szCs w:val="24"/>
              </w:rPr>
              <w:t>й</w:t>
            </w:r>
            <w:r w:rsidR="00105FB2" w:rsidRPr="00322084">
              <w:rPr>
                <w:sz w:val="24"/>
                <w:szCs w:val="24"/>
              </w:rPr>
              <w:t xml:space="preserve"> </w:t>
            </w:r>
            <w:r w:rsidR="00691D0B">
              <w:rPr>
                <w:sz w:val="24"/>
                <w:szCs w:val="24"/>
              </w:rPr>
              <w:t>Оферты</w:t>
            </w:r>
            <w:r w:rsidR="00105FB2" w:rsidRPr="00322084">
              <w:rPr>
                <w:sz w:val="24"/>
                <w:szCs w:val="24"/>
              </w:rPr>
              <w:t>;</w:t>
            </w:r>
          </w:p>
          <w:p w14:paraId="2B946731" w14:textId="570C113C" w:rsidR="00105FB2" w:rsidRPr="00322084" w:rsidRDefault="00322084" w:rsidP="00F77427">
            <w:pPr>
              <w:pStyle w:val="TableParagraph"/>
              <w:tabs>
                <w:tab w:val="left" w:pos="0"/>
              </w:tabs>
              <w:spacing w:line="235" w:lineRule="exact"/>
              <w:ind w:left="0" w:firstLine="317"/>
              <w:rPr>
                <w:sz w:val="24"/>
                <w:szCs w:val="24"/>
              </w:rPr>
            </w:pPr>
            <w:r>
              <w:rPr>
                <w:sz w:val="24"/>
                <w:szCs w:val="24"/>
                <w:lang w:val="uz-Cyrl-UZ"/>
              </w:rPr>
              <w:t>5</w:t>
            </w:r>
            <w:r w:rsidR="00105FB2" w:rsidRPr="00322084">
              <w:rPr>
                <w:sz w:val="24"/>
                <w:szCs w:val="24"/>
              </w:rPr>
              <w:t>.1.7.</w:t>
            </w:r>
            <w:r>
              <w:rPr>
                <w:sz w:val="24"/>
                <w:szCs w:val="24"/>
              </w:rPr>
              <w:t> </w:t>
            </w:r>
            <w:r w:rsidR="00105FB2" w:rsidRPr="00322084">
              <w:rPr>
                <w:sz w:val="24"/>
                <w:szCs w:val="24"/>
              </w:rPr>
              <w:t>Запросить у банка-эмитента выдачу дополнительных банковских карт в случае оплаты</w:t>
            </w:r>
            <w:r w:rsidR="00F97AE5" w:rsidRPr="00322084">
              <w:rPr>
                <w:sz w:val="24"/>
                <w:szCs w:val="24"/>
              </w:rPr>
              <w:t xml:space="preserve"> платежей</w:t>
            </w:r>
            <w:r w:rsidR="00105FB2" w:rsidRPr="00322084">
              <w:rPr>
                <w:sz w:val="24"/>
                <w:szCs w:val="24"/>
              </w:rPr>
              <w:t xml:space="preserve">, </w:t>
            </w:r>
            <w:r w:rsidR="00F97AE5" w:rsidRPr="00322084">
              <w:rPr>
                <w:sz w:val="24"/>
                <w:szCs w:val="24"/>
              </w:rPr>
              <w:t xml:space="preserve">указанных </w:t>
            </w:r>
            <w:r w:rsidR="00105FB2" w:rsidRPr="00322084">
              <w:rPr>
                <w:sz w:val="24"/>
                <w:szCs w:val="24"/>
              </w:rPr>
              <w:t>в банковских тарифах;</w:t>
            </w:r>
          </w:p>
          <w:p w14:paraId="774791EC" w14:textId="04FE0CCF" w:rsidR="00105FB2" w:rsidRPr="00322084" w:rsidRDefault="00322084" w:rsidP="00F77427">
            <w:pPr>
              <w:pStyle w:val="TableParagraph"/>
              <w:tabs>
                <w:tab w:val="left" w:pos="0"/>
              </w:tabs>
              <w:spacing w:line="235" w:lineRule="exact"/>
              <w:ind w:left="0" w:firstLine="317"/>
              <w:rPr>
                <w:sz w:val="24"/>
                <w:szCs w:val="24"/>
              </w:rPr>
            </w:pPr>
            <w:r>
              <w:rPr>
                <w:sz w:val="24"/>
                <w:szCs w:val="24"/>
                <w:lang w:val="uz-Cyrl-UZ"/>
              </w:rPr>
              <w:t>5</w:t>
            </w:r>
            <w:r w:rsidR="00105FB2" w:rsidRPr="00322084">
              <w:rPr>
                <w:sz w:val="24"/>
                <w:szCs w:val="24"/>
              </w:rPr>
              <w:t>.1.8.</w:t>
            </w:r>
            <w:r>
              <w:rPr>
                <w:sz w:val="24"/>
                <w:szCs w:val="24"/>
              </w:rPr>
              <w:t> </w:t>
            </w:r>
            <w:r w:rsidR="00105FB2" w:rsidRPr="00322084">
              <w:rPr>
                <w:sz w:val="24"/>
                <w:szCs w:val="24"/>
              </w:rPr>
              <w:t>Получать информ</w:t>
            </w:r>
            <w:r w:rsidR="004C024A" w:rsidRPr="00322084">
              <w:rPr>
                <w:sz w:val="24"/>
                <w:szCs w:val="24"/>
              </w:rPr>
              <w:t>аци</w:t>
            </w:r>
            <w:r w:rsidR="00105FB2" w:rsidRPr="00322084">
              <w:rPr>
                <w:sz w:val="24"/>
                <w:szCs w:val="24"/>
              </w:rPr>
              <w:t>ю о банковских тарифах и изменений по ним, новых банковских услугах, в отделениях банка или веб-сайт (www.sqb.uz);</w:t>
            </w:r>
          </w:p>
          <w:p w14:paraId="0FB603BF" w14:textId="67EF5FFE" w:rsidR="00105FB2" w:rsidRPr="00322084" w:rsidRDefault="00322084" w:rsidP="00F77427">
            <w:pPr>
              <w:pStyle w:val="TableParagraph"/>
              <w:tabs>
                <w:tab w:val="left" w:pos="0"/>
              </w:tabs>
              <w:spacing w:line="235" w:lineRule="exact"/>
              <w:ind w:left="0" w:firstLine="317"/>
              <w:rPr>
                <w:sz w:val="24"/>
                <w:szCs w:val="24"/>
              </w:rPr>
            </w:pPr>
            <w:r>
              <w:rPr>
                <w:sz w:val="24"/>
                <w:szCs w:val="24"/>
                <w:lang w:val="uz-Cyrl-UZ"/>
              </w:rPr>
              <w:t>5</w:t>
            </w:r>
            <w:r w:rsidR="00105FB2" w:rsidRPr="00322084">
              <w:rPr>
                <w:sz w:val="24"/>
                <w:szCs w:val="24"/>
              </w:rPr>
              <w:t>.1.9.</w:t>
            </w:r>
            <w:r>
              <w:rPr>
                <w:sz w:val="24"/>
                <w:szCs w:val="24"/>
              </w:rPr>
              <w:t> </w:t>
            </w:r>
            <w:r w:rsidR="00105FB2" w:rsidRPr="00322084">
              <w:rPr>
                <w:sz w:val="24"/>
                <w:szCs w:val="24"/>
              </w:rPr>
              <w:t xml:space="preserve">Отказаться от банковских услуг путем расторжения </w:t>
            </w:r>
            <w:r w:rsidR="00691D0B">
              <w:rPr>
                <w:sz w:val="24"/>
                <w:szCs w:val="24"/>
              </w:rPr>
              <w:t>Оферты</w:t>
            </w:r>
            <w:r w:rsidR="00105FB2" w:rsidRPr="00322084">
              <w:rPr>
                <w:sz w:val="24"/>
                <w:szCs w:val="24"/>
              </w:rPr>
              <w:t xml:space="preserve"> в одностороннем порядке, а также требовать переноса оставшихся денежных средств на депозитный счет, указанный в заявлении согласно срокам указанных в пункте </w:t>
            </w:r>
            <w:r>
              <w:rPr>
                <w:sz w:val="24"/>
                <w:szCs w:val="24"/>
              </w:rPr>
              <w:t>6</w:t>
            </w:r>
            <w:r w:rsidR="00105FB2" w:rsidRPr="00322084">
              <w:rPr>
                <w:sz w:val="24"/>
                <w:szCs w:val="24"/>
              </w:rPr>
              <w:t>.</w:t>
            </w:r>
            <w:r w:rsidR="00952DE6" w:rsidRPr="00322084">
              <w:rPr>
                <w:sz w:val="24"/>
                <w:szCs w:val="24"/>
              </w:rPr>
              <w:t>2.5</w:t>
            </w:r>
            <w:r>
              <w:rPr>
                <w:sz w:val="24"/>
                <w:szCs w:val="24"/>
              </w:rPr>
              <w:t xml:space="preserve"> </w:t>
            </w:r>
            <w:r w:rsidR="00691D0B">
              <w:rPr>
                <w:sz w:val="24"/>
                <w:szCs w:val="24"/>
              </w:rPr>
              <w:t>Оферты</w:t>
            </w:r>
            <w:r>
              <w:rPr>
                <w:sz w:val="24"/>
                <w:szCs w:val="24"/>
              </w:rPr>
              <w:t>.</w:t>
            </w:r>
          </w:p>
          <w:p w14:paraId="54BA7759" w14:textId="654270B5" w:rsidR="00105FB2" w:rsidRPr="00322084" w:rsidRDefault="00322084" w:rsidP="00F77427">
            <w:pPr>
              <w:pStyle w:val="TableParagraph"/>
              <w:tabs>
                <w:tab w:val="left" w:pos="0"/>
              </w:tabs>
              <w:spacing w:line="235" w:lineRule="exact"/>
              <w:ind w:left="0" w:firstLine="317"/>
              <w:rPr>
                <w:sz w:val="24"/>
                <w:szCs w:val="24"/>
              </w:rPr>
            </w:pPr>
            <w:r>
              <w:rPr>
                <w:sz w:val="24"/>
                <w:szCs w:val="24"/>
                <w:lang w:val="uz-Cyrl-UZ"/>
              </w:rPr>
              <w:t>5</w:t>
            </w:r>
            <w:r w:rsidR="00105FB2" w:rsidRPr="00322084">
              <w:rPr>
                <w:sz w:val="24"/>
                <w:szCs w:val="24"/>
              </w:rPr>
              <w:t>.1.10.</w:t>
            </w:r>
            <w:r>
              <w:rPr>
                <w:sz w:val="24"/>
                <w:szCs w:val="24"/>
              </w:rPr>
              <w:t> </w:t>
            </w:r>
            <w:r w:rsidR="00F97AE5" w:rsidRPr="00322084">
              <w:rPr>
                <w:sz w:val="24"/>
                <w:szCs w:val="24"/>
              </w:rPr>
              <w:t>В случае потери или повреждения банковской карты, подать заявление с просьбой о повторном выпуске карты взамен утраченной или повреждённой.</w:t>
            </w:r>
          </w:p>
          <w:p w14:paraId="10817DAE" w14:textId="40EABD00" w:rsidR="00105FB2" w:rsidRPr="00DB552C" w:rsidRDefault="00322084" w:rsidP="00F77427">
            <w:pPr>
              <w:pStyle w:val="TableParagraph"/>
              <w:tabs>
                <w:tab w:val="left" w:pos="0"/>
              </w:tabs>
              <w:spacing w:line="235" w:lineRule="exact"/>
              <w:ind w:left="0" w:firstLine="317"/>
              <w:jc w:val="left"/>
              <w:rPr>
                <w:b/>
                <w:bCs/>
                <w:sz w:val="24"/>
                <w:szCs w:val="24"/>
              </w:rPr>
            </w:pPr>
            <w:r>
              <w:rPr>
                <w:b/>
                <w:bCs/>
                <w:sz w:val="24"/>
                <w:szCs w:val="24"/>
                <w:lang w:val="uz-Cyrl-UZ"/>
              </w:rPr>
              <w:t>5</w:t>
            </w:r>
            <w:r w:rsidR="00105FB2" w:rsidRPr="00322084">
              <w:rPr>
                <w:b/>
                <w:bCs/>
                <w:sz w:val="24"/>
                <w:szCs w:val="24"/>
              </w:rPr>
              <w:t>.2.</w:t>
            </w:r>
            <w:r>
              <w:rPr>
                <w:b/>
                <w:bCs/>
                <w:sz w:val="24"/>
                <w:szCs w:val="24"/>
              </w:rPr>
              <w:t> </w:t>
            </w:r>
            <w:r w:rsidR="001C104E" w:rsidRPr="00322084">
              <w:rPr>
                <w:b/>
                <w:bCs/>
                <w:sz w:val="24"/>
                <w:szCs w:val="24"/>
              </w:rPr>
              <w:t>Права банка</w:t>
            </w:r>
            <w:r w:rsidR="001C104E" w:rsidRPr="00F77427">
              <w:rPr>
                <w:b/>
                <w:bCs/>
                <w:sz w:val="24"/>
                <w:szCs w:val="24"/>
              </w:rPr>
              <w:t>:</w:t>
            </w:r>
          </w:p>
          <w:p w14:paraId="52BF48B6" w14:textId="08617C66" w:rsidR="00105FB2" w:rsidRPr="00322084" w:rsidRDefault="00322084" w:rsidP="00F77427">
            <w:pPr>
              <w:pStyle w:val="TableParagraph"/>
              <w:tabs>
                <w:tab w:val="left" w:pos="0"/>
              </w:tabs>
              <w:spacing w:line="235" w:lineRule="exact"/>
              <w:ind w:left="0" w:firstLine="317"/>
              <w:rPr>
                <w:sz w:val="24"/>
                <w:szCs w:val="24"/>
              </w:rPr>
            </w:pPr>
            <w:r>
              <w:rPr>
                <w:sz w:val="24"/>
                <w:szCs w:val="24"/>
                <w:lang w:val="uz-Cyrl-UZ"/>
              </w:rPr>
              <w:t>5</w:t>
            </w:r>
            <w:r w:rsidR="00105FB2" w:rsidRPr="00322084">
              <w:rPr>
                <w:sz w:val="24"/>
                <w:szCs w:val="24"/>
              </w:rPr>
              <w:t>.2.1.</w:t>
            </w:r>
            <w:r>
              <w:rPr>
                <w:sz w:val="24"/>
                <w:szCs w:val="24"/>
              </w:rPr>
              <w:t> </w:t>
            </w:r>
            <w:r w:rsidR="00105FB2" w:rsidRPr="00322084">
              <w:rPr>
                <w:sz w:val="24"/>
                <w:szCs w:val="24"/>
              </w:rPr>
              <w:t>При необходимости, в порядке, установленном действующим законодательством, проверить законность опер</w:t>
            </w:r>
            <w:r w:rsidR="004C024A" w:rsidRPr="00322084">
              <w:rPr>
                <w:sz w:val="24"/>
                <w:szCs w:val="24"/>
              </w:rPr>
              <w:t>аци</w:t>
            </w:r>
            <w:r w:rsidR="00105FB2" w:rsidRPr="00322084">
              <w:rPr>
                <w:sz w:val="24"/>
                <w:szCs w:val="24"/>
              </w:rPr>
              <w:t>й, осуществляемых через счет банковской карты, и запросить соответствующие документы;</w:t>
            </w:r>
          </w:p>
          <w:p w14:paraId="0F55596B" w14:textId="1EEE0EE7" w:rsidR="00105FB2" w:rsidRPr="00322084" w:rsidRDefault="00322084" w:rsidP="00F77427">
            <w:pPr>
              <w:pStyle w:val="TableParagraph"/>
              <w:tabs>
                <w:tab w:val="left" w:pos="0"/>
              </w:tabs>
              <w:spacing w:line="235" w:lineRule="exact"/>
              <w:ind w:left="0" w:firstLine="317"/>
              <w:rPr>
                <w:sz w:val="24"/>
                <w:szCs w:val="24"/>
              </w:rPr>
            </w:pPr>
            <w:r>
              <w:rPr>
                <w:sz w:val="24"/>
                <w:szCs w:val="24"/>
                <w:lang w:val="uz-Cyrl-UZ"/>
              </w:rPr>
              <w:t>5</w:t>
            </w:r>
            <w:r w:rsidR="00105FB2" w:rsidRPr="00322084">
              <w:rPr>
                <w:sz w:val="24"/>
                <w:szCs w:val="24"/>
              </w:rPr>
              <w:t>.2.2.</w:t>
            </w:r>
            <w:r>
              <w:rPr>
                <w:sz w:val="24"/>
                <w:szCs w:val="24"/>
              </w:rPr>
              <w:t> </w:t>
            </w:r>
            <w:r w:rsidR="00105FB2" w:rsidRPr="00322084">
              <w:rPr>
                <w:sz w:val="24"/>
                <w:szCs w:val="24"/>
              </w:rPr>
              <w:t xml:space="preserve">Требовать предъявление </w:t>
            </w:r>
            <w:r w:rsidR="00952DE6" w:rsidRPr="00322084">
              <w:rPr>
                <w:sz w:val="24"/>
                <w:szCs w:val="24"/>
              </w:rPr>
              <w:t>документа удостоверяющий</w:t>
            </w:r>
            <w:r w:rsidR="00105FB2" w:rsidRPr="00322084">
              <w:rPr>
                <w:sz w:val="24"/>
                <w:szCs w:val="24"/>
              </w:rPr>
              <w:t xml:space="preserve"> личность при выдаче клиенту выпущенную банковской карту;</w:t>
            </w:r>
          </w:p>
          <w:p w14:paraId="5854158B" w14:textId="2DBE7016" w:rsidR="00105FB2" w:rsidRPr="00322084" w:rsidRDefault="00322084" w:rsidP="00F77427">
            <w:pPr>
              <w:pStyle w:val="TableParagraph"/>
              <w:tabs>
                <w:tab w:val="left" w:pos="0"/>
              </w:tabs>
              <w:spacing w:line="235" w:lineRule="exact"/>
              <w:ind w:left="0" w:firstLine="317"/>
              <w:rPr>
                <w:sz w:val="24"/>
                <w:szCs w:val="24"/>
              </w:rPr>
            </w:pPr>
            <w:r>
              <w:rPr>
                <w:sz w:val="24"/>
                <w:szCs w:val="24"/>
                <w:lang w:val="uz-Cyrl-UZ"/>
              </w:rPr>
              <w:t>5</w:t>
            </w:r>
            <w:r w:rsidR="00105FB2" w:rsidRPr="00322084">
              <w:rPr>
                <w:sz w:val="24"/>
                <w:szCs w:val="24"/>
              </w:rPr>
              <w:t>.2.3.</w:t>
            </w:r>
            <w:r>
              <w:rPr>
                <w:sz w:val="24"/>
                <w:szCs w:val="24"/>
              </w:rPr>
              <w:t> </w:t>
            </w:r>
            <w:r w:rsidR="00105FB2" w:rsidRPr="00322084">
              <w:rPr>
                <w:sz w:val="24"/>
                <w:szCs w:val="24"/>
              </w:rPr>
              <w:t>В следующих случаях, без согласия клиента, перевод</w:t>
            </w:r>
            <w:r w:rsidR="004C3DE4" w:rsidRPr="00322084">
              <w:rPr>
                <w:sz w:val="24"/>
                <w:szCs w:val="24"/>
              </w:rPr>
              <w:t>ить</w:t>
            </w:r>
            <w:r w:rsidR="00105FB2" w:rsidRPr="00322084">
              <w:rPr>
                <w:sz w:val="24"/>
                <w:szCs w:val="24"/>
              </w:rPr>
              <w:t xml:space="preserve"> </w:t>
            </w:r>
            <w:r w:rsidR="004C3DE4" w:rsidRPr="00322084">
              <w:rPr>
                <w:sz w:val="24"/>
                <w:szCs w:val="24"/>
              </w:rPr>
              <w:t xml:space="preserve">денежные </w:t>
            </w:r>
            <w:r w:rsidR="00105FB2" w:rsidRPr="00322084">
              <w:rPr>
                <w:sz w:val="24"/>
                <w:szCs w:val="24"/>
              </w:rPr>
              <w:t>средств</w:t>
            </w:r>
            <w:r w:rsidR="004C3DE4" w:rsidRPr="00322084">
              <w:rPr>
                <w:sz w:val="24"/>
                <w:szCs w:val="24"/>
              </w:rPr>
              <w:t>а</w:t>
            </w:r>
            <w:r w:rsidR="00105FB2" w:rsidRPr="00322084">
              <w:rPr>
                <w:sz w:val="24"/>
                <w:szCs w:val="24"/>
              </w:rPr>
              <w:t xml:space="preserve"> со счета его банковской карты:</w:t>
            </w:r>
          </w:p>
          <w:p w14:paraId="2CCB4DC3" w14:textId="06BA0657" w:rsidR="00105FB2" w:rsidRPr="00322084" w:rsidRDefault="00322084" w:rsidP="00F77427">
            <w:pPr>
              <w:pStyle w:val="TableParagraph"/>
              <w:tabs>
                <w:tab w:val="left" w:pos="0"/>
              </w:tabs>
              <w:spacing w:line="235" w:lineRule="exact"/>
              <w:ind w:left="0" w:firstLine="317"/>
              <w:rPr>
                <w:sz w:val="24"/>
                <w:szCs w:val="24"/>
              </w:rPr>
            </w:pPr>
            <w:r>
              <w:rPr>
                <w:sz w:val="24"/>
                <w:szCs w:val="24"/>
              </w:rPr>
              <w:t>– </w:t>
            </w:r>
            <w:r w:rsidRPr="00322084">
              <w:rPr>
                <w:sz w:val="24"/>
                <w:szCs w:val="24"/>
              </w:rPr>
              <w:t>о</w:t>
            </w:r>
            <w:r w:rsidR="00105FB2" w:rsidRPr="00322084">
              <w:rPr>
                <w:sz w:val="24"/>
                <w:szCs w:val="24"/>
              </w:rPr>
              <w:t>плата банковских услуг, согласно Банковским тарифам;</w:t>
            </w:r>
          </w:p>
          <w:p w14:paraId="0E730AA2" w14:textId="295518A7" w:rsidR="00105FB2" w:rsidRPr="00322084" w:rsidRDefault="00322084" w:rsidP="00F77427">
            <w:pPr>
              <w:pStyle w:val="TableParagraph"/>
              <w:tabs>
                <w:tab w:val="left" w:pos="0"/>
              </w:tabs>
              <w:spacing w:line="235" w:lineRule="exact"/>
              <w:ind w:left="0" w:firstLine="317"/>
              <w:rPr>
                <w:sz w:val="24"/>
                <w:szCs w:val="24"/>
              </w:rPr>
            </w:pPr>
            <w:r>
              <w:rPr>
                <w:sz w:val="24"/>
                <w:szCs w:val="24"/>
              </w:rPr>
              <w:t>– </w:t>
            </w:r>
            <w:r w:rsidRPr="00322084">
              <w:rPr>
                <w:sz w:val="24"/>
                <w:szCs w:val="24"/>
              </w:rPr>
              <w:t>п</w:t>
            </w:r>
            <w:r w:rsidR="00105FB2" w:rsidRPr="00322084">
              <w:rPr>
                <w:sz w:val="24"/>
                <w:szCs w:val="24"/>
              </w:rPr>
              <w:t>ри неправильном или ошибочном зачислении средств на счет банковской карты;</w:t>
            </w:r>
          </w:p>
          <w:p w14:paraId="1B9121AE" w14:textId="7AD1D2D1" w:rsidR="004C3DE4" w:rsidRPr="00322084" w:rsidRDefault="00322084" w:rsidP="00F77427">
            <w:pPr>
              <w:pStyle w:val="TableParagraph"/>
              <w:tabs>
                <w:tab w:val="left" w:pos="0"/>
              </w:tabs>
              <w:spacing w:line="235" w:lineRule="exact"/>
              <w:ind w:left="0" w:firstLine="317"/>
              <w:rPr>
                <w:sz w:val="24"/>
                <w:szCs w:val="24"/>
              </w:rPr>
            </w:pPr>
            <w:r>
              <w:rPr>
                <w:sz w:val="24"/>
                <w:szCs w:val="24"/>
              </w:rPr>
              <w:t>– </w:t>
            </w:r>
            <w:r w:rsidR="00105FB2" w:rsidRPr="00322084">
              <w:rPr>
                <w:sz w:val="24"/>
                <w:szCs w:val="24"/>
              </w:rPr>
              <w:t>в случае</w:t>
            </w:r>
            <w:r w:rsidR="004C3DE4" w:rsidRPr="00322084">
              <w:rPr>
                <w:sz w:val="24"/>
                <w:szCs w:val="24"/>
              </w:rPr>
              <w:t>,</w:t>
            </w:r>
            <w:r w:rsidR="00105FB2" w:rsidRPr="00322084">
              <w:rPr>
                <w:sz w:val="24"/>
                <w:szCs w:val="24"/>
              </w:rPr>
              <w:t xml:space="preserve"> </w:t>
            </w:r>
            <w:r w:rsidR="004C3DE4" w:rsidRPr="00322084">
              <w:rPr>
                <w:sz w:val="24"/>
                <w:szCs w:val="24"/>
              </w:rPr>
              <w:t xml:space="preserve">если транзакции выполняются на сумму, превышающую активный баланс на счете </w:t>
            </w:r>
            <w:r w:rsidR="004C3DE4" w:rsidRPr="00322084">
              <w:rPr>
                <w:sz w:val="24"/>
                <w:szCs w:val="24"/>
              </w:rPr>
              <w:lastRenderedPageBreak/>
              <w:t>карты, и эти средства не покрыты клиентом в течение 3 (трех) рабочих дней.</w:t>
            </w:r>
          </w:p>
          <w:p w14:paraId="32C06406" w14:textId="7DDED05C" w:rsidR="00105FB2" w:rsidRPr="00322084" w:rsidRDefault="00322084" w:rsidP="00F77427">
            <w:pPr>
              <w:pStyle w:val="TableParagraph"/>
              <w:tabs>
                <w:tab w:val="left" w:pos="0"/>
              </w:tabs>
              <w:spacing w:line="235" w:lineRule="exact"/>
              <w:ind w:left="0" w:firstLine="317"/>
              <w:rPr>
                <w:sz w:val="24"/>
                <w:szCs w:val="24"/>
              </w:rPr>
            </w:pPr>
            <w:r>
              <w:rPr>
                <w:sz w:val="24"/>
                <w:szCs w:val="24"/>
                <w:lang w:val="uz-Cyrl-UZ"/>
              </w:rPr>
              <w:t>5</w:t>
            </w:r>
            <w:r w:rsidR="00105FB2" w:rsidRPr="00322084">
              <w:rPr>
                <w:sz w:val="24"/>
                <w:szCs w:val="24"/>
              </w:rPr>
              <w:t>.2.4.</w:t>
            </w:r>
            <w:r>
              <w:rPr>
                <w:sz w:val="24"/>
                <w:szCs w:val="24"/>
              </w:rPr>
              <w:t> </w:t>
            </w:r>
            <w:r w:rsidR="00105FB2" w:rsidRPr="00322084">
              <w:rPr>
                <w:sz w:val="24"/>
                <w:szCs w:val="24"/>
              </w:rPr>
              <w:t>В соответствии с действующим законодательством Республики Узбекистан, прекратить транзакции по банковской карте/заморозить денежные средства;</w:t>
            </w:r>
          </w:p>
          <w:p w14:paraId="19CA033D" w14:textId="67EC477D" w:rsidR="00105FB2" w:rsidRPr="00322084" w:rsidRDefault="00322084" w:rsidP="00F77427">
            <w:pPr>
              <w:pStyle w:val="TableParagraph"/>
              <w:tabs>
                <w:tab w:val="left" w:pos="0"/>
              </w:tabs>
              <w:spacing w:line="235" w:lineRule="exact"/>
              <w:ind w:left="0" w:firstLine="317"/>
              <w:rPr>
                <w:sz w:val="24"/>
                <w:szCs w:val="24"/>
              </w:rPr>
            </w:pPr>
            <w:r>
              <w:rPr>
                <w:sz w:val="24"/>
                <w:szCs w:val="24"/>
                <w:lang w:val="uz-Cyrl-UZ"/>
              </w:rPr>
              <w:t>5</w:t>
            </w:r>
            <w:r w:rsidR="00105FB2" w:rsidRPr="00322084">
              <w:rPr>
                <w:sz w:val="24"/>
                <w:szCs w:val="24"/>
              </w:rPr>
              <w:t>.2.5.</w:t>
            </w:r>
            <w:r>
              <w:rPr>
                <w:sz w:val="24"/>
                <w:szCs w:val="24"/>
              </w:rPr>
              <w:t> </w:t>
            </w:r>
            <w:r w:rsidR="00105FB2" w:rsidRPr="00322084">
              <w:rPr>
                <w:sz w:val="24"/>
                <w:szCs w:val="24"/>
              </w:rPr>
              <w:t xml:space="preserve">При принятии заявления на </w:t>
            </w:r>
            <w:r w:rsidR="00AE4316" w:rsidRPr="00322084">
              <w:rPr>
                <w:sz w:val="24"/>
                <w:szCs w:val="24"/>
              </w:rPr>
              <w:t xml:space="preserve">повторном выпуске </w:t>
            </w:r>
            <w:r w:rsidR="00105FB2" w:rsidRPr="00322084">
              <w:rPr>
                <w:sz w:val="24"/>
                <w:szCs w:val="24"/>
              </w:rPr>
              <w:t>Банковской карты клиент обязан вернуть банковскую карту (за исключением случая утери банковской карты);</w:t>
            </w:r>
          </w:p>
          <w:p w14:paraId="75EAF274" w14:textId="5399933A" w:rsidR="00105FB2" w:rsidRPr="00322084" w:rsidRDefault="00322084" w:rsidP="00F77427">
            <w:pPr>
              <w:pStyle w:val="TableParagraph"/>
              <w:tabs>
                <w:tab w:val="left" w:pos="0"/>
              </w:tabs>
              <w:spacing w:line="235" w:lineRule="exact"/>
              <w:ind w:left="0" w:firstLine="317"/>
              <w:rPr>
                <w:sz w:val="24"/>
                <w:szCs w:val="24"/>
              </w:rPr>
            </w:pPr>
            <w:r>
              <w:rPr>
                <w:sz w:val="24"/>
                <w:szCs w:val="24"/>
                <w:lang w:val="uz-Cyrl-UZ"/>
              </w:rPr>
              <w:t>5</w:t>
            </w:r>
            <w:r w:rsidR="00105FB2" w:rsidRPr="00322084">
              <w:rPr>
                <w:sz w:val="24"/>
                <w:szCs w:val="24"/>
              </w:rPr>
              <w:t>.2.6.</w:t>
            </w:r>
            <w:r>
              <w:rPr>
                <w:sz w:val="24"/>
                <w:szCs w:val="24"/>
              </w:rPr>
              <w:t> </w:t>
            </w:r>
            <w:r w:rsidR="00105FB2" w:rsidRPr="00322084">
              <w:rPr>
                <w:sz w:val="24"/>
                <w:szCs w:val="24"/>
              </w:rPr>
              <w:t>Запрашивать у клиента информ</w:t>
            </w:r>
            <w:r w:rsidR="004C024A" w:rsidRPr="00322084">
              <w:rPr>
                <w:sz w:val="24"/>
                <w:szCs w:val="24"/>
              </w:rPr>
              <w:t>аци</w:t>
            </w:r>
            <w:r w:rsidR="00105FB2" w:rsidRPr="00322084">
              <w:rPr>
                <w:sz w:val="24"/>
                <w:szCs w:val="24"/>
              </w:rPr>
              <w:t>ю и документы для оказания услуг, предусмотренных настоящ</w:t>
            </w:r>
            <w:r w:rsidR="00691D0B">
              <w:rPr>
                <w:sz w:val="24"/>
                <w:szCs w:val="24"/>
              </w:rPr>
              <w:t>ей</w:t>
            </w:r>
            <w:r w:rsidR="00AE4316" w:rsidRPr="00322084">
              <w:rPr>
                <w:sz w:val="24"/>
                <w:szCs w:val="24"/>
              </w:rPr>
              <w:t xml:space="preserve"> </w:t>
            </w:r>
            <w:r w:rsidR="00691D0B">
              <w:rPr>
                <w:sz w:val="24"/>
                <w:szCs w:val="24"/>
              </w:rPr>
              <w:t>Оферты</w:t>
            </w:r>
            <w:r w:rsidR="00105FB2" w:rsidRPr="00322084">
              <w:rPr>
                <w:sz w:val="24"/>
                <w:szCs w:val="24"/>
              </w:rPr>
              <w:t>.</w:t>
            </w:r>
          </w:p>
          <w:p w14:paraId="51644E4A" w14:textId="45B20624" w:rsidR="00105FB2" w:rsidRPr="00322084" w:rsidRDefault="00322084" w:rsidP="00F77427">
            <w:pPr>
              <w:pStyle w:val="TableParagraph"/>
              <w:tabs>
                <w:tab w:val="left" w:pos="0"/>
              </w:tabs>
              <w:spacing w:line="235" w:lineRule="exact"/>
              <w:ind w:left="0" w:firstLine="317"/>
              <w:rPr>
                <w:sz w:val="24"/>
                <w:szCs w:val="24"/>
              </w:rPr>
            </w:pPr>
            <w:r>
              <w:rPr>
                <w:sz w:val="24"/>
                <w:szCs w:val="24"/>
                <w:lang w:val="uz-Cyrl-UZ"/>
              </w:rPr>
              <w:t>5</w:t>
            </w:r>
            <w:r w:rsidR="00105FB2" w:rsidRPr="00322084">
              <w:rPr>
                <w:sz w:val="24"/>
                <w:szCs w:val="24"/>
              </w:rPr>
              <w:t>.2.7.</w:t>
            </w:r>
            <w:r>
              <w:rPr>
                <w:sz w:val="24"/>
                <w:szCs w:val="24"/>
              </w:rPr>
              <w:t> </w:t>
            </w:r>
            <w:r w:rsidR="00AE4316" w:rsidRPr="00322084">
              <w:rPr>
                <w:sz w:val="24"/>
                <w:szCs w:val="24"/>
              </w:rPr>
              <w:t>В случае, если средства неправильно или ошибочно (по техническим причинам) зачислены на счёт банковской карты, в соответствии с действующими законодательными актами Республики Узбекистан, а также внутренними правилами банка по вопросам внутреннего контроля, борьбы с мошенничеством и санкциями, если платежи в соответствии с тарифами банка и другие задолженности по банковской карте не погашены клиентом в течение 5 (пяти) рабочих дней, банк имеет право заблокировать банковскую карту.</w:t>
            </w:r>
          </w:p>
          <w:p w14:paraId="5B12342E" w14:textId="463F304B" w:rsidR="007550D1" w:rsidRPr="00322084" w:rsidRDefault="00322084" w:rsidP="00F77427">
            <w:pPr>
              <w:pStyle w:val="aa"/>
              <w:tabs>
                <w:tab w:val="left" w:pos="0"/>
              </w:tabs>
              <w:spacing w:before="0" w:beforeAutospacing="0" w:after="0" w:afterAutospacing="0"/>
              <w:ind w:firstLine="317"/>
              <w:jc w:val="both"/>
            </w:pPr>
            <w:r>
              <w:rPr>
                <w:lang w:val="uz-Cyrl-UZ"/>
              </w:rPr>
              <w:t>5</w:t>
            </w:r>
            <w:r w:rsidR="00105FB2" w:rsidRPr="00322084">
              <w:t>.2.8.</w:t>
            </w:r>
            <w:r>
              <w:t> </w:t>
            </w:r>
            <w:r w:rsidR="007550D1" w:rsidRPr="00322084">
              <w:t xml:space="preserve">Если пользователь международных платёжных карт, открытые для нерезидент-клиентов, нарушают требования эмиссионных процедур международных платёжных систем, банк вправе в одностороннем порядке расторгнуть </w:t>
            </w:r>
            <w:r w:rsidR="00691D0B">
              <w:t>Оферту</w:t>
            </w:r>
            <w:r w:rsidR="007550D1" w:rsidRPr="00322084">
              <w:t xml:space="preserve"> с таким клиентом и заблокировать карту.</w:t>
            </w:r>
          </w:p>
          <w:p w14:paraId="2AC316FF" w14:textId="7514B1FA" w:rsidR="00105FB2" w:rsidRPr="00322084" w:rsidRDefault="007550D1" w:rsidP="00F77427">
            <w:pPr>
              <w:pStyle w:val="aa"/>
              <w:tabs>
                <w:tab w:val="left" w:pos="0"/>
              </w:tabs>
              <w:spacing w:before="0" w:beforeAutospacing="0" w:after="0" w:afterAutospacing="0"/>
              <w:ind w:firstLine="317"/>
              <w:jc w:val="both"/>
            </w:pPr>
            <w:r w:rsidRPr="00322084">
              <w:t>При этом, начиная с даты блокировки и заморозки средств, не позднее следующего рабочего дня клиенту будет отправлено уведомление (справка) о приостановке обслуживания и причинах этого.</w:t>
            </w:r>
          </w:p>
          <w:p w14:paraId="725FDB92" w14:textId="012C93E7" w:rsidR="007550D1" w:rsidRPr="00322084" w:rsidRDefault="00492AA3" w:rsidP="00F77427">
            <w:pPr>
              <w:pStyle w:val="TableParagraph"/>
              <w:tabs>
                <w:tab w:val="left" w:pos="0"/>
              </w:tabs>
              <w:spacing w:line="235" w:lineRule="exact"/>
              <w:ind w:left="0" w:firstLine="317"/>
              <w:rPr>
                <w:sz w:val="24"/>
                <w:szCs w:val="24"/>
              </w:rPr>
            </w:pPr>
            <w:r>
              <w:rPr>
                <w:sz w:val="24"/>
                <w:szCs w:val="24"/>
              </w:rPr>
              <w:t>5</w:t>
            </w:r>
            <w:r w:rsidR="007550D1" w:rsidRPr="00322084">
              <w:rPr>
                <w:sz w:val="24"/>
                <w:szCs w:val="24"/>
              </w:rPr>
              <w:t>.2.9.</w:t>
            </w:r>
            <w:r w:rsidR="00322084">
              <w:rPr>
                <w:sz w:val="24"/>
                <w:szCs w:val="24"/>
              </w:rPr>
              <w:t> </w:t>
            </w:r>
            <w:r w:rsidR="007550D1" w:rsidRPr="00322084">
              <w:rPr>
                <w:sz w:val="24"/>
                <w:szCs w:val="24"/>
              </w:rPr>
              <w:t>В случае изменения законодательства Республики Узбекистан, регулирующего порядок открытия и использования счетов нерезидентами в республиканских банках, или изменения эмиссионных процедур международных платёжных систем, а также в соответствии с политикой банка по оценке рисков, банк вправе в одностороннем порядке вносить изменения и дополнения, а также устанавливать ограничения на транзакции.</w:t>
            </w:r>
          </w:p>
          <w:p w14:paraId="317056BA" w14:textId="2632B28D" w:rsidR="00C7111F" w:rsidRPr="00322084" w:rsidRDefault="00492AA3" w:rsidP="00F77427">
            <w:pPr>
              <w:pStyle w:val="TableParagraph"/>
              <w:tabs>
                <w:tab w:val="left" w:pos="0"/>
              </w:tabs>
              <w:spacing w:line="235" w:lineRule="exact"/>
              <w:ind w:left="0" w:firstLine="317"/>
              <w:rPr>
                <w:sz w:val="24"/>
                <w:szCs w:val="24"/>
              </w:rPr>
            </w:pPr>
            <w:r>
              <w:rPr>
                <w:sz w:val="24"/>
                <w:szCs w:val="24"/>
              </w:rPr>
              <w:t>5</w:t>
            </w:r>
            <w:r w:rsidR="00C7111F" w:rsidRPr="00322084">
              <w:rPr>
                <w:sz w:val="24"/>
                <w:szCs w:val="24"/>
              </w:rPr>
              <w:t>.2.10.</w:t>
            </w:r>
            <w:r w:rsidR="00322084">
              <w:rPr>
                <w:sz w:val="24"/>
                <w:szCs w:val="24"/>
              </w:rPr>
              <w:t> </w:t>
            </w:r>
            <w:r w:rsidR="00C7111F" w:rsidRPr="00322084">
              <w:rPr>
                <w:sz w:val="24"/>
                <w:szCs w:val="24"/>
              </w:rPr>
              <w:t>Если выпущенная банковская карта не была забрана клиентом в течение 90 дней, банк вправе закрыть карту и вывести её из учёта в установленном порядке.</w:t>
            </w:r>
          </w:p>
          <w:p w14:paraId="45810B86" w14:textId="38B0AD35" w:rsidR="00C7111F" w:rsidRPr="00322084" w:rsidRDefault="00492AA3" w:rsidP="00F77427">
            <w:pPr>
              <w:pStyle w:val="aa"/>
              <w:tabs>
                <w:tab w:val="left" w:pos="0"/>
              </w:tabs>
              <w:spacing w:before="0" w:beforeAutospacing="0" w:after="0" w:afterAutospacing="0"/>
              <w:ind w:firstLine="317"/>
              <w:jc w:val="both"/>
            </w:pPr>
            <w:r>
              <w:t>5</w:t>
            </w:r>
            <w:r w:rsidR="00C7111F" w:rsidRPr="00322084">
              <w:t>.2.11.</w:t>
            </w:r>
            <w:r w:rsidR="00322084">
              <w:t> </w:t>
            </w:r>
            <w:r w:rsidR="00C7111F" w:rsidRPr="00322084">
              <w:t xml:space="preserve">Из-за изменений и дополнений, внесённых в действующие нормативно-правовые акты, банк может в одностороннем порядке внести изменения в условия </w:t>
            </w:r>
            <w:r w:rsidR="00691D0B">
              <w:t>Оферты</w:t>
            </w:r>
            <w:r w:rsidR="00C7111F" w:rsidRPr="00322084">
              <w:t>, не затрагивая прав и законных интересов клиента.</w:t>
            </w:r>
          </w:p>
          <w:p w14:paraId="09EB61DC" w14:textId="6CF189E8" w:rsidR="00C7111F" w:rsidRPr="00322084" w:rsidRDefault="00492AA3" w:rsidP="00F77427">
            <w:pPr>
              <w:pStyle w:val="aa"/>
              <w:tabs>
                <w:tab w:val="left" w:pos="0"/>
              </w:tabs>
              <w:spacing w:before="0" w:beforeAutospacing="0" w:after="0" w:afterAutospacing="0"/>
              <w:ind w:firstLine="317"/>
              <w:jc w:val="both"/>
            </w:pPr>
            <w:r>
              <w:lastRenderedPageBreak/>
              <w:t>5</w:t>
            </w:r>
            <w:r w:rsidR="00C7111F" w:rsidRPr="00322084">
              <w:t>.2.12.</w:t>
            </w:r>
            <w:r w:rsidR="00322084">
              <w:t> </w:t>
            </w:r>
            <w:r w:rsidR="00C7111F" w:rsidRPr="00322084">
              <w:t>Банк также может осуществлять другие права, предусмотренные действующими</w:t>
            </w:r>
            <w:r w:rsidR="0029519A" w:rsidRPr="00322084">
              <w:t xml:space="preserve"> </w:t>
            </w:r>
            <w:r w:rsidR="00C7111F" w:rsidRPr="00322084">
              <w:t>нормативно-правовыми актами.</w:t>
            </w:r>
          </w:p>
          <w:p w14:paraId="1956087C" w14:textId="0944728F" w:rsidR="00105FB2" w:rsidRPr="00322084" w:rsidRDefault="00492AA3" w:rsidP="00F77427">
            <w:pPr>
              <w:pStyle w:val="TableParagraph"/>
              <w:tabs>
                <w:tab w:val="left" w:pos="0"/>
              </w:tabs>
              <w:spacing w:line="235" w:lineRule="exact"/>
              <w:ind w:left="0"/>
              <w:jc w:val="center"/>
              <w:rPr>
                <w:b/>
                <w:sz w:val="24"/>
                <w:szCs w:val="24"/>
              </w:rPr>
            </w:pPr>
            <w:r>
              <w:rPr>
                <w:b/>
                <w:sz w:val="24"/>
                <w:szCs w:val="24"/>
                <w:lang w:val="uz-Cyrl-UZ"/>
              </w:rPr>
              <w:t>6</w:t>
            </w:r>
            <w:r w:rsidR="00105FB2" w:rsidRPr="00322084">
              <w:rPr>
                <w:b/>
                <w:sz w:val="24"/>
                <w:szCs w:val="24"/>
              </w:rPr>
              <w:t>.</w:t>
            </w:r>
            <w:r w:rsidR="00322084">
              <w:rPr>
                <w:b/>
                <w:sz w:val="24"/>
                <w:szCs w:val="24"/>
              </w:rPr>
              <w:t> </w:t>
            </w:r>
            <w:r w:rsidR="00105FB2" w:rsidRPr="00322084">
              <w:rPr>
                <w:b/>
                <w:sz w:val="24"/>
                <w:szCs w:val="24"/>
              </w:rPr>
              <w:t>ОБЯЗАТЕЛЬСТВА СТОРОН</w:t>
            </w:r>
          </w:p>
          <w:p w14:paraId="14903A57" w14:textId="21EB935F" w:rsidR="00105FB2" w:rsidRPr="00F77427" w:rsidRDefault="00492AA3" w:rsidP="00F77427">
            <w:pPr>
              <w:pStyle w:val="TableParagraph"/>
              <w:tabs>
                <w:tab w:val="left" w:pos="0"/>
              </w:tabs>
              <w:spacing w:line="235" w:lineRule="exact"/>
              <w:ind w:left="0" w:firstLine="317"/>
              <w:rPr>
                <w:b/>
                <w:bCs/>
                <w:sz w:val="24"/>
                <w:szCs w:val="24"/>
              </w:rPr>
            </w:pPr>
            <w:r w:rsidRPr="00F77427">
              <w:rPr>
                <w:b/>
                <w:bCs/>
                <w:sz w:val="24"/>
                <w:szCs w:val="24"/>
                <w:lang w:val="uz-Cyrl-UZ"/>
              </w:rPr>
              <w:t>6</w:t>
            </w:r>
            <w:r w:rsidR="00105FB2" w:rsidRPr="00F77427">
              <w:rPr>
                <w:b/>
                <w:bCs/>
                <w:sz w:val="24"/>
                <w:szCs w:val="24"/>
              </w:rPr>
              <w:t>.1.</w:t>
            </w:r>
            <w:r w:rsidR="00322084" w:rsidRPr="00F77427">
              <w:rPr>
                <w:b/>
                <w:bCs/>
                <w:sz w:val="24"/>
                <w:szCs w:val="24"/>
              </w:rPr>
              <w:t> Обязательства клиента</w:t>
            </w:r>
            <w:r w:rsidR="00105FB2" w:rsidRPr="00F77427">
              <w:rPr>
                <w:b/>
                <w:bCs/>
                <w:sz w:val="24"/>
                <w:szCs w:val="24"/>
              </w:rPr>
              <w:t>:</w:t>
            </w:r>
          </w:p>
          <w:p w14:paraId="7C1AE568" w14:textId="2E2F56DE" w:rsidR="00105FB2" w:rsidRPr="00322084" w:rsidRDefault="00492AA3" w:rsidP="00F77427">
            <w:pPr>
              <w:pStyle w:val="TableParagraph"/>
              <w:tabs>
                <w:tab w:val="left" w:pos="0"/>
              </w:tabs>
              <w:spacing w:line="235" w:lineRule="exact"/>
              <w:ind w:left="0" w:firstLine="317"/>
              <w:rPr>
                <w:sz w:val="24"/>
                <w:szCs w:val="24"/>
              </w:rPr>
            </w:pPr>
            <w:r>
              <w:rPr>
                <w:sz w:val="24"/>
                <w:szCs w:val="24"/>
                <w:lang w:val="uz-Cyrl-UZ"/>
              </w:rPr>
              <w:t>6</w:t>
            </w:r>
            <w:r w:rsidR="00105FB2" w:rsidRPr="00322084">
              <w:rPr>
                <w:sz w:val="24"/>
                <w:szCs w:val="24"/>
              </w:rPr>
              <w:t>.1.1.</w:t>
            </w:r>
            <w:r w:rsidR="00322084">
              <w:rPr>
                <w:sz w:val="24"/>
                <w:szCs w:val="24"/>
              </w:rPr>
              <w:t> </w:t>
            </w:r>
            <w:r w:rsidR="00105FB2" w:rsidRPr="00322084">
              <w:rPr>
                <w:sz w:val="24"/>
                <w:szCs w:val="24"/>
              </w:rPr>
              <w:t xml:space="preserve">Соблюдение условий </w:t>
            </w:r>
            <w:r w:rsidR="00691D0B">
              <w:rPr>
                <w:sz w:val="24"/>
                <w:szCs w:val="24"/>
              </w:rPr>
              <w:t xml:space="preserve">Оферты </w:t>
            </w:r>
            <w:r w:rsidR="00105FB2" w:rsidRPr="00322084">
              <w:rPr>
                <w:sz w:val="24"/>
                <w:szCs w:val="24"/>
              </w:rPr>
              <w:t xml:space="preserve">при использовании Банковской карты, правил пользования банковской картой </w:t>
            </w:r>
            <w:proofErr w:type="gramStart"/>
            <w:r w:rsidR="00105FB2" w:rsidRPr="00322084">
              <w:rPr>
                <w:sz w:val="24"/>
                <w:szCs w:val="24"/>
              </w:rPr>
              <w:t xml:space="preserve">и </w:t>
            </w:r>
            <w:r w:rsidR="00776E4E" w:rsidRPr="00322084">
              <w:rPr>
                <w:sz w:val="24"/>
                <w:szCs w:val="24"/>
              </w:rPr>
              <w:t xml:space="preserve"> инструкции</w:t>
            </w:r>
            <w:proofErr w:type="gramEnd"/>
            <w:r w:rsidR="00105FB2" w:rsidRPr="00322084">
              <w:rPr>
                <w:sz w:val="24"/>
                <w:szCs w:val="24"/>
              </w:rPr>
              <w:t>;</w:t>
            </w:r>
          </w:p>
          <w:p w14:paraId="2EDFC3C3" w14:textId="69245238" w:rsidR="00105FB2" w:rsidRPr="00322084" w:rsidRDefault="00492AA3" w:rsidP="00F77427">
            <w:pPr>
              <w:pStyle w:val="TableParagraph"/>
              <w:tabs>
                <w:tab w:val="left" w:pos="0"/>
              </w:tabs>
              <w:spacing w:line="235" w:lineRule="exact"/>
              <w:ind w:left="0" w:firstLine="317"/>
              <w:rPr>
                <w:sz w:val="24"/>
                <w:szCs w:val="24"/>
              </w:rPr>
            </w:pPr>
            <w:r>
              <w:rPr>
                <w:sz w:val="24"/>
                <w:szCs w:val="24"/>
                <w:lang w:val="uz-Cyrl-UZ"/>
              </w:rPr>
              <w:t>6</w:t>
            </w:r>
            <w:r w:rsidR="00105FB2" w:rsidRPr="00322084">
              <w:rPr>
                <w:sz w:val="24"/>
                <w:szCs w:val="24"/>
              </w:rPr>
              <w:t>.1.2.</w:t>
            </w:r>
            <w:r w:rsidR="00322084">
              <w:rPr>
                <w:sz w:val="24"/>
                <w:szCs w:val="24"/>
              </w:rPr>
              <w:t> </w:t>
            </w:r>
            <w:r w:rsidR="00776E4E" w:rsidRPr="00322084">
              <w:rPr>
                <w:sz w:val="24"/>
                <w:szCs w:val="24"/>
              </w:rPr>
              <w:t>По требованию банка предоставить необходимые документы и информ</w:t>
            </w:r>
            <w:r w:rsidR="004C024A" w:rsidRPr="00322084">
              <w:rPr>
                <w:sz w:val="24"/>
                <w:szCs w:val="24"/>
              </w:rPr>
              <w:t>аци</w:t>
            </w:r>
            <w:r w:rsidR="00776E4E" w:rsidRPr="00322084">
              <w:rPr>
                <w:sz w:val="24"/>
                <w:szCs w:val="24"/>
              </w:rPr>
              <w:t>ю для проведения соответствующей проверки клиента, а также выполнить действия, необходимые для осуществления этой проверки.</w:t>
            </w:r>
          </w:p>
          <w:p w14:paraId="5965E8C7" w14:textId="31732ACD" w:rsidR="00105FB2" w:rsidRPr="00322084" w:rsidRDefault="00492AA3" w:rsidP="00F77427">
            <w:pPr>
              <w:pStyle w:val="TableParagraph"/>
              <w:tabs>
                <w:tab w:val="left" w:pos="0"/>
              </w:tabs>
              <w:spacing w:line="235" w:lineRule="exact"/>
              <w:ind w:left="0" w:firstLine="317"/>
              <w:rPr>
                <w:sz w:val="24"/>
                <w:szCs w:val="24"/>
              </w:rPr>
            </w:pPr>
            <w:r>
              <w:rPr>
                <w:sz w:val="24"/>
                <w:szCs w:val="24"/>
                <w:lang w:val="uz-Cyrl-UZ"/>
              </w:rPr>
              <w:t>6</w:t>
            </w:r>
            <w:r w:rsidR="00105FB2" w:rsidRPr="00322084">
              <w:rPr>
                <w:sz w:val="24"/>
                <w:szCs w:val="24"/>
              </w:rPr>
              <w:t>.1.3.</w:t>
            </w:r>
            <w:r w:rsidR="00322084">
              <w:rPr>
                <w:sz w:val="24"/>
                <w:szCs w:val="24"/>
              </w:rPr>
              <w:t> </w:t>
            </w:r>
            <w:r w:rsidR="00105FB2" w:rsidRPr="00322084">
              <w:rPr>
                <w:sz w:val="24"/>
                <w:szCs w:val="24"/>
              </w:rPr>
              <w:t>При получении выпущенных банковских карт от сотрудников банка или сотрудников курьерской службы необходимо предъявить документы, удостоверяющие личность;</w:t>
            </w:r>
          </w:p>
          <w:p w14:paraId="753CFCA8" w14:textId="2A3DC900" w:rsidR="00013253" w:rsidRPr="00322084" w:rsidRDefault="00492AA3" w:rsidP="00F77427">
            <w:pPr>
              <w:pStyle w:val="TableParagraph"/>
              <w:tabs>
                <w:tab w:val="left" w:pos="0"/>
              </w:tabs>
              <w:spacing w:line="235" w:lineRule="exact"/>
              <w:ind w:left="0" w:firstLine="317"/>
              <w:rPr>
                <w:sz w:val="24"/>
                <w:szCs w:val="24"/>
              </w:rPr>
            </w:pPr>
            <w:r>
              <w:rPr>
                <w:sz w:val="24"/>
                <w:szCs w:val="24"/>
              </w:rPr>
              <w:t>6</w:t>
            </w:r>
            <w:r w:rsidR="00013253" w:rsidRPr="00322084">
              <w:rPr>
                <w:sz w:val="24"/>
                <w:szCs w:val="24"/>
              </w:rPr>
              <w:t>.1.4.</w:t>
            </w:r>
            <w:r w:rsidR="00322084">
              <w:rPr>
                <w:sz w:val="24"/>
                <w:szCs w:val="24"/>
              </w:rPr>
              <w:t> </w:t>
            </w:r>
            <w:r w:rsidR="00013253" w:rsidRPr="00322084">
              <w:rPr>
                <w:sz w:val="24"/>
                <w:szCs w:val="24"/>
              </w:rPr>
              <w:t>Своевременная и полная оплата всех платежей по банковскому тарифу;</w:t>
            </w:r>
          </w:p>
          <w:p w14:paraId="79DA6DB2" w14:textId="1F54C644" w:rsidR="00776E4E" w:rsidRPr="00322084" w:rsidRDefault="00492AA3" w:rsidP="00F77427">
            <w:pPr>
              <w:pStyle w:val="TableParagraph"/>
              <w:tabs>
                <w:tab w:val="left" w:pos="0"/>
              </w:tabs>
              <w:spacing w:line="235" w:lineRule="exact"/>
              <w:ind w:left="0" w:firstLine="317"/>
              <w:rPr>
                <w:sz w:val="24"/>
                <w:szCs w:val="24"/>
              </w:rPr>
            </w:pPr>
            <w:r>
              <w:rPr>
                <w:sz w:val="24"/>
                <w:szCs w:val="24"/>
                <w:lang w:val="uz-Cyrl-UZ"/>
              </w:rPr>
              <w:t>6</w:t>
            </w:r>
            <w:r w:rsidR="00105FB2" w:rsidRPr="00322084">
              <w:rPr>
                <w:sz w:val="24"/>
                <w:szCs w:val="24"/>
              </w:rPr>
              <w:t>.1.</w:t>
            </w:r>
            <w:r w:rsidR="00013253" w:rsidRPr="00322084">
              <w:rPr>
                <w:sz w:val="24"/>
                <w:szCs w:val="24"/>
              </w:rPr>
              <w:t>5</w:t>
            </w:r>
            <w:r w:rsidR="00105FB2" w:rsidRPr="00322084">
              <w:rPr>
                <w:sz w:val="24"/>
                <w:szCs w:val="24"/>
              </w:rPr>
              <w:t>.</w:t>
            </w:r>
            <w:r w:rsidR="00322084">
              <w:rPr>
                <w:sz w:val="24"/>
                <w:szCs w:val="24"/>
              </w:rPr>
              <w:t> </w:t>
            </w:r>
            <w:r w:rsidR="00105FB2" w:rsidRPr="00322084">
              <w:rPr>
                <w:sz w:val="24"/>
                <w:szCs w:val="24"/>
              </w:rPr>
              <w:t>Для обеспечения безопасности Банковской карты, не разглаша</w:t>
            </w:r>
            <w:r w:rsidR="00776E4E" w:rsidRPr="00322084">
              <w:rPr>
                <w:sz w:val="24"/>
                <w:szCs w:val="24"/>
              </w:rPr>
              <w:t>ть</w:t>
            </w:r>
            <w:r w:rsidR="00105FB2" w:rsidRPr="00322084">
              <w:rPr>
                <w:sz w:val="24"/>
                <w:szCs w:val="24"/>
              </w:rPr>
              <w:t xml:space="preserve"> третьим лицам</w:t>
            </w:r>
            <w:r w:rsidR="00776E4E" w:rsidRPr="00322084">
              <w:rPr>
                <w:sz w:val="24"/>
                <w:szCs w:val="24"/>
              </w:rPr>
              <w:t xml:space="preserve"> пароли</w:t>
            </w:r>
            <w:r w:rsidR="00105FB2" w:rsidRPr="00322084">
              <w:rPr>
                <w:sz w:val="24"/>
                <w:szCs w:val="24"/>
              </w:rPr>
              <w:t xml:space="preserve"> </w:t>
            </w:r>
            <w:r w:rsidR="00776E4E" w:rsidRPr="00322084">
              <w:rPr>
                <w:sz w:val="24"/>
                <w:szCs w:val="24"/>
              </w:rPr>
              <w:t>PIN-кода карты, паролей/кодов для доступа к мобильным приложениям, сайтам и другим платформам, которые позволяют использовать и управлять банковской картой, третьим лицам.</w:t>
            </w:r>
          </w:p>
          <w:p w14:paraId="27B3A330" w14:textId="1246DA33" w:rsidR="007B61D7" w:rsidRPr="00322084" w:rsidRDefault="00492AA3" w:rsidP="00F77427">
            <w:pPr>
              <w:pStyle w:val="TableParagraph"/>
              <w:tabs>
                <w:tab w:val="left" w:pos="0"/>
              </w:tabs>
              <w:spacing w:line="235" w:lineRule="exact"/>
              <w:ind w:left="0" w:firstLine="317"/>
              <w:rPr>
                <w:sz w:val="24"/>
                <w:szCs w:val="24"/>
              </w:rPr>
            </w:pPr>
            <w:r>
              <w:rPr>
                <w:sz w:val="24"/>
                <w:szCs w:val="24"/>
                <w:lang w:val="uz-Cyrl-UZ"/>
              </w:rPr>
              <w:t>6</w:t>
            </w:r>
            <w:r w:rsidR="00105FB2" w:rsidRPr="00322084">
              <w:rPr>
                <w:sz w:val="24"/>
                <w:szCs w:val="24"/>
              </w:rPr>
              <w:t>.1.</w:t>
            </w:r>
            <w:r w:rsidR="00013253" w:rsidRPr="00322084">
              <w:rPr>
                <w:sz w:val="24"/>
                <w:szCs w:val="24"/>
              </w:rPr>
              <w:t>6</w:t>
            </w:r>
            <w:r w:rsidR="00105FB2" w:rsidRPr="00322084">
              <w:rPr>
                <w:sz w:val="24"/>
                <w:szCs w:val="24"/>
              </w:rPr>
              <w:t>.</w:t>
            </w:r>
            <w:r w:rsidR="00322084">
              <w:rPr>
                <w:sz w:val="24"/>
                <w:szCs w:val="24"/>
              </w:rPr>
              <w:t> </w:t>
            </w:r>
            <w:r w:rsidR="007B61D7" w:rsidRPr="00322084">
              <w:rPr>
                <w:sz w:val="24"/>
                <w:szCs w:val="24"/>
              </w:rPr>
              <w:t>В случае потери или кражи банковской карты клиент обязан в кратчайшие сроки уведомить банк-эмитент о приостановке (внесении в стоп-лист) карты. При этом ответственность за транзакции, совершенные до уведомления банка о приостановке карты, лежит на клиенте.</w:t>
            </w:r>
          </w:p>
          <w:p w14:paraId="4E90F991" w14:textId="432D928C" w:rsidR="00105FB2" w:rsidRPr="00322084" w:rsidRDefault="00492AA3" w:rsidP="00F77427">
            <w:pPr>
              <w:pStyle w:val="TableParagraph"/>
              <w:tabs>
                <w:tab w:val="left" w:pos="0"/>
              </w:tabs>
              <w:spacing w:line="235" w:lineRule="exact"/>
              <w:ind w:left="0" w:firstLine="317"/>
              <w:rPr>
                <w:sz w:val="24"/>
                <w:szCs w:val="24"/>
              </w:rPr>
            </w:pPr>
            <w:r>
              <w:rPr>
                <w:sz w:val="24"/>
                <w:szCs w:val="24"/>
                <w:lang w:val="uz-Cyrl-UZ"/>
              </w:rPr>
              <w:t>6</w:t>
            </w:r>
            <w:r w:rsidR="00105FB2" w:rsidRPr="00322084">
              <w:rPr>
                <w:sz w:val="24"/>
                <w:szCs w:val="24"/>
              </w:rPr>
              <w:t>.1.</w:t>
            </w:r>
            <w:r w:rsidR="00013253" w:rsidRPr="00322084">
              <w:rPr>
                <w:sz w:val="24"/>
                <w:szCs w:val="24"/>
              </w:rPr>
              <w:t>7</w:t>
            </w:r>
            <w:r w:rsidR="00105FB2" w:rsidRPr="00322084">
              <w:rPr>
                <w:sz w:val="24"/>
                <w:szCs w:val="24"/>
              </w:rPr>
              <w:t>.</w:t>
            </w:r>
            <w:r w:rsidR="00322084">
              <w:rPr>
                <w:sz w:val="24"/>
                <w:szCs w:val="24"/>
              </w:rPr>
              <w:t> </w:t>
            </w:r>
            <w:r w:rsidR="007B61D7" w:rsidRPr="00322084">
              <w:rPr>
                <w:sz w:val="24"/>
                <w:szCs w:val="24"/>
              </w:rPr>
              <w:t>При оформлении новой карты взамен утерянной или повреждённой, клиент обязан осуществить оплату в соответствии с тарифами банка.</w:t>
            </w:r>
          </w:p>
          <w:p w14:paraId="2AC2FF54" w14:textId="465BCB4B" w:rsidR="00105FB2" w:rsidRPr="00322084" w:rsidRDefault="00492AA3" w:rsidP="00F77427">
            <w:pPr>
              <w:pStyle w:val="TableParagraph"/>
              <w:tabs>
                <w:tab w:val="left" w:pos="0"/>
              </w:tabs>
              <w:spacing w:line="235" w:lineRule="exact"/>
              <w:ind w:left="0" w:firstLine="317"/>
              <w:rPr>
                <w:sz w:val="24"/>
                <w:szCs w:val="24"/>
              </w:rPr>
            </w:pPr>
            <w:r>
              <w:rPr>
                <w:sz w:val="24"/>
                <w:szCs w:val="24"/>
                <w:lang w:val="uz-Cyrl-UZ"/>
              </w:rPr>
              <w:t>6</w:t>
            </w:r>
            <w:r w:rsidR="00105FB2" w:rsidRPr="00322084">
              <w:rPr>
                <w:sz w:val="24"/>
                <w:szCs w:val="24"/>
              </w:rPr>
              <w:t>.1.</w:t>
            </w:r>
            <w:r w:rsidR="00013253" w:rsidRPr="00322084">
              <w:rPr>
                <w:sz w:val="24"/>
                <w:szCs w:val="24"/>
              </w:rPr>
              <w:t>8</w:t>
            </w:r>
            <w:r w:rsidR="00105FB2" w:rsidRPr="00322084">
              <w:rPr>
                <w:sz w:val="24"/>
                <w:szCs w:val="24"/>
              </w:rPr>
              <w:t>.</w:t>
            </w:r>
            <w:r w:rsidR="00322084">
              <w:rPr>
                <w:sz w:val="24"/>
                <w:szCs w:val="24"/>
              </w:rPr>
              <w:t> </w:t>
            </w:r>
            <w:r w:rsidR="001B4BFD" w:rsidRPr="00322084">
              <w:rPr>
                <w:sz w:val="24"/>
                <w:szCs w:val="24"/>
              </w:rPr>
              <w:t xml:space="preserve">Банковская карта может быть использована только в пределах остатка средств на счете банковской карты. В случае возникновения отрицательного баланса на счете, клиент обязан погасить задолженность в течение 5 рабочих дней с момента возникновения долга. </w:t>
            </w:r>
          </w:p>
          <w:p w14:paraId="4A109E77" w14:textId="4A92CC32" w:rsidR="001B4BFD" w:rsidRPr="00322084" w:rsidRDefault="00492AA3" w:rsidP="00F77427">
            <w:pPr>
              <w:pStyle w:val="TableParagraph"/>
              <w:tabs>
                <w:tab w:val="left" w:pos="0"/>
              </w:tabs>
              <w:spacing w:line="235" w:lineRule="exact"/>
              <w:ind w:left="0" w:firstLine="317"/>
              <w:rPr>
                <w:sz w:val="24"/>
                <w:szCs w:val="24"/>
              </w:rPr>
            </w:pPr>
            <w:r>
              <w:rPr>
                <w:sz w:val="24"/>
                <w:szCs w:val="24"/>
                <w:lang w:val="uz-Cyrl-UZ"/>
              </w:rPr>
              <w:t>6</w:t>
            </w:r>
            <w:r w:rsidR="00105FB2" w:rsidRPr="00322084">
              <w:rPr>
                <w:sz w:val="24"/>
                <w:szCs w:val="24"/>
              </w:rPr>
              <w:t>.1.</w:t>
            </w:r>
            <w:r w:rsidR="00013253" w:rsidRPr="00322084">
              <w:rPr>
                <w:sz w:val="24"/>
                <w:szCs w:val="24"/>
              </w:rPr>
              <w:t>9</w:t>
            </w:r>
            <w:r w:rsidR="00105FB2" w:rsidRPr="00322084">
              <w:rPr>
                <w:sz w:val="24"/>
                <w:szCs w:val="24"/>
              </w:rPr>
              <w:t>.</w:t>
            </w:r>
            <w:r w:rsidR="00322084">
              <w:rPr>
                <w:sz w:val="24"/>
                <w:szCs w:val="24"/>
              </w:rPr>
              <w:t> </w:t>
            </w:r>
            <w:r w:rsidR="001B4BFD" w:rsidRPr="00322084">
              <w:rPr>
                <w:sz w:val="24"/>
                <w:szCs w:val="24"/>
              </w:rPr>
              <w:t>Если данные, указанные в заявке на открытие банковской карты, изменяются, клиент обязан уведомить банк письменно в течение 5 рабочих дней.</w:t>
            </w:r>
          </w:p>
          <w:p w14:paraId="7F113861" w14:textId="7CB06CBB" w:rsidR="00105FB2" w:rsidRPr="00322084" w:rsidRDefault="00492AA3" w:rsidP="00F77427">
            <w:pPr>
              <w:pStyle w:val="TableParagraph"/>
              <w:tabs>
                <w:tab w:val="left" w:pos="0"/>
              </w:tabs>
              <w:spacing w:line="235" w:lineRule="exact"/>
              <w:ind w:left="0" w:firstLine="317"/>
              <w:rPr>
                <w:sz w:val="24"/>
                <w:szCs w:val="24"/>
              </w:rPr>
            </w:pPr>
            <w:r>
              <w:rPr>
                <w:sz w:val="24"/>
                <w:szCs w:val="24"/>
                <w:lang w:val="uz-Cyrl-UZ"/>
              </w:rPr>
              <w:t>6</w:t>
            </w:r>
            <w:r w:rsidR="00105FB2" w:rsidRPr="00322084">
              <w:rPr>
                <w:sz w:val="24"/>
                <w:szCs w:val="24"/>
              </w:rPr>
              <w:t>.1.</w:t>
            </w:r>
            <w:r w:rsidR="00013253" w:rsidRPr="00322084">
              <w:rPr>
                <w:sz w:val="24"/>
                <w:szCs w:val="24"/>
              </w:rPr>
              <w:t>10</w:t>
            </w:r>
            <w:r w:rsidR="00105FB2" w:rsidRPr="00322084">
              <w:rPr>
                <w:sz w:val="24"/>
                <w:szCs w:val="24"/>
              </w:rPr>
              <w:t>.</w:t>
            </w:r>
            <w:r w:rsidR="00322084">
              <w:rPr>
                <w:sz w:val="24"/>
                <w:szCs w:val="24"/>
              </w:rPr>
              <w:t> </w:t>
            </w:r>
            <w:r w:rsidR="001B4BFD" w:rsidRPr="00322084">
              <w:rPr>
                <w:sz w:val="24"/>
                <w:szCs w:val="24"/>
              </w:rPr>
              <w:t>В случае неправильного зачисления средств на счёт банковской карты, уведомить банк о таких средствах в течение 2 (двух) рабочих дней и вернуть эти средства в течение 3 (трех) рабочих дней.</w:t>
            </w:r>
          </w:p>
          <w:p w14:paraId="52ACEF9A" w14:textId="17484895" w:rsidR="00105FB2" w:rsidRPr="00322084" w:rsidRDefault="00492AA3" w:rsidP="00F77427">
            <w:pPr>
              <w:pStyle w:val="TableParagraph"/>
              <w:tabs>
                <w:tab w:val="left" w:pos="0"/>
              </w:tabs>
              <w:spacing w:line="235" w:lineRule="exact"/>
              <w:ind w:left="0" w:firstLine="317"/>
              <w:rPr>
                <w:sz w:val="24"/>
                <w:szCs w:val="24"/>
              </w:rPr>
            </w:pPr>
            <w:r>
              <w:rPr>
                <w:sz w:val="24"/>
                <w:szCs w:val="24"/>
                <w:lang w:val="uz-Cyrl-UZ"/>
              </w:rPr>
              <w:t>6</w:t>
            </w:r>
            <w:r w:rsidR="00105FB2" w:rsidRPr="00322084">
              <w:rPr>
                <w:sz w:val="24"/>
                <w:szCs w:val="24"/>
              </w:rPr>
              <w:t>.1.1</w:t>
            </w:r>
            <w:r w:rsidR="00013253" w:rsidRPr="00322084">
              <w:rPr>
                <w:sz w:val="24"/>
                <w:szCs w:val="24"/>
              </w:rPr>
              <w:t>1</w:t>
            </w:r>
            <w:r w:rsidR="00105FB2" w:rsidRPr="00322084">
              <w:rPr>
                <w:sz w:val="24"/>
                <w:szCs w:val="24"/>
              </w:rPr>
              <w:t>.</w:t>
            </w:r>
            <w:r w:rsidR="00322084">
              <w:rPr>
                <w:sz w:val="24"/>
                <w:szCs w:val="24"/>
              </w:rPr>
              <w:t> </w:t>
            </w:r>
            <w:r w:rsidR="00105FB2" w:rsidRPr="00322084">
              <w:rPr>
                <w:sz w:val="24"/>
                <w:szCs w:val="24"/>
              </w:rPr>
              <w:t>Самостоятельно проводить расчеты, связанные с налогами и другими обязательными платежами, которые должны быть уплачены в соответствии с действующим законодательством Республики Узбекистан;</w:t>
            </w:r>
          </w:p>
          <w:p w14:paraId="1A52E6B5" w14:textId="4B153F57" w:rsidR="001B4BFD" w:rsidRPr="00322084" w:rsidRDefault="00492AA3" w:rsidP="00F77427">
            <w:pPr>
              <w:pStyle w:val="TableParagraph"/>
              <w:tabs>
                <w:tab w:val="left" w:pos="0"/>
              </w:tabs>
              <w:spacing w:line="235" w:lineRule="exact"/>
              <w:ind w:left="0" w:firstLine="317"/>
              <w:rPr>
                <w:sz w:val="24"/>
                <w:szCs w:val="24"/>
              </w:rPr>
            </w:pPr>
            <w:r>
              <w:rPr>
                <w:sz w:val="24"/>
                <w:szCs w:val="24"/>
                <w:lang w:val="uz-Cyrl-UZ"/>
              </w:rPr>
              <w:t>6</w:t>
            </w:r>
            <w:r w:rsidR="00105FB2" w:rsidRPr="00322084">
              <w:rPr>
                <w:sz w:val="24"/>
                <w:szCs w:val="24"/>
              </w:rPr>
              <w:t>.1.1</w:t>
            </w:r>
            <w:r w:rsidR="00013253" w:rsidRPr="00322084">
              <w:rPr>
                <w:sz w:val="24"/>
                <w:szCs w:val="24"/>
              </w:rPr>
              <w:t>2</w:t>
            </w:r>
            <w:r w:rsidR="00105FB2" w:rsidRPr="00322084">
              <w:rPr>
                <w:sz w:val="24"/>
                <w:szCs w:val="24"/>
              </w:rPr>
              <w:t>.</w:t>
            </w:r>
            <w:r w:rsidR="00322084">
              <w:rPr>
                <w:sz w:val="24"/>
                <w:szCs w:val="24"/>
              </w:rPr>
              <w:t> </w:t>
            </w:r>
            <w:r w:rsidR="001B4BFD" w:rsidRPr="00322084">
              <w:rPr>
                <w:sz w:val="24"/>
                <w:szCs w:val="24"/>
              </w:rPr>
              <w:t xml:space="preserve">Регулярно знакомиться с услугами платёжной системы банка через </w:t>
            </w:r>
            <w:r w:rsidR="001B4BFD" w:rsidRPr="00322084">
              <w:rPr>
                <w:sz w:val="24"/>
                <w:szCs w:val="24"/>
              </w:rPr>
              <w:lastRenderedPageBreak/>
              <w:t>страницы/информ</w:t>
            </w:r>
            <w:r w:rsidR="004C024A" w:rsidRPr="00322084">
              <w:rPr>
                <w:sz w:val="24"/>
                <w:szCs w:val="24"/>
              </w:rPr>
              <w:t>аци</w:t>
            </w:r>
            <w:r w:rsidR="001B4BFD" w:rsidRPr="00322084">
              <w:rPr>
                <w:sz w:val="24"/>
                <w:szCs w:val="24"/>
              </w:rPr>
              <w:t xml:space="preserve">онные стенды банка на сайте </w:t>
            </w:r>
            <w:hyperlink r:id="rId8" w:history="1">
              <w:r w:rsidR="001B4BFD" w:rsidRPr="00322084">
                <w:rPr>
                  <w:rStyle w:val="af2"/>
                  <w:sz w:val="24"/>
                  <w:szCs w:val="24"/>
                </w:rPr>
                <w:t>www.sqb.uz</w:t>
              </w:r>
            </w:hyperlink>
            <w:r w:rsidR="001B4BFD" w:rsidRPr="00322084">
              <w:rPr>
                <w:sz w:val="24"/>
                <w:szCs w:val="24"/>
              </w:rPr>
              <w:t>.</w:t>
            </w:r>
          </w:p>
          <w:p w14:paraId="23D72F16" w14:textId="092BC3D3" w:rsidR="001B4BFD" w:rsidRPr="00322084" w:rsidRDefault="00492AA3" w:rsidP="00F77427">
            <w:pPr>
              <w:pStyle w:val="TableParagraph"/>
              <w:tabs>
                <w:tab w:val="left" w:pos="0"/>
              </w:tabs>
              <w:spacing w:line="235" w:lineRule="exact"/>
              <w:ind w:left="0" w:firstLine="317"/>
              <w:rPr>
                <w:sz w:val="24"/>
                <w:szCs w:val="24"/>
              </w:rPr>
            </w:pPr>
            <w:r>
              <w:rPr>
                <w:sz w:val="24"/>
                <w:szCs w:val="24"/>
              </w:rPr>
              <w:t>6</w:t>
            </w:r>
            <w:r w:rsidR="001B4BFD" w:rsidRPr="00322084">
              <w:rPr>
                <w:sz w:val="24"/>
                <w:szCs w:val="24"/>
              </w:rPr>
              <w:t>.1.13.</w:t>
            </w:r>
            <w:r w:rsidR="00322084">
              <w:rPr>
                <w:sz w:val="24"/>
                <w:szCs w:val="24"/>
              </w:rPr>
              <w:t> </w:t>
            </w:r>
            <w:r w:rsidR="001B4BFD" w:rsidRPr="00322084">
              <w:rPr>
                <w:sz w:val="24"/>
                <w:szCs w:val="24"/>
              </w:rPr>
              <w:t>В случае, если невозможно провести удаленную идентифик</w:t>
            </w:r>
            <w:r w:rsidR="004C024A" w:rsidRPr="00322084">
              <w:rPr>
                <w:sz w:val="24"/>
                <w:szCs w:val="24"/>
              </w:rPr>
              <w:t>аци</w:t>
            </w:r>
            <w:r w:rsidR="001B4BFD" w:rsidRPr="00322084">
              <w:rPr>
                <w:sz w:val="24"/>
                <w:szCs w:val="24"/>
              </w:rPr>
              <w:t>ю и аутентифик</w:t>
            </w:r>
            <w:r w:rsidR="004C024A" w:rsidRPr="00322084">
              <w:rPr>
                <w:sz w:val="24"/>
                <w:szCs w:val="24"/>
              </w:rPr>
              <w:t>аци</w:t>
            </w:r>
            <w:r w:rsidR="001B4BFD" w:rsidRPr="00322084">
              <w:rPr>
                <w:sz w:val="24"/>
                <w:szCs w:val="24"/>
              </w:rPr>
              <w:t>ю клиента, он должен лично посетить офис банка для прохождения идентифик</w:t>
            </w:r>
            <w:r w:rsidR="004C024A" w:rsidRPr="00322084">
              <w:rPr>
                <w:sz w:val="24"/>
                <w:szCs w:val="24"/>
              </w:rPr>
              <w:t>аци</w:t>
            </w:r>
            <w:r w:rsidR="001B4BFD" w:rsidRPr="00322084">
              <w:rPr>
                <w:sz w:val="24"/>
                <w:szCs w:val="24"/>
              </w:rPr>
              <w:t>и и/или аутентифик</w:t>
            </w:r>
            <w:r w:rsidR="004C024A" w:rsidRPr="00322084">
              <w:rPr>
                <w:sz w:val="24"/>
                <w:szCs w:val="24"/>
              </w:rPr>
              <w:t>аци</w:t>
            </w:r>
            <w:r w:rsidR="001B4BFD" w:rsidRPr="00322084">
              <w:rPr>
                <w:sz w:val="24"/>
                <w:szCs w:val="24"/>
              </w:rPr>
              <w:t>и.</w:t>
            </w:r>
          </w:p>
          <w:p w14:paraId="67A60F7F" w14:textId="6F04399C" w:rsidR="001B4BFD" w:rsidRPr="00322084" w:rsidRDefault="00492AA3" w:rsidP="00F77427">
            <w:pPr>
              <w:pStyle w:val="TableParagraph"/>
              <w:tabs>
                <w:tab w:val="left" w:pos="0"/>
              </w:tabs>
              <w:spacing w:line="235" w:lineRule="exact"/>
              <w:ind w:left="0" w:firstLine="317"/>
              <w:rPr>
                <w:sz w:val="24"/>
                <w:szCs w:val="24"/>
              </w:rPr>
            </w:pPr>
            <w:r>
              <w:rPr>
                <w:sz w:val="24"/>
                <w:szCs w:val="24"/>
              </w:rPr>
              <w:t>6</w:t>
            </w:r>
            <w:r w:rsidR="001B4BFD" w:rsidRPr="00322084">
              <w:rPr>
                <w:sz w:val="24"/>
                <w:szCs w:val="24"/>
              </w:rPr>
              <w:t>.1.14.</w:t>
            </w:r>
            <w:r w:rsidR="00322084">
              <w:rPr>
                <w:sz w:val="24"/>
                <w:szCs w:val="24"/>
              </w:rPr>
              <w:t> </w:t>
            </w:r>
            <w:r w:rsidR="001B4BFD" w:rsidRPr="00322084">
              <w:rPr>
                <w:sz w:val="24"/>
                <w:szCs w:val="24"/>
              </w:rPr>
              <w:t>Клиент обязан забрать банковскую карту, выпущенную по его заявлению, из отделений банка в течение 90 дней с момента её выпуска.</w:t>
            </w:r>
          </w:p>
          <w:p w14:paraId="0F282122" w14:textId="10230C36" w:rsidR="00105FB2" w:rsidRPr="00322084" w:rsidRDefault="00492AA3" w:rsidP="00F77427">
            <w:pPr>
              <w:pStyle w:val="TableParagraph"/>
              <w:tabs>
                <w:tab w:val="left" w:pos="0"/>
              </w:tabs>
              <w:spacing w:line="235" w:lineRule="exact"/>
              <w:ind w:left="0" w:firstLine="317"/>
              <w:jc w:val="left"/>
              <w:rPr>
                <w:b/>
                <w:sz w:val="24"/>
                <w:szCs w:val="24"/>
              </w:rPr>
            </w:pPr>
            <w:r>
              <w:rPr>
                <w:b/>
                <w:sz w:val="24"/>
                <w:szCs w:val="24"/>
                <w:lang w:val="uz-Cyrl-UZ"/>
              </w:rPr>
              <w:t>6</w:t>
            </w:r>
            <w:r w:rsidR="00105FB2" w:rsidRPr="00322084">
              <w:rPr>
                <w:b/>
                <w:sz w:val="24"/>
                <w:szCs w:val="24"/>
              </w:rPr>
              <w:t>.2.</w:t>
            </w:r>
            <w:r w:rsidR="00322084">
              <w:rPr>
                <w:b/>
                <w:sz w:val="24"/>
                <w:szCs w:val="24"/>
              </w:rPr>
              <w:t> </w:t>
            </w:r>
            <w:r w:rsidR="00105FB2" w:rsidRPr="00322084">
              <w:rPr>
                <w:b/>
                <w:sz w:val="24"/>
                <w:szCs w:val="24"/>
              </w:rPr>
              <w:t>О</w:t>
            </w:r>
            <w:r w:rsidR="001C104E" w:rsidRPr="00322084">
              <w:rPr>
                <w:b/>
                <w:sz w:val="24"/>
                <w:szCs w:val="24"/>
              </w:rPr>
              <w:t>бязательства банка</w:t>
            </w:r>
            <w:r w:rsidR="00105FB2" w:rsidRPr="00322084">
              <w:rPr>
                <w:b/>
                <w:sz w:val="24"/>
                <w:szCs w:val="24"/>
              </w:rPr>
              <w:t>:</w:t>
            </w:r>
          </w:p>
          <w:p w14:paraId="0306B642" w14:textId="09317D99" w:rsidR="0012752E" w:rsidRPr="00322084" w:rsidRDefault="00492AA3" w:rsidP="00F77427">
            <w:pPr>
              <w:pStyle w:val="TableParagraph"/>
              <w:tabs>
                <w:tab w:val="left" w:pos="0"/>
              </w:tabs>
              <w:spacing w:line="235" w:lineRule="exact"/>
              <w:ind w:left="0" w:firstLine="317"/>
              <w:rPr>
                <w:sz w:val="24"/>
                <w:szCs w:val="24"/>
              </w:rPr>
            </w:pPr>
            <w:r>
              <w:rPr>
                <w:sz w:val="24"/>
                <w:szCs w:val="24"/>
                <w:lang w:val="uz-Cyrl-UZ"/>
              </w:rPr>
              <w:t>6</w:t>
            </w:r>
            <w:r w:rsidR="00105FB2" w:rsidRPr="00322084">
              <w:rPr>
                <w:sz w:val="24"/>
                <w:szCs w:val="24"/>
              </w:rPr>
              <w:t>.2.1.</w:t>
            </w:r>
            <w:r w:rsidR="00322084">
              <w:rPr>
                <w:sz w:val="24"/>
                <w:szCs w:val="24"/>
              </w:rPr>
              <w:t> </w:t>
            </w:r>
            <w:r w:rsidR="00105FB2" w:rsidRPr="00322084">
              <w:rPr>
                <w:sz w:val="24"/>
                <w:szCs w:val="24"/>
              </w:rPr>
              <w:t xml:space="preserve">По условиям </w:t>
            </w:r>
            <w:r w:rsidR="00691D0B">
              <w:rPr>
                <w:sz w:val="24"/>
                <w:szCs w:val="24"/>
              </w:rPr>
              <w:t>Оферты</w:t>
            </w:r>
            <w:r w:rsidR="00691D0B" w:rsidRPr="00322084">
              <w:rPr>
                <w:sz w:val="24"/>
                <w:szCs w:val="24"/>
              </w:rPr>
              <w:t xml:space="preserve"> </w:t>
            </w:r>
            <w:r w:rsidR="00105FB2" w:rsidRPr="00322084">
              <w:rPr>
                <w:sz w:val="24"/>
                <w:szCs w:val="24"/>
              </w:rPr>
              <w:t>оформить клиенту банковскую карту, предоставлять ей услуги, осуществлять расчеты по счету банковской карты и обеспечивать ее правильность;</w:t>
            </w:r>
          </w:p>
          <w:p w14:paraId="3C450BF0" w14:textId="61E1AD2F" w:rsidR="00105FB2" w:rsidRPr="00322084" w:rsidRDefault="00492AA3" w:rsidP="00F77427">
            <w:pPr>
              <w:pStyle w:val="TableParagraph"/>
              <w:tabs>
                <w:tab w:val="left" w:pos="0"/>
              </w:tabs>
              <w:spacing w:line="235" w:lineRule="exact"/>
              <w:ind w:left="0" w:firstLine="317"/>
              <w:rPr>
                <w:sz w:val="24"/>
                <w:szCs w:val="24"/>
              </w:rPr>
            </w:pPr>
            <w:r>
              <w:rPr>
                <w:sz w:val="24"/>
                <w:szCs w:val="24"/>
                <w:lang w:val="uz-Cyrl-UZ"/>
              </w:rPr>
              <w:t>6</w:t>
            </w:r>
            <w:r w:rsidR="00105FB2" w:rsidRPr="00322084">
              <w:rPr>
                <w:sz w:val="24"/>
                <w:szCs w:val="24"/>
              </w:rPr>
              <w:t>.2.1.</w:t>
            </w:r>
            <w:r w:rsidR="00322084">
              <w:rPr>
                <w:sz w:val="24"/>
                <w:szCs w:val="24"/>
              </w:rPr>
              <w:t> </w:t>
            </w:r>
            <w:r w:rsidR="00890CD0" w:rsidRPr="00322084">
              <w:rPr>
                <w:sz w:val="24"/>
                <w:szCs w:val="24"/>
              </w:rPr>
              <w:t>Оказывать услуги по банковским картам в рамках настояще</w:t>
            </w:r>
            <w:r w:rsidR="00691D0B">
              <w:rPr>
                <w:sz w:val="24"/>
                <w:szCs w:val="24"/>
              </w:rPr>
              <w:t>й</w:t>
            </w:r>
            <w:r w:rsidR="00890CD0" w:rsidRPr="00322084">
              <w:rPr>
                <w:sz w:val="24"/>
                <w:szCs w:val="24"/>
              </w:rPr>
              <w:t xml:space="preserve"> </w:t>
            </w:r>
            <w:r w:rsidR="00691D0B">
              <w:rPr>
                <w:sz w:val="24"/>
                <w:szCs w:val="24"/>
              </w:rPr>
              <w:t>Оферты</w:t>
            </w:r>
            <w:r w:rsidR="00890CD0" w:rsidRPr="00322084">
              <w:rPr>
                <w:sz w:val="24"/>
                <w:szCs w:val="24"/>
              </w:rPr>
              <w:t xml:space="preserve"> и в соответствии с действующими нормативно-правовыми актами Республики Узбекистан и Правилами платёжной системы.</w:t>
            </w:r>
          </w:p>
          <w:p w14:paraId="34CDCAD5" w14:textId="29BDDD03" w:rsidR="003F4050" w:rsidRPr="00322084" w:rsidRDefault="00492AA3" w:rsidP="00F77427">
            <w:pPr>
              <w:pStyle w:val="TableParagraph"/>
              <w:tabs>
                <w:tab w:val="left" w:pos="0"/>
              </w:tabs>
              <w:spacing w:line="235" w:lineRule="exact"/>
              <w:ind w:left="0" w:firstLine="317"/>
              <w:rPr>
                <w:sz w:val="24"/>
                <w:szCs w:val="24"/>
              </w:rPr>
            </w:pPr>
            <w:r>
              <w:rPr>
                <w:sz w:val="24"/>
                <w:szCs w:val="24"/>
                <w:lang w:val="uz-Cyrl-UZ"/>
              </w:rPr>
              <w:t>6</w:t>
            </w:r>
            <w:r w:rsidR="00105FB2" w:rsidRPr="00322084">
              <w:rPr>
                <w:sz w:val="24"/>
                <w:szCs w:val="24"/>
              </w:rPr>
              <w:t>.2.3.</w:t>
            </w:r>
            <w:r w:rsidR="00322084">
              <w:rPr>
                <w:sz w:val="24"/>
                <w:szCs w:val="24"/>
              </w:rPr>
              <w:t> </w:t>
            </w:r>
            <w:r w:rsidR="003F4050" w:rsidRPr="00322084">
              <w:rPr>
                <w:sz w:val="24"/>
                <w:szCs w:val="24"/>
              </w:rPr>
              <w:t>Зачислять средства, поступившие на транзитные счета, на банковскую карту в течение 3 (трех) рабочих дней.</w:t>
            </w:r>
          </w:p>
          <w:p w14:paraId="37C33525" w14:textId="38C0143A" w:rsidR="00105FB2" w:rsidRPr="00322084" w:rsidRDefault="00492AA3" w:rsidP="00F77427">
            <w:pPr>
              <w:pStyle w:val="TableParagraph"/>
              <w:tabs>
                <w:tab w:val="left" w:pos="0"/>
              </w:tabs>
              <w:spacing w:line="235" w:lineRule="exact"/>
              <w:ind w:left="0" w:firstLine="317"/>
              <w:rPr>
                <w:sz w:val="24"/>
                <w:szCs w:val="24"/>
              </w:rPr>
            </w:pPr>
            <w:r>
              <w:rPr>
                <w:sz w:val="24"/>
                <w:szCs w:val="24"/>
                <w:lang w:val="uz-Cyrl-UZ"/>
              </w:rPr>
              <w:t>6</w:t>
            </w:r>
            <w:r w:rsidR="00105FB2" w:rsidRPr="00322084">
              <w:rPr>
                <w:sz w:val="24"/>
                <w:szCs w:val="24"/>
              </w:rPr>
              <w:t>.2.4.</w:t>
            </w:r>
            <w:r w:rsidR="00322084">
              <w:rPr>
                <w:sz w:val="24"/>
                <w:szCs w:val="24"/>
              </w:rPr>
              <w:t> </w:t>
            </w:r>
            <w:r w:rsidR="00105FB2" w:rsidRPr="00322084">
              <w:rPr>
                <w:sz w:val="24"/>
                <w:szCs w:val="24"/>
              </w:rPr>
              <w:t xml:space="preserve">По письменному заявлению клиента, </w:t>
            </w:r>
            <w:r w:rsidR="003F4050" w:rsidRPr="00322084">
              <w:rPr>
                <w:sz w:val="24"/>
                <w:szCs w:val="24"/>
              </w:rPr>
              <w:t>предоставлять дополнительные выписки по счёту банковской карты</w:t>
            </w:r>
            <w:r w:rsidR="00105FB2" w:rsidRPr="00322084">
              <w:rPr>
                <w:sz w:val="24"/>
                <w:szCs w:val="24"/>
              </w:rPr>
              <w:t xml:space="preserve"> в течение 1 (одного) рабочего дня банка;</w:t>
            </w:r>
          </w:p>
          <w:p w14:paraId="07FE6F13" w14:textId="6CA2A2DE" w:rsidR="00E550D7" w:rsidRPr="00322084" w:rsidRDefault="00492AA3" w:rsidP="00F77427">
            <w:pPr>
              <w:pStyle w:val="TableParagraph"/>
              <w:tabs>
                <w:tab w:val="left" w:pos="0"/>
              </w:tabs>
              <w:spacing w:line="235" w:lineRule="exact"/>
              <w:ind w:left="0" w:firstLine="317"/>
              <w:rPr>
                <w:sz w:val="24"/>
                <w:szCs w:val="24"/>
              </w:rPr>
            </w:pPr>
            <w:r>
              <w:rPr>
                <w:sz w:val="24"/>
                <w:szCs w:val="24"/>
                <w:lang w:val="uz-Cyrl-UZ"/>
              </w:rPr>
              <w:t>6</w:t>
            </w:r>
            <w:r w:rsidR="00105FB2" w:rsidRPr="00322084">
              <w:rPr>
                <w:sz w:val="24"/>
                <w:szCs w:val="24"/>
              </w:rPr>
              <w:t>.2.5.</w:t>
            </w:r>
            <w:r w:rsidR="00322084">
              <w:rPr>
                <w:sz w:val="24"/>
                <w:szCs w:val="24"/>
              </w:rPr>
              <w:t> </w:t>
            </w:r>
            <w:r w:rsidR="00E550D7" w:rsidRPr="00322084">
              <w:rPr>
                <w:sz w:val="24"/>
                <w:szCs w:val="24"/>
              </w:rPr>
              <w:t xml:space="preserve">После расторжения </w:t>
            </w:r>
            <w:r w:rsidR="00691D0B">
              <w:rPr>
                <w:sz w:val="24"/>
                <w:szCs w:val="24"/>
              </w:rPr>
              <w:t>Оферты</w:t>
            </w:r>
            <w:r w:rsidR="00E550D7" w:rsidRPr="00322084">
              <w:rPr>
                <w:sz w:val="24"/>
                <w:szCs w:val="24"/>
              </w:rPr>
              <w:t xml:space="preserve"> и закрытия счёта банковской карты, средства, находящиеся на счёте в </w:t>
            </w:r>
            <w:proofErr w:type="spellStart"/>
            <w:r w:rsidR="00E550D7" w:rsidRPr="00322084">
              <w:rPr>
                <w:sz w:val="24"/>
                <w:szCs w:val="24"/>
              </w:rPr>
              <w:t>метсной</w:t>
            </w:r>
            <w:proofErr w:type="spellEnd"/>
            <w:r w:rsidR="00E550D7" w:rsidRPr="00322084">
              <w:rPr>
                <w:sz w:val="24"/>
                <w:szCs w:val="24"/>
              </w:rPr>
              <w:t xml:space="preserve"> платёжной системе, должны быть переведены на соответствующий счёт клиента в течение 1 (одного) рабочего дня, а средства на счёте международной банковской карты — в течение 15 (пятнадцати) календарных дней, с учётом минимального остатка (страхового депозита).</w:t>
            </w:r>
          </w:p>
          <w:p w14:paraId="194476B5" w14:textId="364F14D0" w:rsidR="00105FB2" w:rsidRPr="00322084" w:rsidRDefault="00492AA3" w:rsidP="00F77427">
            <w:pPr>
              <w:pStyle w:val="TableParagraph"/>
              <w:tabs>
                <w:tab w:val="left" w:pos="0"/>
              </w:tabs>
              <w:spacing w:line="235" w:lineRule="exact"/>
              <w:ind w:left="0" w:firstLine="317"/>
              <w:rPr>
                <w:sz w:val="24"/>
                <w:szCs w:val="24"/>
              </w:rPr>
            </w:pPr>
            <w:r>
              <w:rPr>
                <w:sz w:val="24"/>
                <w:szCs w:val="24"/>
                <w:lang w:val="uz-Cyrl-UZ"/>
              </w:rPr>
              <w:t>6</w:t>
            </w:r>
            <w:r w:rsidR="00105FB2" w:rsidRPr="00322084">
              <w:rPr>
                <w:sz w:val="24"/>
                <w:szCs w:val="24"/>
              </w:rPr>
              <w:t>.2.6.</w:t>
            </w:r>
            <w:r w:rsidR="00322084">
              <w:rPr>
                <w:sz w:val="24"/>
                <w:szCs w:val="24"/>
              </w:rPr>
              <w:t> </w:t>
            </w:r>
            <w:r w:rsidR="00105FB2" w:rsidRPr="00322084">
              <w:rPr>
                <w:sz w:val="24"/>
                <w:szCs w:val="24"/>
              </w:rPr>
              <w:t>Сохран</w:t>
            </w:r>
            <w:r w:rsidR="0020712B" w:rsidRPr="00322084">
              <w:rPr>
                <w:sz w:val="24"/>
                <w:szCs w:val="24"/>
              </w:rPr>
              <w:t>ять</w:t>
            </w:r>
            <w:r w:rsidR="00105FB2" w:rsidRPr="00322084">
              <w:rPr>
                <w:sz w:val="24"/>
                <w:szCs w:val="24"/>
              </w:rPr>
              <w:t xml:space="preserve"> в тайне информ</w:t>
            </w:r>
            <w:r w:rsidR="004C024A" w:rsidRPr="00322084">
              <w:rPr>
                <w:sz w:val="24"/>
                <w:szCs w:val="24"/>
              </w:rPr>
              <w:t>аци</w:t>
            </w:r>
            <w:r w:rsidR="00105FB2" w:rsidRPr="00322084">
              <w:rPr>
                <w:sz w:val="24"/>
                <w:szCs w:val="24"/>
              </w:rPr>
              <w:t>и, составляющей банковскую тайну, осуществляемой на счете банковской карты, и предоставление такой информ</w:t>
            </w:r>
            <w:r w:rsidR="004C024A" w:rsidRPr="00322084">
              <w:rPr>
                <w:sz w:val="24"/>
                <w:szCs w:val="24"/>
              </w:rPr>
              <w:t>аци</w:t>
            </w:r>
            <w:r w:rsidR="00105FB2" w:rsidRPr="00322084">
              <w:rPr>
                <w:sz w:val="24"/>
                <w:szCs w:val="24"/>
              </w:rPr>
              <w:t>и в порядке, установленном действующим законодательством.</w:t>
            </w:r>
          </w:p>
          <w:p w14:paraId="339AF517" w14:textId="0FB1C983" w:rsidR="0020712B" w:rsidRPr="00322084" w:rsidRDefault="00492AA3" w:rsidP="00F77427">
            <w:pPr>
              <w:pStyle w:val="TableParagraph"/>
              <w:tabs>
                <w:tab w:val="left" w:pos="0"/>
              </w:tabs>
              <w:spacing w:line="235" w:lineRule="exact"/>
              <w:ind w:left="0" w:firstLine="317"/>
              <w:rPr>
                <w:sz w:val="24"/>
                <w:szCs w:val="24"/>
                <w:lang w:val="uz-Cyrl-UZ"/>
              </w:rPr>
            </w:pPr>
            <w:r>
              <w:rPr>
                <w:sz w:val="24"/>
                <w:szCs w:val="24"/>
                <w:lang w:val="uz-Cyrl-UZ"/>
              </w:rPr>
              <w:t>6</w:t>
            </w:r>
            <w:r w:rsidR="00105FB2" w:rsidRPr="00322084">
              <w:rPr>
                <w:sz w:val="24"/>
                <w:szCs w:val="24"/>
              </w:rPr>
              <w:t>.2.7.</w:t>
            </w:r>
            <w:r w:rsidR="00322084">
              <w:rPr>
                <w:sz w:val="24"/>
                <w:szCs w:val="24"/>
              </w:rPr>
              <w:t> </w:t>
            </w:r>
            <w:r w:rsidR="00105FB2" w:rsidRPr="00322084">
              <w:rPr>
                <w:sz w:val="24"/>
                <w:szCs w:val="24"/>
              </w:rPr>
              <w:t xml:space="preserve">В случаях повреждения/утери Банковской карты, в соответствии с письменным заявлением клиента, после совершения платежа, указанного в тарифах банка, повторно оформить банковскую карту в сроки, указанные в пункте </w:t>
            </w:r>
            <w:r>
              <w:rPr>
                <w:sz w:val="24"/>
                <w:szCs w:val="24"/>
              </w:rPr>
              <w:t>4</w:t>
            </w:r>
            <w:r w:rsidR="00105FB2" w:rsidRPr="00322084">
              <w:rPr>
                <w:sz w:val="24"/>
                <w:szCs w:val="24"/>
              </w:rPr>
              <w:t>.</w:t>
            </w:r>
            <w:r w:rsidR="0020712B" w:rsidRPr="00322084">
              <w:rPr>
                <w:sz w:val="24"/>
                <w:szCs w:val="24"/>
              </w:rPr>
              <w:t xml:space="preserve">1 </w:t>
            </w:r>
            <w:r w:rsidR="00105FB2" w:rsidRPr="00322084">
              <w:rPr>
                <w:sz w:val="24"/>
                <w:szCs w:val="24"/>
              </w:rPr>
              <w:t>настояще</w:t>
            </w:r>
            <w:r w:rsidR="00691D0B">
              <w:rPr>
                <w:sz w:val="24"/>
                <w:szCs w:val="24"/>
              </w:rPr>
              <w:t>й</w:t>
            </w:r>
            <w:r w:rsidR="00105FB2" w:rsidRPr="00322084">
              <w:rPr>
                <w:sz w:val="24"/>
                <w:szCs w:val="24"/>
              </w:rPr>
              <w:t xml:space="preserve"> </w:t>
            </w:r>
            <w:r w:rsidR="00691D0B">
              <w:rPr>
                <w:sz w:val="24"/>
                <w:szCs w:val="24"/>
              </w:rPr>
              <w:t>Оферты</w:t>
            </w:r>
            <w:r w:rsidR="00105FB2" w:rsidRPr="00322084">
              <w:rPr>
                <w:sz w:val="24"/>
                <w:szCs w:val="24"/>
              </w:rPr>
              <w:t>.</w:t>
            </w:r>
          </w:p>
          <w:p w14:paraId="32B91A83" w14:textId="328C4E9A" w:rsidR="00105FB2" w:rsidRPr="00322084" w:rsidRDefault="00492AA3" w:rsidP="00F77427">
            <w:pPr>
              <w:pStyle w:val="TableParagraph"/>
              <w:tabs>
                <w:tab w:val="left" w:pos="0"/>
              </w:tabs>
              <w:spacing w:line="235" w:lineRule="exact"/>
              <w:ind w:left="0"/>
              <w:jc w:val="center"/>
              <w:rPr>
                <w:b/>
                <w:sz w:val="24"/>
                <w:szCs w:val="24"/>
              </w:rPr>
            </w:pPr>
            <w:r>
              <w:rPr>
                <w:b/>
                <w:sz w:val="24"/>
                <w:szCs w:val="24"/>
                <w:lang w:val="uz-Cyrl-UZ"/>
              </w:rPr>
              <w:t>7</w:t>
            </w:r>
            <w:r w:rsidR="00105FB2" w:rsidRPr="00322084">
              <w:rPr>
                <w:b/>
                <w:sz w:val="24"/>
                <w:szCs w:val="24"/>
              </w:rPr>
              <w:t>.</w:t>
            </w:r>
            <w:r w:rsidR="00322084">
              <w:rPr>
                <w:b/>
                <w:sz w:val="24"/>
                <w:szCs w:val="24"/>
                <w:lang w:val="uz-Cyrl-UZ"/>
              </w:rPr>
              <w:t> </w:t>
            </w:r>
            <w:r w:rsidR="00105FB2" w:rsidRPr="00322084">
              <w:rPr>
                <w:b/>
                <w:sz w:val="24"/>
                <w:szCs w:val="24"/>
              </w:rPr>
              <w:t>ПЛАТА ЗА ОБСЛУЖИВАНИЕ ЗА ОКАЗАННЫЕ УСЛУГИ</w:t>
            </w:r>
          </w:p>
          <w:p w14:paraId="023AF500" w14:textId="08AF56EA" w:rsidR="00105FB2" w:rsidRPr="00322084" w:rsidRDefault="00492AA3" w:rsidP="00F77427">
            <w:pPr>
              <w:pStyle w:val="TableParagraph"/>
              <w:tabs>
                <w:tab w:val="left" w:pos="0"/>
              </w:tabs>
              <w:spacing w:line="235" w:lineRule="exact"/>
              <w:ind w:left="0" w:firstLine="317"/>
              <w:rPr>
                <w:sz w:val="24"/>
                <w:szCs w:val="24"/>
              </w:rPr>
            </w:pPr>
            <w:r>
              <w:rPr>
                <w:b/>
                <w:bCs/>
                <w:sz w:val="24"/>
                <w:szCs w:val="24"/>
                <w:lang w:val="uz-Cyrl-UZ"/>
              </w:rPr>
              <w:t>7</w:t>
            </w:r>
            <w:r w:rsidR="00105FB2" w:rsidRPr="00322084">
              <w:rPr>
                <w:b/>
                <w:bCs/>
                <w:sz w:val="24"/>
                <w:szCs w:val="24"/>
              </w:rPr>
              <w:t>.1.</w:t>
            </w:r>
            <w:r w:rsidR="00322084">
              <w:rPr>
                <w:sz w:val="24"/>
                <w:szCs w:val="24"/>
              </w:rPr>
              <w:t> </w:t>
            </w:r>
            <w:r w:rsidR="00105FB2" w:rsidRPr="00322084">
              <w:rPr>
                <w:sz w:val="24"/>
                <w:szCs w:val="24"/>
              </w:rPr>
              <w:t>Плата за банковские услуги, предусмотренная настоящ</w:t>
            </w:r>
            <w:r w:rsidR="00691D0B">
              <w:rPr>
                <w:sz w:val="24"/>
                <w:szCs w:val="24"/>
              </w:rPr>
              <w:t>ей</w:t>
            </w:r>
            <w:r w:rsidR="00105FB2" w:rsidRPr="00322084">
              <w:rPr>
                <w:sz w:val="24"/>
                <w:szCs w:val="24"/>
              </w:rPr>
              <w:t xml:space="preserve"> </w:t>
            </w:r>
            <w:r w:rsidR="00691D0B">
              <w:rPr>
                <w:sz w:val="24"/>
                <w:szCs w:val="24"/>
              </w:rPr>
              <w:t>Оферты</w:t>
            </w:r>
            <w:r w:rsidR="00105FB2" w:rsidRPr="00322084">
              <w:rPr>
                <w:sz w:val="24"/>
                <w:szCs w:val="24"/>
              </w:rPr>
              <w:t>, определяется тарифами банка.</w:t>
            </w:r>
          </w:p>
          <w:p w14:paraId="2AD5B993" w14:textId="6C23CC45" w:rsidR="00105FB2" w:rsidRPr="00322084" w:rsidRDefault="00492AA3" w:rsidP="00F77427">
            <w:pPr>
              <w:pStyle w:val="TableParagraph"/>
              <w:tabs>
                <w:tab w:val="left" w:pos="0"/>
              </w:tabs>
              <w:spacing w:line="235" w:lineRule="exact"/>
              <w:ind w:left="0" w:firstLine="317"/>
              <w:rPr>
                <w:sz w:val="24"/>
                <w:szCs w:val="24"/>
              </w:rPr>
            </w:pPr>
            <w:r>
              <w:rPr>
                <w:b/>
                <w:bCs/>
                <w:sz w:val="24"/>
                <w:szCs w:val="24"/>
                <w:lang w:val="uz-Cyrl-UZ"/>
              </w:rPr>
              <w:t>7</w:t>
            </w:r>
            <w:r w:rsidR="00105FB2" w:rsidRPr="00322084">
              <w:rPr>
                <w:b/>
                <w:bCs/>
                <w:sz w:val="24"/>
                <w:szCs w:val="24"/>
              </w:rPr>
              <w:t>.2.</w:t>
            </w:r>
            <w:r w:rsidR="00322084">
              <w:rPr>
                <w:sz w:val="24"/>
                <w:szCs w:val="24"/>
              </w:rPr>
              <w:t> </w:t>
            </w:r>
            <w:r w:rsidR="00105FB2" w:rsidRPr="00322084">
              <w:rPr>
                <w:sz w:val="24"/>
                <w:szCs w:val="24"/>
              </w:rPr>
              <w:t>Платежи за услуги, оказанные Банком в соответствии с настоящ</w:t>
            </w:r>
            <w:r w:rsidR="00691D0B">
              <w:rPr>
                <w:sz w:val="24"/>
                <w:szCs w:val="24"/>
              </w:rPr>
              <w:t>ей</w:t>
            </w:r>
            <w:r w:rsidR="00105FB2" w:rsidRPr="00322084">
              <w:rPr>
                <w:sz w:val="24"/>
                <w:szCs w:val="24"/>
              </w:rPr>
              <w:t xml:space="preserve"> </w:t>
            </w:r>
            <w:r w:rsidR="00691D0B">
              <w:rPr>
                <w:sz w:val="24"/>
                <w:szCs w:val="24"/>
              </w:rPr>
              <w:t>Оферты</w:t>
            </w:r>
            <w:r w:rsidR="00105FB2" w:rsidRPr="00322084">
              <w:rPr>
                <w:sz w:val="24"/>
                <w:szCs w:val="24"/>
              </w:rPr>
              <w:t xml:space="preserve">, будут списаны без каких-либо действий. Клиент также может производить оплату за оказанные услуги в наличной или безналичной форме со средств на </w:t>
            </w:r>
            <w:r w:rsidR="00105FB2" w:rsidRPr="00322084">
              <w:rPr>
                <w:sz w:val="24"/>
                <w:szCs w:val="24"/>
              </w:rPr>
              <w:lastRenderedPageBreak/>
              <w:t>других счетах.</w:t>
            </w:r>
          </w:p>
          <w:p w14:paraId="11978A3C" w14:textId="34607691" w:rsidR="00105FB2" w:rsidRPr="00322084" w:rsidRDefault="00492AA3" w:rsidP="00F77427">
            <w:pPr>
              <w:pStyle w:val="TableParagraph"/>
              <w:tabs>
                <w:tab w:val="left" w:pos="0"/>
              </w:tabs>
              <w:spacing w:line="235" w:lineRule="exact"/>
              <w:ind w:left="0" w:firstLine="317"/>
              <w:rPr>
                <w:sz w:val="24"/>
                <w:szCs w:val="24"/>
                <w:lang w:val="uz-Cyrl-UZ"/>
              </w:rPr>
            </w:pPr>
            <w:r>
              <w:rPr>
                <w:b/>
                <w:bCs/>
                <w:sz w:val="24"/>
                <w:szCs w:val="24"/>
                <w:lang w:val="uz-Cyrl-UZ"/>
              </w:rPr>
              <w:t>7</w:t>
            </w:r>
            <w:r w:rsidR="00105FB2" w:rsidRPr="00322084">
              <w:rPr>
                <w:b/>
                <w:bCs/>
                <w:sz w:val="24"/>
                <w:szCs w:val="24"/>
              </w:rPr>
              <w:t>.3.</w:t>
            </w:r>
            <w:r w:rsidR="00322084">
              <w:rPr>
                <w:sz w:val="24"/>
                <w:szCs w:val="24"/>
              </w:rPr>
              <w:t> </w:t>
            </w:r>
            <w:r w:rsidR="00105FB2" w:rsidRPr="00322084">
              <w:rPr>
                <w:sz w:val="24"/>
                <w:szCs w:val="24"/>
              </w:rPr>
              <w:t xml:space="preserve">Банк имеет право изменять тарифы </w:t>
            </w:r>
            <w:r w:rsidR="00952DE6" w:rsidRPr="00322084">
              <w:rPr>
                <w:sz w:val="24"/>
                <w:szCs w:val="24"/>
              </w:rPr>
              <w:t>банка, сообщать</w:t>
            </w:r>
            <w:r w:rsidR="00105FB2" w:rsidRPr="00322084">
              <w:rPr>
                <w:sz w:val="24"/>
                <w:szCs w:val="24"/>
              </w:rPr>
              <w:t xml:space="preserve"> об изменениях, внесенных в тарифы банка за 10 дней до их вступления в силу, в подразделениях обслуживания, а также в интернет-сети банка www.sqb.uz уведомляя посредством размещения на страницах или по другим каналам связи</w:t>
            </w:r>
          </w:p>
          <w:p w14:paraId="7D9ED811" w14:textId="4102EC99" w:rsidR="00105FB2" w:rsidRPr="00322084" w:rsidRDefault="00492AA3" w:rsidP="00F77427">
            <w:pPr>
              <w:pStyle w:val="TableParagraph"/>
              <w:tabs>
                <w:tab w:val="left" w:pos="0"/>
              </w:tabs>
              <w:spacing w:line="235" w:lineRule="exact"/>
              <w:ind w:left="0"/>
              <w:jc w:val="center"/>
              <w:rPr>
                <w:b/>
                <w:sz w:val="24"/>
                <w:szCs w:val="24"/>
              </w:rPr>
            </w:pPr>
            <w:r>
              <w:rPr>
                <w:b/>
                <w:sz w:val="24"/>
                <w:szCs w:val="24"/>
                <w:lang w:val="uz-Cyrl-UZ"/>
              </w:rPr>
              <w:t>8</w:t>
            </w:r>
            <w:r w:rsidR="00105FB2" w:rsidRPr="00322084">
              <w:rPr>
                <w:b/>
                <w:sz w:val="24"/>
                <w:szCs w:val="24"/>
              </w:rPr>
              <w:t>.</w:t>
            </w:r>
            <w:r w:rsidR="00322084">
              <w:rPr>
                <w:b/>
                <w:sz w:val="24"/>
                <w:szCs w:val="24"/>
              </w:rPr>
              <w:t> </w:t>
            </w:r>
            <w:r w:rsidR="00F310D2" w:rsidRPr="00322084">
              <w:rPr>
                <w:b/>
                <w:sz w:val="24"/>
                <w:szCs w:val="24"/>
              </w:rPr>
              <w:t>ОТВЕТСТВЕННОСТЬ СТОРОН</w:t>
            </w:r>
            <w:r w:rsidR="00105FB2" w:rsidRPr="00322084">
              <w:rPr>
                <w:b/>
                <w:sz w:val="24"/>
                <w:szCs w:val="24"/>
              </w:rPr>
              <w:t xml:space="preserve"> </w:t>
            </w:r>
          </w:p>
          <w:p w14:paraId="51D3EDD3" w14:textId="6A988DDA" w:rsidR="00105FB2" w:rsidRPr="00322084" w:rsidRDefault="00492AA3" w:rsidP="00F77427">
            <w:pPr>
              <w:pStyle w:val="TableParagraph"/>
              <w:tabs>
                <w:tab w:val="left" w:pos="0"/>
              </w:tabs>
              <w:spacing w:line="235" w:lineRule="exact"/>
              <w:ind w:left="0" w:firstLine="317"/>
              <w:rPr>
                <w:sz w:val="24"/>
                <w:szCs w:val="24"/>
                <w:lang w:val="uz-Cyrl-UZ"/>
              </w:rPr>
            </w:pPr>
            <w:r>
              <w:rPr>
                <w:b/>
                <w:bCs/>
                <w:sz w:val="24"/>
                <w:szCs w:val="24"/>
                <w:lang w:val="uz-Cyrl-UZ"/>
              </w:rPr>
              <w:t>8</w:t>
            </w:r>
            <w:r w:rsidR="00322084" w:rsidRPr="00322084">
              <w:rPr>
                <w:b/>
                <w:bCs/>
                <w:sz w:val="24"/>
                <w:szCs w:val="24"/>
                <w:lang w:val="uz-Cyrl-UZ"/>
              </w:rPr>
              <w:t>.1. </w:t>
            </w:r>
            <w:r w:rsidRPr="00322084">
              <w:rPr>
                <w:b/>
                <w:bCs/>
                <w:sz w:val="24"/>
                <w:szCs w:val="24"/>
                <w:lang w:val="uz-Cyrl-UZ"/>
              </w:rPr>
              <w:t>О</w:t>
            </w:r>
            <w:r w:rsidR="00105FB2" w:rsidRPr="00322084">
              <w:rPr>
                <w:b/>
                <w:bCs/>
                <w:sz w:val="24"/>
                <w:szCs w:val="24"/>
                <w:lang w:val="uz-Cyrl-UZ"/>
              </w:rPr>
              <w:t xml:space="preserve">тветсвенность </w:t>
            </w:r>
            <w:r w:rsidRPr="00322084">
              <w:rPr>
                <w:b/>
                <w:bCs/>
                <w:sz w:val="24"/>
                <w:szCs w:val="24"/>
                <w:lang w:val="uz-Cyrl-UZ"/>
              </w:rPr>
              <w:t>Клиент</w:t>
            </w:r>
            <w:r w:rsidR="00601B48">
              <w:rPr>
                <w:b/>
                <w:bCs/>
                <w:sz w:val="24"/>
                <w:szCs w:val="24"/>
                <w:lang w:val="uz-Cyrl-UZ"/>
              </w:rPr>
              <w:t>а</w:t>
            </w:r>
            <w:r w:rsidR="00105FB2" w:rsidRPr="00322084">
              <w:rPr>
                <w:b/>
                <w:bCs/>
                <w:sz w:val="24"/>
                <w:szCs w:val="24"/>
                <w:lang w:val="uz-Cyrl-UZ"/>
              </w:rPr>
              <w:t>:</w:t>
            </w:r>
          </w:p>
          <w:p w14:paraId="4A5795FD" w14:textId="7986CEAA" w:rsidR="00105FB2" w:rsidRPr="00322084" w:rsidRDefault="00492AA3" w:rsidP="00F77427">
            <w:pPr>
              <w:pStyle w:val="TableParagraph"/>
              <w:tabs>
                <w:tab w:val="left" w:pos="0"/>
              </w:tabs>
              <w:spacing w:line="235" w:lineRule="exact"/>
              <w:ind w:left="0" w:firstLine="317"/>
              <w:rPr>
                <w:sz w:val="24"/>
                <w:szCs w:val="24"/>
              </w:rPr>
            </w:pPr>
            <w:r>
              <w:rPr>
                <w:sz w:val="24"/>
                <w:szCs w:val="24"/>
                <w:lang w:val="uz-Cyrl-UZ"/>
              </w:rPr>
              <w:t>8</w:t>
            </w:r>
            <w:r w:rsidR="00105FB2" w:rsidRPr="00322084">
              <w:rPr>
                <w:sz w:val="24"/>
                <w:szCs w:val="24"/>
              </w:rPr>
              <w:t>.1.1.</w:t>
            </w:r>
            <w:r w:rsidR="00322084">
              <w:rPr>
                <w:sz w:val="24"/>
                <w:szCs w:val="24"/>
              </w:rPr>
              <w:t> </w:t>
            </w:r>
            <w:r w:rsidR="00105FB2" w:rsidRPr="00322084">
              <w:rPr>
                <w:sz w:val="24"/>
                <w:szCs w:val="24"/>
              </w:rPr>
              <w:t>Законность опер</w:t>
            </w:r>
            <w:r w:rsidR="004C024A" w:rsidRPr="00322084">
              <w:rPr>
                <w:sz w:val="24"/>
                <w:szCs w:val="24"/>
              </w:rPr>
              <w:t>аци</w:t>
            </w:r>
            <w:r w:rsidR="00105FB2" w:rsidRPr="00322084">
              <w:rPr>
                <w:sz w:val="24"/>
                <w:szCs w:val="24"/>
              </w:rPr>
              <w:t>й, проводимых по счету банковской карты, и правильность предоставленных банку документов;</w:t>
            </w:r>
          </w:p>
          <w:p w14:paraId="1D21D8B0" w14:textId="43B3543B" w:rsidR="00105FB2" w:rsidRPr="00322084" w:rsidRDefault="00492AA3" w:rsidP="00F77427">
            <w:pPr>
              <w:pStyle w:val="TableParagraph"/>
              <w:tabs>
                <w:tab w:val="left" w:pos="0"/>
              </w:tabs>
              <w:spacing w:line="235" w:lineRule="exact"/>
              <w:ind w:left="0" w:firstLine="317"/>
              <w:rPr>
                <w:sz w:val="24"/>
                <w:szCs w:val="24"/>
              </w:rPr>
            </w:pPr>
            <w:r>
              <w:rPr>
                <w:sz w:val="24"/>
                <w:szCs w:val="24"/>
                <w:lang w:val="uz-Cyrl-UZ"/>
              </w:rPr>
              <w:t>8</w:t>
            </w:r>
            <w:r w:rsidR="00105FB2" w:rsidRPr="00322084">
              <w:rPr>
                <w:sz w:val="24"/>
                <w:szCs w:val="24"/>
              </w:rPr>
              <w:t>.1.2.</w:t>
            </w:r>
            <w:r w:rsidR="00322084">
              <w:rPr>
                <w:sz w:val="24"/>
                <w:szCs w:val="24"/>
              </w:rPr>
              <w:t> </w:t>
            </w:r>
            <w:r w:rsidR="00105FB2" w:rsidRPr="00322084">
              <w:rPr>
                <w:sz w:val="24"/>
                <w:szCs w:val="24"/>
              </w:rPr>
              <w:t>Полное возмещение убытков, причиненных банку в результате ненадлежащего использования счета банковской карты или незаконных действий;</w:t>
            </w:r>
          </w:p>
          <w:p w14:paraId="4C4A4F3A" w14:textId="51B33AAB" w:rsidR="00105FB2" w:rsidRPr="00322084" w:rsidRDefault="00492AA3" w:rsidP="00F77427">
            <w:pPr>
              <w:pStyle w:val="TableParagraph"/>
              <w:tabs>
                <w:tab w:val="left" w:pos="0"/>
              </w:tabs>
              <w:spacing w:line="235" w:lineRule="exact"/>
              <w:ind w:left="0" w:firstLine="317"/>
              <w:rPr>
                <w:sz w:val="24"/>
                <w:szCs w:val="24"/>
                <w:lang w:val="uz-Cyrl-UZ"/>
              </w:rPr>
            </w:pPr>
            <w:r>
              <w:rPr>
                <w:sz w:val="24"/>
                <w:szCs w:val="24"/>
                <w:lang w:val="uz-Cyrl-UZ"/>
              </w:rPr>
              <w:t>8</w:t>
            </w:r>
            <w:r w:rsidR="00105FB2" w:rsidRPr="00322084">
              <w:rPr>
                <w:sz w:val="24"/>
                <w:szCs w:val="24"/>
              </w:rPr>
              <w:t>.1.3.</w:t>
            </w:r>
            <w:r w:rsidR="00322084">
              <w:rPr>
                <w:sz w:val="24"/>
                <w:szCs w:val="24"/>
              </w:rPr>
              <w:t> </w:t>
            </w:r>
            <w:r w:rsidR="00105FB2" w:rsidRPr="00322084">
              <w:rPr>
                <w:sz w:val="24"/>
                <w:szCs w:val="24"/>
              </w:rPr>
              <w:t>Опер</w:t>
            </w:r>
            <w:r w:rsidR="004C024A" w:rsidRPr="00322084">
              <w:rPr>
                <w:sz w:val="24"/>
                <w:szCs w:val="24"/>
              </w:rPr>
              <w:t>аци</w:t>
            </w:r>
            <w:r w:rsidR="00105FB2" w:rsidRPr="00322084">
              <w:rPr>
                <w:sz w:val="24"/>
                <w:szCs w:val="24"/>
              </w:rPr>
              <w:t>и, осуществляемые с помощью банковской карты в результате несвоевременного уведомления Банка об утере или краже карты в письменной форме и/или по телефону.</w:t>
            </w:r>
          </w:p>
          <w:p w14:paraId="59CE42B4" w14:textId="63DE86CA" w:rsidR="00105FB2" w:rsidRPr="00322084" w:rsidRDefault="00492AA3" w:rsidP="00F77427">
            <w:pPr>
              <w:pStyle w:val="TableParagraph"/>
              <w:tabs>
                <w:tab w:val="left" w:pos="0"/>
              </w:tabs>
              <w:spacing w:line="235" w:lineRule="exact"/>
              <w:ind w:left="0" w:firstLine="317"/>
              <w:rPr>
                <w:b/>
                <w:bCs/>
                <w:sz w:val="24"/>
                <w:szCs w:val="24"/>
              </w:rPr>
            </w:pPr>
            <w:r>
              <w:rPr>
                <w:b/>
                <w:bCs/>
                <w:sz w:val="24"/>
                <w:szCs w:val="24"/>
              </w:rPr>
              <w:t>8</w:t>
            </w:r>
            <w:r w:rsidR="00322084" w:rsidRPr="00322084">
              <w:rPr>
                <w:b/>
                <w:bCs/>
                <w:sz w:val="24"/>
                <w:szCs w:val="24"/>
              </w:rPr>
              <w:t>.2. </w:t>
            </w:r>
            <w:r w:rsidR="00105FB2" w:rsidRPr="00322084">
              <w:rPr>
                <w:b/>
                <w:bCs/>
                <w:sz w:val="24"/>
                <w:szCs w:val="24"/>
              </w:rPr>
              <w:t xml:space="preserve">Ответственность </w:t>
            </w:r>
            <w:r w:rsidR="00601B48" w:rsidRPr="00322084">
              <w:rPr>
                <w:b/>
                <w:bCs/>
                <w:sz w:val="24"/>
                <w:szCs w:val="24"/>
              </w:rPr>
              <w:t>Б</w:t>
            </w:r>
            <w:r w:rsidR="00105FB2" w:rsidRPr="00322084">
              <w:rPr>
                <w:b/>
                <w:bCs/>
                <w:sz w:val="24"/>
                <w:szCs w:val="24"/>
              </w:rPr>
              <w:t>анка:</w:t>
            </w:r>
          </w:p>
          <w:p w14:paraId="58E1DD0A" w14:textId="6AE5D6F6" w:rsidR="00105FB2" w:rsidRPr="00322084" w:rsidRDefault="00492AA3" w:rsidP="00F77427">
            <w:pPr>
              <w:pStyle w:val="TableParagraph"/>
              <w:tabs>
                <w:tab w:val="left" w:pos="0"/>
              </w:tabs>
              <w:spacing w:line="235" w:lineRule="exact"/>
              <w:ind w:left="0" w:firstLine="317"/>
              <w:rPr>
                <w:sz w:val="24"/>
                <w:szCs w:val="24"/>
              </w:rPr>
            </w:pPr>
            <w:r>
              <w:rPr>
                <w:sz w:val="24"/>
                <w:szCs w:val="24"/>
                <w:lang w:val="uz-Cyrl-UZ"/>
              </w:rPr>
              <w:t>8</w:t>
            </w:r>
            <w:r w:rsidR="00105FB2" w:rsidRPr="00322084">
              <w:rPr>
                <w:sz w:val="24"/>
                <w:szCs w:val="24"/>
              </w:rPr>
              <w:t>.2.1.</w:t>
            </w:r>
            <w:r w:rsidR="00322084">
              <w:rPr>
                <w:sz w:val="24"/>
                <w:szCs w:val="24"/>
              </w:rPr>
              <w:t> </w:t>
            </w:r>
            <w:r w:rsidR="00105FB2" w:rsidRPr="00322084">
              <w:rPr>
                <w:sz w:val="24"/>
                <w:szCs w:val="24"/>
              </w:rPr>
              <w:t>Полное соблюдение закона Республики Узбекистан "О банковской тайне";</w:t>
            </w:r>
          </w:p>
          <w:p w14:paraId="6BE9A6D1" w14:textId="0E748492" w:rsidR="00105FB2" w:rsidRPr="00322084" w:rsidRDefault="00492AA3" w:rsidP="00F77427">
            <w:pPr>
              <w:pStyle w:val="TableParagraph"/>
              <w:tabs>
                <w:tab w:val="left" w:pos="0"/>
              </w:tabs>
              <w:spacing w:line="235" w:lineRule="exact"/>
              <w:ind w:left="0" w:firstLine="317"/>
              <w:rPr>
                <w:sz w:val="24"/>
                <w:szCs w:val="24"/>
              </w:rPr>
            </w:pPr>
            <w:r>
              <w:rPr>
                <w:sz w:val="24"/>
                <w:szCs w:val="24"/>
                <w:lang w:val="uz-Cyrl-UZ"/>
              </w:rPr>
              <w:t>8</w:t>
            </w:r>
            <w:r w:rsidR="00105FB2" w:rsidRPr="00322084">
              <w:rPr>
                <w:sz w:val="24"/>
                <w:szCs w:val="24"/>
              </w:rPr>
              <w:t>.2.2.</w:t>
            </w:r>
            <w:r w:rsidR="00322084">
              <w:rPr>
                <w:sz w:val="24"/>
                <w:szCs w:val="24"/>
              </w:rPr>
              <w:t> </w:t>
            </w:r>
            <w:r w:rsidR="00105FB2" w:rsidRPr="00322084">
              <w:rPr>
                <w:sz w:val="24"/>
                <w:szCs w:val="24"/>
              </w:rPr>
              <w:t>За неправильные или ошибочные платежи по счету банковской карты ответственность банка ограничивается отменой таких неправильных или ошибочных платежей.</w:t>
            </w:r>
          </w:p>
          <w:p w14:paraId="7DB18620" w14:textId="270E896A" w:rsidR="00105FB2" w:rsidRPr="00322084" w:rsidRDefault="00492AA3" w:rsidP="00F77427">
            <w:pPr>
              <w:pStyle w:val="TableParagraph"/>
              <w:tabs>
                <w:tab w:val="left" w:pos="0"/>
              </w:tabs>
              <w:spacing w:line="235" w:lineRule="exact"/>
              <w:ind w:left="0" w:firstLine="317"/>
              <w:rPr>
                <w:sz w:val="24"/>
                <w:szCs w:val="24"/>
              </w:rPr>
            </w:pPr>
            <w:r>
              <w:rPr>
                <w:sz w:val="24"/>
                <w:szCs w:val="24"/>
                <w:lang w:val="uz-Cyrl-UZ"/>
              </w:rPr>
              <w:t>8</w:t>
            </w:r>
            <w:r w:rsidR="00105FB2" w:rsidRPr="00322084">
              <w:rPr>
                <w:sz w:val="24"/>
                <w:szCs w:val="24"/>
              </w:rPr>
              <w:t>.2.3.</w:t>
            </w:r>
            <w:r w:rsidR="00322084">
              <w:rPr>
                <w:sz w:val="24"/>
                <w:szCs w:val="24"/>
              </w:rPr>
              <w:t> </w:t>
            </w:r>
            <w:r w:rsidR="00105FB2" w:rsidRPr="00322084">
              <w:rPr>
                <w:sz w:val="24"/>
                <w:szCs w:val="24"/>
              </w:rPr>
              <w:t>Банк освобождается от ответственности в следующих случаях:</w:t>
            </w:r>
          </w:p>
          <w:p w14:paraId="1E73708A" w14:textId="5CC8154C" w:rsidR="00105FB2" w:rsidRPr="00322084" w:rsidRDefault="00322084" w:rsidP="00F77427">
            <w:pPr>
              <w:pStyle w:val="TableParagraph"/>
              <w:tabs>
                <w:tab w:val="left" w:pos="0"/>
              </w:tabs>
              <w:spacing w:line="235" w:lineRule="exact"/>
              <w:ind w:left="0" w:firstLine="317"/>
              <w:rPr>
                <w:sz w:val="24"/>
                <w:szCs w:val="24"/>
              </w:rPr>
            </w:pPr>
            <w:r>
              <w:rPr>
                <w:sz w:val="24"/>
                <w:szCs w:val="24"/>
              </w:rPr>
              <w:t>– </w:t>
            </w:r>
            <w:r w:rsidR="00105FB2" w:rsidRPr="00322084">
              <w:rPr>
                <w:sz w:val="24"/>
                <w:szCs w:val="24"/>
              </w:rPr>
              <w:t>При перебоях, которые могут возникнуть в Международной и местной платежной системе, а также в электронных платежных системах банка;</w:t>
            </w:r>
          </w:p>
          <w:p w14:paraId="4DB11BCC" w14:textId="58E4B150" w:rsidR="00105FB2" w:rsidRPr="00322084" w:rsidRDefault="00322084" w:rsidP="00F77427">
            <w:pPr>
              <w:pStyle w:val="TableParagraph"/>
              <w:tabs>
                <w:tab w:val="left" w:pos="0"/>
              </w:tabs>
              <w:spacing w:line="235" w:lineRule="exact"/>
              <w:ind w:left="0" w:firstLine="317"/>
              <w:rPr>
                <w:sz w:val="24"/>
                <w:szCs w:val="24"/>
              </w:rPr>
            </w:pPr>
            <w:r>
              <w:rPr>
                <w:sz w:val="24"/>
                <w:szCs w:val="24"/>
              </w:rPr>
              <w:t>– </w:t>
            </w:r>
            <w:r w:rsidR="001C104E" w:rsidRPr="00322084">
              <w:rPr>
                <w:sz w:val="24"/>
                <w:szCs w:val="24"/>
              </w:rPr>
              <w:t>в</w:t>
            </w:r>
            <w:r w:rsidR="00105FB2" w:rsidRPr="00322084">
              <w:rPr>
                <w:sz w:val="24"/>
                <w:szCs w:val="24"/>
              </w:rPr>
              <w:t xml:space="preserve"> случае отказа третьих лиц в предоставлении услуг по банковским картам;</w:t>
            </w:r>
          </w:p>
          <w:p w14:paraId="1E844DC2" w14:textId="461190BE" w:rsidR="00105FB2" w:rsidRPr="00322084" w:rsidRDefault="00322084" w:rsidP="00F77427">
            <w:pPr>
              <w:pStyle w:val="TableParagraph"/>
              <w:tabs>
                <w:tab w:val="left" w:pos="0"/>
              </w:tabs>
              <w:spacing w:line="235" w:lineRule="exact"/>
              <w:ind w:left="0" w:firstLine="317"/>
              <w:rPr>
                <w:sz w:val="24"/>
                <w:szCs w:val="24"/>
              </w:rPr>
            </w:pPr>
            <w:r>
              <w:rPr>
                <w:sz w:val="24"/>
                <w:szCs w:val="24"/>
              </w:rPr>
              <w:t>– </w:t>
            </w:r>
            <w:r w:rsidR="001C104E" w:rsidRPr="00322084">
              <w:rPr>
                <w:sz w:val="24"/>
                <w:szCs w:val="24"/>
              </w:rPr>
              <w:t>л</w:t>
            </w:r>
            <w:r w:rsidR="00105FB2" w:rsidRPr="00322084">
              <w:rPr>
                <w:sz w:val="24"/>
                <w:szCs w:val="24"/>
              </w:rPr>
              <w:t>имиты, ограничения и другие сборы, налагаемые на транзакции, осуществляемые третьими лицами с помощью банковской карты, на уровне, который может повлиять на интересы клиента;</w:t>
            </w:r>
          </w:p>
          <w:p w14:paraId="54A7CD7D" w14:textId="73BA8012" w:rsidR="00105FB2" w:rsidRPr="00322084" w:rsidRDefault="00322084" w:rsidP="00F77427">
            <w:pPr>
              <w:pStyle w:val="TableParagraph"/>
              <w:tabs>
                <w:tab w:val="left" w:pos="0"/>
              </w:tabs>
              <w:spacing w:line="235" w:lineRule="exact"/>
              <w:ind w:left="0" w:firstLine="317"/>
              <w:rPr>
                <w:sz w:val="24"/>
                <w:szCs w:val="24"/>
              </w:rPr>
            </w:pPr>
            <w:r>
              <w:rPr>
                <w:sz w:val="24"/>
                <w:szCs w:val="24"/>
              </w:rPr>
              <w:t>– </w:t>
            </w:r>
            <w:r w:rsidR="001C104E" w:rsidRPr="00322084">
              <w:rPr>
                <w:sz w:val="24"/>
                <w:szCs w:val="24"/>
              </w:rPr>
              <w:t>в</w:t>
            </w:r>
            <w:r w:rsidR="00105FB2" w:rsidRPr="00322084">
              <w:rPr>
                <w:sz w:val="24"/>
                <w:szCs w:val="24"/>
              </w:rPr>
              <w:t xml:space="preserve"> случае нарушения клиентом условий </w:t>
            </w:r>
            <w:r w:rsidR="00691D0B">
              <w:rPr>
                <w:sz w:val="24"/>
                <w:szCs w:val="24"/>
              </w:rPr>
              <w:t>Оферты</w:t>
            </w:r>
            <w:r w:rsidR="00105FB2" w:rsidRPr="00322084">
              <w:rPr>
                <w:sz w:val="24"/>
                <w:szCs w:val="24"/>
              </w:rPr>
              <w:t xml:space="preserve"> или в случае совершения клиентом противоправных действий;</w:t>
            </w:r>
          </w:p>
          <w:p w14:paraId="72EBDD3D" w14:textId="0A853641" w:rsidR="00105FB2" w:rsidRPr="00322084" w:rsidRDefault="00322084" w:rsidP="00F77427">
            <w:pPr>
              <w:pStyle w:val="TableParagraph"/>
              <w:tabs>
                <w:tab w:val="left" w:pos="0"/>
              </w:tabs>
              <w:spacing w:line="235" w:lineRule="exact"/>
              <w:ind w:left="0" w:firstLine="317"/>
              <w:rPr>
                <w:sz w:val="24"/>
                <w:szCs w:val="24"/>
                <w:lang w:val="uz-Cyrl-UZ"/>
              </w:rPr>
            </w:pPr>
            <w:r>
              <w:rPr>
                <w:sz w:val="24"/>
                <w:szCs w:val="24"/>
              </w:rPr>
              <w:t>– </w:t>
            </w:r>
            <w:r w:rsidR="001C104E" w:rsidRPr="00322084">
              <w:rPr>
                <w:sz w:val="24"/>
                <w:szCs w:val="24"/>
              </w:rPr>
              <w:t>о</w:t>
            </w:r>
            <w:r w:rsidR="00105FB2" w:rsidRPr="00322084">
              <w:rPr>
                <w:sz w:val="24"/>
                <w:szCs w:val="24"/>
              </w:rPr>
              <w:t>пер</w:t>
            </w:r>
            <w:r w:rsidR="004C024A" w:rsidRPr="00322084">
              <w:rPr>
                <w:sz w:val="24"/>
                <w:szCs w:val="24"/>
              </w:rPr>
              <w:t>аци</w:t>
            </w:r>
            <w:r w:rsidR="00105FB2" w:rsidRPr="00322084">
              <w:rPr>
                <w:sz w:val="24"/>
                <w:szCs w:val="24"/>
              </w:rPr>
              <w:t>и, совершенные с помощью банковской карты до подачи письменного заявления в банк без разрешения владельца банковской карты или по поводу утери или кражи банковской карты.</w:t>
            </w:r>
          </w:p>
          <w:p w14:paraId="5D935DB3" w14:textId="54D02734" w:rsidR="00105FB2" w:rsidRPr="00322084" w:rsidRDefault="00492AA3" w:rsidP="00F77427">
            <w:pPr>
              <w:pStyle w:val="TableParagraph"/>
              <w:tabs>
                <w:tab w:val="left" w:pos="0"/>
              </w:tabs>
              <w:spacing w:line="235" w:lineRule="exact"/>
              <w:ind w:left="0"/>
              <w:jc w:val="center"/>
              <w:rPr>
                <w:b/>
                <w:sz w:val="24"/>
                <w:szCs w:val="24"/>
                <w:lang w:val="uz-Cyrl-UZ"/>
              </w:rPr>
            </w:pPr>
            <w:r>
              <w:rPr>
                <w:b/>
                <w:sz w:val="24"/>
                <w:szCs w:val="24"/>
              </w:rPr>
              <w:t>9</w:t>
            </w:r>
            <w:r w:rsidR="00105FB2" w:rsidRPr="00322084">
              <w:rPr>
                <w:b/>
                <w:sz w:val="24"/>
                <w:szCs w:val="24"/>
              </w:rPr>
              <w:t>.</w:t>
            </w:r>
            <w:r w:rsidR="00322084">
              <w:rPr>
                <w:b/>
                <w:sz w:val="24"/>
                <w:szCs w:val="24"/>
              </w:rPr>
              <w:t> </w:t>
            </w:r>
            <w:r w:rsidR="00105FB2" w:rsidRPr="00322084">
              <w:rPr>
                <w:b/>
                <w:sz w:val="24"/>
                <w:szCs w:val="24"/>
                <w:lang w:val="uz-Cyrl-UZ"/>
              </w:rPr>
              <w:t>ФОРС-МАЖОР</w:t>
            </w:r>
          </w:p>
          <w:p w14:paraId="083F607D" w14:textId="507CC8B0" w:rsidR="00105FB2" w:rsidRPr="00322084" w:rsidRDefault="00492AA3" w:rsidP="00F77427">
            <w:pPr>
              <w:pStyle w:val="TableParagraph"/>
              <w:tabs>
                <w:tab w:val="left" w:pos="0"/>
              </w:tabs>
              <w:spacing w:line="235" w:lineRule="exact"/>
              <w:ind w:left="0" w:firstLine="317"/>
              <w:rPr>
                <w:sz w:val="24"/>
                <w:szCs w:val="24"/>
                <w:lang w:val="uz-Cyrl-UZ"/>
              </w:rPr>
            </w:pPr>
            <w:r>
              <w:rPr>
                <w:b/>
                <w:bCs/>
                <w:sz w:val="24"/>
                <w:szCs w:val="24"/>
                <w:lang w:val="uz-Cyrl-UZ"/>
              </w:rPr>
              <w:t>9</w:t>
            </w:r>
            <w:r w:rsidR="00105FB2" w:rsidRPr="00322084">
              <w:rPr>
                <w:b/>
                <w:bCs/>
                <w:sz w:val="24"/>
                <w:szCs w:val="24"/>
              </w:rPr>
              <w:t>.1.</w:t>
            </w:r>
            <w:r w:rsidR="00322084">
              <w:rPr>
                <w:sz w:val="24"/>
                <w:szCs w:val="24"/>
              </w:rPr>
              <w:t> </w:t>
            </w:r>
            <w:r w:rsidR="00105FB2" w:rsidRPr="00322084">
              <w:rPr>
                <w:sz w:val="24"/>
                <w:szCs w:val="24"/>
              </w:rPr>
              <w:t>В случае пожара, наводнения, землетрясения, отключения/перебоя в подаче электроэнергии и препятствий, выходящих за рамки возможностей сторон (в случае серьезных форс-мажорных обстоятельств), которые невозможно преодолеть, а также в других подобных случаях стороны частично или полностью освобождаются от обязательств.</w:t>
            </w:r>
          </w:p>
          <w:p w14:paraId="02655FF9" w14:textId="5E2BD6C3" w:rsidR="00105FB2" w:rsidRPr="00322084" w:rsidRDefault="00492AA3" w:rsidP="00F77427">
            <w:pPr>
              <w:pStyle w:val="TableParagraph"/>
              <w:tabs>
                <w:tab w:val="left" w:pos="0"/>
              </w:tabs>
              <w:spacing w:line="235" w:lineRule="exact"/>
              <w:ind w:left="0"/>
              <w:jc w:val="center"/>
              <w:rPr>
                <w:b/>
                <w:sz w:val="24"/>
                <w:szCs w:val="24"/>
              </w:rPr>
            </w:pPr>
            <w:r>
              <w:rPr>
                <w:b/>
                <w:sz w:val="24"/>
                <w:szCs w:val="24"/>
                <w:lang w:val="uz-Cyrl-UZ"/>
              </w:rPr>
              <w:t>10</w:t>
            </w:r>
            <w:r w:rsidR="00105FB2" w:rsidRPr="00322084">
              <w:rPr>
                <w:b/>
                <w:sz w:val="24"/>
                <w:szCs w:val="24"/>
              </w:rPr>
              <w:t>.</w:t>
            </w:r>
            <w:r w:rsidR="00322084">
              <w:rPr>
                <w:b/>
                <w:sz w:val="24"/>
                <w:szCs w:val="24"/>
              </w:rPr>
              <w:t> </w:t>
            </w:r>
            <w:r w:rsidR="00105FB2" w:rsidRPr="00322084">
              <w:rPr>
                <w:b/>
                <w:sz w:val="24"/>
                <w:szCs w:val="24"/>
              </w:rPr>
              <w:t>ПОРЯДОК РАЗРЕШЕНИЯ СПОРОВ</w:t>
            </w:r>
          </w:p>
          <w:p w14:paraId="061F8EA7" w14:textId="3002EF32" w:rsidR="00105FB2" w:rsidRPr="00322084" w:rsidRDefault="00492AA3" w:rsidP="00F77427">
            <w:pPr>
              <w:pStyle w:val="TableParagraph"/>
              <w:tabs>
                <w:tab w:val="left" w:pos="0"/>
              </w:tabs>
              <w:spacing w:line="235" w:lineRule="exact"/>
              <w:ind w:left="0" w:firstLine="317"/>
              <w:rPr>
                <w:sz w:val="24"/>
                <w:szCs w:val="24"/>
              </w:rPr>
            </w:pPr>
            <w:r w:rsidRPr="00F77427">
              <w:rPr>
                <w:b/>
                <w:bCs/>
                <w:sz w:val="24"/>
                <w:szCs w:val="24"/>
                <w:lang w:val="uz-Cyrl-UZ"/>
              </w:rPr>
              <w:t>10</w:t>
            </w:r>
            <w:r w:rsidR="00105FB2" w:rsidRPr="00F77427">
              <w:rPr>
                <w:b/>
                <w:bCs/>
                <w:sz w:val="24"/>
                <w:szCs w:val="24"/>
              </w:rPr>
              <w:t>.1.</w:t>
            </w:r>
            <w:r w:rsidR="00322084">
              <w:rPr>
                <w:sz w:val="24"/>
                <w:szCs w:val="24"/>
              </w:rPr>
              <w:t> </w:t>
            </w:r>
            <w:r w:rsidR="00105FB2" w:rsidRPr="00322084">
              <w:rPr>
                <w:sz w:val="24"/>
                <w:szCs w:val="24"/>
              </w:rPr>
              <w:t xml:space="preserve">Споры и разногласия, возникающие в </w:t>
            </w:r>
            <w:r w:rsidR="00105FB2" w:rsidRPr="00322084">
              <w:rPr>
                <w:sz w:val="24"/>
                <w:szCs w:val="24"/>
              </w:rPr>
              <w:lastRenderedPageBreak/>
              <w:t xml:space="preserve">связи с выполнением условий </w:t>
            </w:r>
            <w:r w:rsidR="00691D0B">
              <w:rPr>
                <w:sz w:val="24"/>
                <w:szCs w:val="24"/>
              </w:rPr>
              <w:t>Оферты</w:t>
            </w:r>
            <w:r w:rsidR="00105FB2" w:rsidRPr="00322084">
              <w:rPr>
                <w:sz w:val="24"/>
                <w:szCs w:val="24"/>
              </w:rPr>
              <w:t>, разрешаются сторонами путем переговоров.</w:t>
            </w:r>
          </w:p>
          <w:p w14:paraId="03B0632F" w14:textId="7B9F0EAD" w:rsidR="00105FB2" w:rsidRPr="00322084" w:rsidRDefault="00492AA3" w:rsidP="00F77427">
            <w:pPr>
              <w:pStyle w:val="TableParagraph"/>
              <w:tabs>
                <w:tab w:val="left" w:pos="0"/>
              </w:tabs>
              <w:spacing w:line="235" w:lineRule="exact"/>
              <w:ind w:left="0" w:firstLine="317"/>
              <w:rPr>
                <w:sz w:val="24"/>
                <w:szCs w:val="24"/>
              </w:rPr>
            </w:pPr>
            <w:r w:rsidRPr="00F77427">
              <w:rPr>
                <w:b/>
                <w:bCs/>
                <w:sz w:val="24"/>
                <w:szCs w:val="24"/>
                <w:lang w:val="uz-Cyrl-UZ"/>
              </w:rPr>
              <w:t>10</w:t>
            </w:r>
            <w:r w:rsidR="00105FB2" w:rsidRPr="00F77427">
              <w:rPr>
                <w:b/>
                <w:bCs/>
                <w:sz w:val="24"/>
                <w:szCs w:val="24"/>
              </w:rPr>
              <w:t>.2.</w:t>
            </w:r>
            <w:r w:rsidR="00322084">
              <w:rPr>
                <w:sz w:val="24"/>
                <w:szCs w:val="24"/>
              </w:rPr>
              <w:t> </w:t>
            </w:r>
            <w:r w:rsidR="00105FB2" w:rsidRPr="00322084">
              <w:rPr>
                <w:sz w:val="24"/>
                <w:szCs w:val="24"/>
              </w:rPr>
              <w:t>Если спор и разногласия, упомянутые в заявлении, не будут разрешены путем переговоров, они подлежат разрешению в судебном порядке в соответствии с действующим законодательством Республики Узбекистан.</w:t>
            </w:r>
          </w:p>
          <w:p w14:paraId="20D9A343" w14:textId="200307EC" w:rsidR="00105FB2" w:rsidRPr="00322084" w:rsidRDefault="00492AA3" w:rsidP="00F77427">
            <w:pPr>
              <w:pStyle w:val="TableParagraph"/>
              <w:tabs>
                <w:tab w:val="left" w:pos="0"/>
              </w:tabs>
              <w:spacing w:line="235" w:lineRule="exact"/>
              <w:ind w:left="0" w:firstLine="317"/>
              <w:rPr>
                <w:sz w:val="24"/>
                <w:szCs w:val="24"/>
              </w:rPr>
            </w:pPr>
            <w:r w:rsidRPr="00F77427">
              <w:rPr>
                <w:b/>
                <w:bCs/>
                <w:sz w:val="24"/>
                <w:szCs w:val="24"/>
                <w:lang w:val="uz-Cyrl-UZ"/>
              </w:rPr>
              <w:t>10</w:t>
            </w:r>
            <w:r w:rsidR="00105FB2" w:rsidRPr="00F77427">
              <w:rPr>
                <w:b/>
                <w:bCs/>
                <w:sz w:val="24"/>
                <w:szCs w:val="24"/>
              </w:rPr>
              <w:t>.3.</w:t>
            </w:r>
            <w:r w:rsidR="00322084">
              <w:rPr>
                <w:sz w:val="24"/>
                <w:szCs w:val="24"/>
              </w:rPr>
              <w:t> </w:t>
            </w:r>
            <w:r w:rsidR="00105FB2" w:rsidRPr="00322084">
              <w:rPr>
                <w:sz w:val="24"/>
                <w:szCs w:val="24"/>
              </w:rPr>
              <w:t>Стороны могут полагаться на информ</w:t>
            </w:r>
            <w:r w:rsidR="004C024A" w:rsidRPr="00322084">
              <w:rPr>
                <w:sz w:val="24"/>
                <w:szCs w:val="24"/>
              </w:rPr>
              <w:t>аци</w:t>
            </w:r>
            <w:r w:rsidR="00105FB2" w:rsidRPr="00322084">
              <w:rPr>
                <w:sz w:val="24"/>
                <w:szCs w:val="24"/>
              </w:rPr>
              <w:t>ю, содержащуюся в устройствах, которые хранят транзакции, совершенные в ходе разрешения споров, в качестве доказательств.</w:t>
            </w:r>
          </w:p>
          <w:p w14:paraId="681A7708" w14:textId="2F53B2FD" w:rsidR="00105FB2" w:rsidRPr="00322084" w:rsidRDefault="00492AA3" w:rsidP="00F77427">
            <w:pPr>
              <w:pStyle w:val="TableParagraph"/>
              <w:tabs>
                <w:tab w:val="left" w:pos="0"/>
              </w:tabs>
              <w:spacing w:line="235" w:lineRule="exact"/>
              <w:ind w:left="0" w:firstLine="317"/>
              <w:rPr>
                <w:sz w:val="24"/>
                <w:szCs w:val="24"/>
                <w:lang w:val="uz-Cyrl-UZ"/>
              </w:rPr>
            </w:pPr>
            <w:r>
              <w:rPr>
                <w:b/>
                <w:bCs/>
                <w:sz w:val="24"/>
                <w:szCs w:val="24"/>
                <w:lang w:val="uz-Cyrl-UZ"/>
              </w:rPr>
              <w:t>10</w:t>
            </w:r>
            <w:r w:rsidR="00105FB2" w:rsidRPr="00F77427">
              <w:rPr>
                <w:b/>
                <w:bCs/>
                <w:sz w:val="24"/>
                <w:szCs w:val="24"/>
              </w:rPr>
              <w:t>.4.</w:t>
            </w:r>
            <w:r w:rsidR="00322084">
              <w:rPr>
                <w:sz w:val="24"/>
                <w:szCs w:val="24"/>
              </w:rPr>
              <w:t> </w:t>
            </w:r>
            <w:r w:rsidR="00105FB2" w:rsidRPr="00322084">
              <w:rPr>
                <w:sz w:val="24"/>
                <w:szCs w:val="24"/>
              </w:rPr>
              <w:t>Письменные обращения считаются полученными сторонами при наличии почтовой квитанции, которую одна из сторон получила подписью или отправила по почте на их адрес.</w:t>
            </w:r>
          </w:p>
          <w:p w14:paraId="5A554FD6" w14:textId="46B5D009" w:rsidR="00105FB2" w:rsidRPr="00322084" w:rsidRDefault="00492AA3" w:rsidP="00F77427">
            <w:pPr>
              <w:pStyle w:val="TableParagraph"/>
              <w:tabs>
                <w:tab w:val="left" w:pos="0"/>
              </w:tabs>
              <w:spacing w:line="235" w:lineRule="exact"/>
              <w:ind w:left="0"/>
              <w:jc w:val="center"/>
              <w:rPr>
                <w:b/>
                <w:sz w:val="24"/>
                <w:szCs w:val="24"/>
              </w:rPr>
            </w:pPr>
            <w:r>
              <w:rPr>
                <w:b/>
                <w:sz w:val="24"/>
                <w:szCs w:val="24"/>
              </w:rPr>
              <w:t>11</w:t>
            </w:r>
            <w:r w:rsidR="00105FB2" w:rsidRPr="00322084">
              <w:rPr>
                <w:b/>
                <w:sz w:val="24"/>
                <w:szCs w:val="24"/>
              </w:rPr>
              <w:t xml:space="preserve">. СРОК ДЕЙСТВИЯ </w:t>
            </w:r>
            <w:r w:rsidR="00691D0B" w:rsidRPr="00691D0B">
              <w:rPr>
                <w:b/>
                <w:sz w:val="24"/>
                <w:szCs w:val="24"/>
              </w:rPr>
              <w:t>ОФЕРТЫ</w:t>
            </w:r>
            <w:r w:rsidR="00105FB2" w:rsidRPr="00322084">
              <w:rPr>
                <w:b/>
                <w:sz w:val="24"/>
                <w:szCs w:val="24"/>
              </w:rPr>
              <w:t>, ПОРЯДОК ЕГО РАСТОРЖЕНИЯ, ДРУГИЕ УСЛОВИЯ</w:t>
            </w:r>
          </w:p>
          <w:p w14:paraId="2C88B0D1" w14:textId="129B58A0" w:rsidR="00E021F0" w:rsidRPr="00322084" w:rsidRDefault="00492AA3" w:rsidP="00F77427">
            <w:pPr>
              <w:pStyle w:val="TableParagraph"/>
              <w:tabs>
                <w:tab w:val="left" w:pos="0"/>
              </w:tabs>
              <w:spacing w:line="235" w:lineRule="exact"/>
              <w:ind w:left="0" w:firstLine="317"/>
              <w:rPr>
                <w:sz w:val="24"/>
                <w:szCs w:val="24"/>
              </w:rPr>
            </w:pPr>
            <w:r w:rsidRPr="00F77427">
              <w:rPr>
                <w:b/>
                <w:bCs/>
                <w:sz w:val="24"/>
                <w:szCs w:val="24"/>
              </w:rPr>
              <w:t>11</w:t>
            </w:r>
            <w:r w:rsidR="00105FB2" w:rsidRPr="00F77427">
              <w:rPr>
                <w:b/>
                <w:bCs/>
                <w:sz w:val="24"/>
                <w:szCs w:val="24"/>
              </w:rPr>
              <w:t>.1.</w:t>
            </w:r>
            <w:r w:rsidR="00322084">
              <w:rPr>
                <w:sz w:val="24"/>
                <w:szCs w:val="24"/>
              </w:rPr>
              <w:t> </w:t>
            </w:r>
            <w:r w:rsidR="00E021F0" w:rsidRPr="00322084">
              <w:rPr>
                <w:sz w:val="24"/>
                <w:szCs w:val="24"/>
              </w:rPr>
              <w:t>Настоящ</w:t>
            </w:r>
            <w:r w:rsidR="00691D0B">
              <w:rPr>
                <w:sz w:val="24"/>
                <w:szCs w:val="24"/>
              </w:rPr>
              <w:t>ая</w:t>
            </w:r>
            <w:r w:rsidR="00E021F0" w:rsidRPr="00322084">
              <w:rPr>
                <w:sz w:val="24"/>
                <w:szCs w:val="24"/>
              </w:rPr>
              <w:t xml:space="preserve"> </w:t>
            </w:r>
            <w:r w:rsidR="00691D0B" w:rsidRPr="00322084">
              <w:rPr>
                <w:sz w:val="24"/>
                <w:szCs w:val="24"/>
              </w:rPr>
              <w:t>О</w:t>
            </w:r>
            <w:r w:rsidR="00E021F0" w:rsidRPr="00322084">
              <w:rPr>
                <w:sz w:val="24"/>
                <w:szCs w:val="24"/>
              </w:rPr>
              <w:t>ферт</w:t>
            </w:r>
            <w:r w:rsidR="00691D0B">
              <w:rPr>
                <w:sz w:val="24"/>
                <w:szCs w:val="24"/>
              </w:rPr>
              <w:t>а</w:t>
            </w:r>
            <w:r w:rsidR="00E021F0" w:rsidRPr="00322084">
              <w:rPr>
                <w:sz w:val="24"/>
                <w:szCs w:val="24"/>
              </w:rPr>
              <w:t xml:space="preserve"> вступает в силу с момента его акцепта клиентом и действует до срока действия банковской карты.</w:t>
            </w:r>
          </w:p>
          <w:p w14:paraId="12EA1FA9" w14:textId="6CA3C046" w:rsidR="00E021F0" w:rsidRPr="00322084" w:rsidRDefault="00492AA3" w:rsidP="00F77427">
            <w:pPr>
              <w:pStyle w:val="TableParagraph"/>
              <w:tabs>
                <w:tab w:val="left" w:pos="0"/>
              </w:tabs>
              <w:spacing w:line="235" w:lineRule="exact"/>
              <w:ind w:left="0" w:firstLine="317"/>
              <w:rPr>
                <w:sz w:val="24"/>
                <w:szCs w:val="24"/>
              </w:rPr>
            </w:pPr>
            <w:r w:rsidRPr="00F77427">
              <w:rPr>
                <w:b/>
                <w:bCs/>
                <w:sz w:val="24"/>
                <w:szCs w:val="24"/>
              </w:rPr>
              <w:t>11</w:t>
            </w:r>
            <w:r w:rsidR="00105FB2" w:rsidRPr="00F77427">
              <w:rPr>
                <w:b/>
                <w:bCs/>
                <w:sz w:val="24"/>
                <w:szCs w:val="24"/>
              </w:rPr>
              <w:t>.2</w:t>
            </w:r>
            <w:r w:rsidR="00322084" w:rsidRPr="00F77427">
              <w:rPr>
                <w:b/>
                <w:bCs/>
                <w:sz w:val="24"/>
                <w:szCs w:val="24"/>
              </w:rPr>
              <w:t>.</w:t>
            </w:r>
            <w:r w:rsidR="00322084">
              <w:rPr>
                <w:sz w:val="24"/>
                <w:szCs w:val="24"/>
              </w:rPr>
              <w:t> </w:t>
            </w:r>
            <w:r w:rsidR="00E021F0" w:rsidRPr="00322084">
              <w:rPr>
                <w:sz w:val="24"/>
                <w:szCs w:val="24"/>
              </w:rPr>
              <w:t>В целях выполнения действий, предусмотренных настоящей офертой, а также в соответствии с требованиями Закона Республики Узбекистан от 2 июля 2019 года  ЗРУ-547 "О персональных данных", Клиент дает свое согласие на обработку и хранение любых персональных данных, включая автоматизированную обработку, а также на сбор, систематиз</w:t>
            </w:r>
            <w:r w:rsidR="004C024A" w:rsidRPr="00322084">
              <w:rPr>
                <w:sz w:val="24"/>
                <w:szCs w:val="24"/>
              </w:rPr>
              <w:t>аци</w:t>
            </w:r>
            <w:r w:rsidR="00E021F0" w:rsidRPr="00322084">
              <w:rPr>
                <w:sz w:val="24"/>
                <w:szCs w:val="24"/>
              </w:rPr>
              <w:t xml:space="preserve">ю, хранение, изменение, использование, предоставление, распространение, передачу, обезличивание и уничтожение персональных данных Клиента. Кроме того, Клиент соглашается на передачу персональных данных третьим лицам, если это необходимо для выполнения действий, предусмотренных настоящей офертой.  </w:t>
            </w:r>
          </w:p>
          <w:p w14:paraId="3483B03B" w14:textId="5D658603" w:rsidR="00105FB2" w:rsidRPr="00322084" w:rsidRDefault="00492AA3" w:rsidP="00F77427">
            <w:pPr>
              <w:pStyle w:val="TableParagraph"/>
              <w:tabs>
                <w:tab w:val="left" w:pos="0"/>
              </w:tabs>
              <w:spacing w:line="235" w:lineRule="exact"/>
              <w:ind w:left="0" w:firstLine="317"/>
              <w:rPr>
                <w:sz w:val="24"/>
                <w:szCs w:val="24"/>
              </w:rPr>
            </w:pPr>
            <w:r w:rsidRPr="00322084">
              <w:rPr>
                <w:b/>
                <w:bCs/>
                <w:sz w:val="24"/>
                <w:szCs w:val="24"/>
              </w:rPr>
              <w:t>1</w:t>
            </w:r>
            <w:r>
              <w:rPr>
                <w:b/>
                <w:bCs/>
                <w:sz w:val="24"/>
                <w:szCs w:val="24"/>
              </w:rPr>
              <w:t>1</w:t>
            </w:r>
            <w:r w:rsidR="00105FB2" w:rsidRPr="00322084">
              <w:rPr>
                <w:b/>
                <w:bCs/>
                <w:sz w:val="24"/>
                <w:szCs w:val="24"/>
              </w:rPr>
              <w:t>.3.</w:t>
            </w:r>
            <w:r w:rsidR="00322084">
              <w:rPr>
                <w:sz w:val="24"/>
                <w:szCs w:val="24"/>
              </w:rPr>
              <w:t> </w:t>
            </w:r>
            <w:r w:rsidR="00691D0B">
              <w:rPr>
                <w:sz w:val="24"/>
                <w:szCs w:val="24"/>
              </w:rPr>
              <w:t>Оферта</w:t>
            </w:r>
            <w:r w:rsidR="00105FB2" w:rsidRPr="00322084">
              <w:rPr>
                <w:sz w:val="24"/>
                <w:szCs w:val="24"/>
              </w:rPr>
              <w:t xml:space="preserve"> расторгается по инициативе одной из сторон или в порядке, установленном законом.</w:t>
            </w:r>
          </w:p>
          <w:p w14:paraId="3B0C967C" w14:textId="2E07CA92" w:rsidR="00105FB2" w:rsidRPr="00322084" w:rsidRDefault="00492AA3" w:rsidP="00F77427">
            <w:pPr>
              <w:pStyle w:val="TableParagraph"/>
              <w:tabs>
                <w:tab w:val="left" w:pos="0"/>
              </w:tabs>
              <w:spacing w:line="235" w:lineRule="exact"/>
              <w:ind w:left="0" w:firstLine="317"/>
              <w:rPr>
                <w:sz w:val="24"/>
                <w:szCs w:val="24"/>
              </w:rPr>
            </w:pPr>
            <w:r w:rsidRPr="00322084">
              <w:rPr>
                <w:b/>
                <w:bCs/>
                <w:sz w:val="24"/>
                <w:szCs w:val="24"/>
              </w:rPr>
              <w:t>1</w:t>
            </w:r>
            <w:r>
              <w:rPr>
                <w:b/>
                <w:bCs/>
                <w:sz w:val="24"/>
                <w:szCs w:val="24"/>
              </w:rPr>
              <w:t>1</w:t>
            </w:r>
            <w:r w:rsidR="00105FB2" w:rsidRPr="00322084">
              <w:rPr>
                <w:b/>
                <w:bCs/>
                <w:sz w:val="24"/>
                <w:szCs w:val="24"/>
              </w:rPr>
              <w:t>.4.</w:t>
            </w:r>
            <w:r w:rsidR="00322084">
              <w:rPr>
                <w:sz w:val="24"/>
                <w:szCs w:val="24"/>
              </w:rPr>
              <w:t> </w:t>
            </w:r>
            <w:r w:rsidR="00105FB2" w:rsidRPr="00322084">
              <w:rPr>
                <w:sz w:val="24"/>
                <w:szCs w:val="24"/>
              </w:rPr>
              <w:t>Настоящ</w:t>
            </w:r>
            <w:r w:rsidR="00691D0B">
              <w:rPr>
                <w:sz w:val="24"/>
                <w:szCs w:val="24"/>
              </w:rPr>
              <w:t>ая Оферта</w:t>
            </w:r>
            <w:r w:rsidR="00105FB2" w:rsidRPr="00322084">
              <w:rPr>
                <w:sz w:val="24"/>
                <w:szCs w:val="24"/>
              </w:rPr>
              <w:t xml:space="preserve"> может быть расторгнуто в любое время по требованию клиента после того, как будут произведены все платежи, связанные с предоставлением банковских услуг.</w:t>
            </w:r>
          </w:p>
          <w:p w14:paraId="6CF5EA39" w14:textId="2D10478D" w:rsidR="00105FB2" w:rsidRPr="00322084" w:rsidRDefault="00492AA3" w:rsidP="00F77427">
            <w:pPr>
              <w:pStyle w:val="TableParagraph"/>
              <w:tabs>
                <w:tab w:val="left" w:pos="0"/>
              </w:tabs>
              <w:spacing w:line="235" w:lineRule="exact"/>
              <w:ind w:left="0" w:firstLine="317"/>
              <w:rPr>
                <w:sz w:val="24"/>
                <w:szCs w:val="24"/>
              </w:rPr>
            </w:pPr>
            <w:r w:rsidRPr="00322084">
              <w:rPr>
                <w:b/>
                <w:bCs/>
                <w:sz w:val="24"/>
                <w:szCs w:val="24"/>
              </w:rPr>
              <w:t>1</w:t>
            </w:r>
            <w:r>
              <w:rPr>
                <w:b/>
                <w:bCs/>
                <w:sz w:val="24"/>
                <w:szCs w:val="24"/>
              </w:rPr>
              <w:t>1</w:t>
            </w:r>
            <w:r w:rsidR="00105FB2" w:rsidRPr="00322084">
              <w:rPr>
                <w:b/>
                <w:bCs/>
                <w:sz w:val="24"/>
                <w:szCs w:val="24"/>
              </w:rPr>
              <w:t>.5.</w:t>
            </w:r>
            <w:r w:rsidR="00322084">
              <w:rPr>
                <w:sz w:val="24"/>
                <w:szCs w:val="24"/>
              </w:rPr>
              <w:t> </w:t>
            </w:r>
            <w:r w:rsidR="00105FB2" w:rsidRPr="00322084">
              <w:rPr>
                <w:sz w:val="24"/>
                <w:szCs w:val="24"/>
              </w:rPr>
              <w:t xml:space="preserve">По инициативе клиента при расторжении </w:t>
            </w:r>
            <w:r w:rsidR="00691D0B">
              <w:rPr>
                <w:sz w:val="24"/>
                <w:szCs w:val="24"/>
              </w:rPr>
              <w:t>Оферты</w:t>
            </w:r>
            <w:r w:rsidR="00691D0B" w:rsidRPr="00322084" w:rsidDel="00691D0B">
              <w:rPr>
                <w:sz w:val="24"/>
                <w:szCs w:val="24"/>
              </w:rPr>
              <w:t xml:space="preserve"> </w:t>
            </w:r>
            <w:r w:rsidR="00105FB2" w:rsidRPr="00322084">
              <w:rPr>
                <w:sz w:val="24"/>
                <w:szCs w:val="24"/>
              </w:rPr>
              <w:t xml:space="preserve">банковская карта, выданная для обращения в соответствии с </w:t>
            </w:r>
            <w:r w:rsidR="00691D0B">
              <w:rPr>
                <w:sz w:val="24"/>
                <w:szCs w:val="24"/>
              </w:rPr>
              <w:t>Офертой</w:t>
            </w:r>
            <w:r w:rsidR="00105FB2" w:rsidRPr="00322084">
              <w:rPr>
                <w:sz w:val="24"/>
                <w:szCs w:val="24"/>
              </w:rPr>
              <w:t>, должна быть возвращена банку.</w:t>
            </w:r>
          </w:p>
          <w:p w14:paraId="4609AE4A" w14:textId="6185BDDA" w:rsidR="0037206E" w:rsidRPr="00322084" w:rsidRDefault="00105FB2" w:rsidP="00F77427">
            <w:pPr>
              <w:pStyle w:val="TableParagraph"/>
              <w:tabs>
                <w:tab w:val="left" w:pos="0"/>
              </w:tabs>
              <w:spacing w:line="235" w:lineRule="exact"/>
              <w:ind w:left="0" w:firstLine="317"/>
              <w:rPr>
                <w:sz w:val="24"/>
                <w:szCs w:val="24"/>
              </w:rPr>
            </w:pPr>
            <w:r w:rsidRPr="00322084">
              <w:rPr>
                <w:b/>
                <w:bCs/>
                <w:sz w:val="24"/>
                <w:szCs w:val="24"/>
              </w:rPr>
              <w:t>1</w:t>
            </w:r>
            <w:r w:rsidR="00492AA3">
              <w:rPr>
                <w:b/>
                <w:bCs/>
                <w:sz w:val="24"/>
                <w:szCs w:val="24"/>
              </w:rPr>
              <w:t>1.</w:t>
            </w:r>
            <w:r w:rsidRPr="00322084">
              <w:rPr>
                <w:b/>
                <w:bCs/>
                <w:sz w:val="24"/>
                <w:szCs w:val="24"/>
              </w:rPr>
              <w:t>6.</w:t>
            </w:r>
            <w:r w:rsidR="00322084">
              <w:rPr>
                <w:sz w:val="24"/>
                <w:szCs w:val="24"/>
              </w:rPr>
              <w:t> </w:t>
            </w:r>
            <w:r w:rsidRPr="00322084">
              <w:rPr>
                <w:sz w:val="24"/>
                <w:szCs w:val="24"/>
              </w:rPr>
              <w:t xml:space="preserve">Расторжение </w:t>
            </w:r>
            <w:r w:rsidR="00691D0B">
              <w:rPr>
                <w:sz w:val="24"/>
                <w:szCs w:val="24"/>
              </w:rPr>
              <w:t>Оферты</w:t>
            </w:r>
            <w:r w:rsidR="00691D0B" w:rsidRPr="00322084" w:rsidDel="00691D0B">
              <w:rPr>
                <w:sz w:val="24"/>
                <w:szCs w:val="24"/>
              </w:rPr>
              <w:t xml:space="preserve"> </w:t>
            </w:r>
            <w:r w:rsidRPr="00322084">
              <w:rPr>
                <w:sz w:val="24"/>
                <w:szCs w:val="24"/>
              </w:rPr>
              <w:t>будет являться основанием для закрытия счета банковской карты.</w:t>
            </w:r>
          </w:p>
          <w:p w14:paraId="79ED731B" w14:textId="119D15E1" w:rsidR="00105FB2" w:rsidRPr="00322084" w:rsidRDefault="00492AA3" w:rsidP="00F77427">
            <w:pPr>
              <w:pStyle w:val="TableParagraph"/>
              <w:tabs>
                <w:tab w:val="left" w:pos="0"/>
              </w:tabs>
              <w:spacing w:line="235" w:lineRule="exact"/>
              <w:ind w:left="0" w:firstLine="317"/>
              <w:rPr>
                <w:sz w:val="24"/>
                <w:szCs w:val="24"/>
              </w:rPr>
            </w:pPr>
            <w:r w:rsidRPr="00322084">
              <w:rPr>
                <w:b/>
                <w:bCs/>
                <w:sz w:val="24"/>
                <w:szCs w:val="24"/>
              </w:rPr>
              <w:t>1</w:t>
            </w:r>
            <w:r>
              <w:rPr>
                <w:b/>
                <w:bCs/>
                <w:sz w:val="24"/>
                <w:szCs w:val="24"/>
              </w:rPr>
              <w:t>1</w:t>
            </w:r>
            <w:r w:rsidR="00105FB2" w:rsidRPr="00322084">
              <w:rPr>
                <w:b/>
                <w:bCs/>
                <w:sz w:val="24"/>
                <w:szCs w:val="24"/>
              </w:rPr>
              <w:t>.7.</w:t>
            </w:r>
            <w:r w:rsidR="00322084">
              <w:rPr>
                <w:sz w:val="24"/>
                <w:szCs w:val="24"/>
              </w:rPr>
              <w:t> </w:t>
            </w:r>
            <w:proofErr w:type="spellStart"/>
            <w:r w:rsidR="00691D0B">
              <w:rPr>
                <w:sz w:val="24"/>
                <w:szCs w:val="24"/>
              </w:rPr>
              <w:t>Уловия</w:t>
            </w:r>
            <w:proofErr w:type="spellEnd"/>
            <w:r w:rsidR="00691D0B">
              <w:rPr>
                <w:sz w:val="24"/>
                <w:szCs w:val="24"/>
              </w:rPr>
              <w:t xml:space="preserve"> </w:t>
            </w:r>
            <w:r w:rsidR="00691D0B" w:rsidRPr="00322084">
              <w:rPr>
                <w:sz w:val="24"/>
                <w:szCs w:val="24"/>
              </w:rPr>
              <w:t>н</w:t>
            </w:r>
            <w:r w:rsidR="00105FB2" w:rsidRPr="00322084">
              <w:rPr>
                <w:sz w:val="24"/>
                <w:szCs w:val="24"/>
              </w:rPr>
              <w:t>е предусмотренные настоящ</w:t>
            </w:r>
            <w:r w:rsidR="00691D0B">
              <w:rPr>
                <w:sz w:val="24"/>
                <w:szCs w:val="24"/>
              </w:rPr>
              <w:t>ей Офертой</w:t>
            </w:r>
            <w:r w:rsidR="00105FB2" w:rsidRPr="00322084">
              <w:rPr>
                <w:sz w:val="24"/>
                <w:szCs w:val="24"/>
              </w:rPr>
              <w:t>, все отношения, связанные с ним, регулируются действующим законодательством Республики Узбекистан.</w:t>
            </w:r>
          </w:p>
          <w:p w14:paraId="47C9D565" w14:textId="525D1488" w:rsidR="00CB1DFF" w:rsidRPr="00322084" w:rsidRDefault="00492AA3" w:rsidP="00F77427">
            <w:pPr>
              <w:pStyle w:val="TableParagraph"/>
              <w:tabs>
                <w:tab w:val="left" w:pos="0"/>
              </w:tabs>
              <w:spacing w:line="235" w:lineRule="exact"/>
              <w:ind w:left="0" w:firstLine="317"/>
              <w:rPr>
                <w:b/>
                <w:sz w:val="24"/>
                <w:szCs w:val="24"/>
                <w:lang w:val="uz-Cyrl-UZ"/>
              </w:rPr>
            </w:pPr>
            <w:r w:rsidRPr="00322084">
              <w:rPr>
                <w:b/>
                <w:bCs/>
                <w:noProof/>
                <w:sz w:val="24"/>
                <w:szCs w:val="24"/>
              </w:rPr>
              <w:t>1</w:t>
            </w:r>
            <w:r>
              <w:rPr>
                <w:b/>
                <w:bCs/>
                <w:noProof/>
                <w:sz w:val="24"/>
                <w:szCs w:val="24"/>
              </w:rPr>
              <w:t>1</w:t>
            </w:r>
            <w:r w:rsidR="00CB1DFF" w:rsidRPr="00322084">
              <w:rPr>
                <w:b/>
                <w:bCs/>
                <w:noProof/>
                <w:sz w:val="24"/>
                <w:szCs w:val="24"/>
                <w:lang w:val="uz-Cyrl-UZ"/>
              </w:rPr>
              <w:t>.</w:t>
            </w:r>
            <w:r w:rsidR="00CB1DFF" w:rsidRPr="00322084">
              <w:rPr>
                <w:b/>
                <w:bCs/>
                <w:noProof/>
                <w:sz w:val="24"/>
                <w:szCs w:val="24"/>
              </w:rPr>
              <w:t>8</w:t>
            </w:r>
            <w:r w:rsidR="00CB1DFF" w:rsidRPr="00322084">
              <w:rPr>
                <w:b/>
                <w:bCs/>
                <w:noProof/>
                <w:sz w:val="24"/>
                <w:szCs w:val="24"/>
                <w:lang w:val="uz-Cyrl-UZ"/>
              </w:rPr>
              <w:t>.</w:t>
            </w:r>
            <w:r w:rsidR="00322084" w:rsidRPr="00F77427">
              <w:rPr>
                <w:noProof/>
                <w:sz w:val="24"/>
                <w:szCs w:val="24"/>
                <w:lang w:val="uz-Cyrl-UZ"/>
              </w:rPr>
              <w:t> </w:t>
            </w:r>
            <w:r w:rsidR="00CB1DFF" w:rsidRPr="00322084">
              <w:rPr>
                <w:noProof/>
                <w:sz w:val="24"/>
                <w:szCs w:val="24"/>
                <w:lang w:val="uz-Cyrl-UZ"/>
              </w:rPr>
              <w:t>Настоящая оферта составлена на узбекском и русском языках, при возникновении между ними несоответствий предпочтение отдается тексту на узбекском языке.</w:t>
            </w:r>
          </w:p>
        </w:tc>
      </w:tr>
      <w:tr w:rsidR="00105FB2" w:rsidRPr="00322084" w14:paraId="06BA2A74" w14:textId="77777777" w:rsidTr="0029519A">
        <w:tc>
          <w:tcPr>
            <w:tcW w:w="5274" w:type="dxa"/>
          </w:tcPr>
          <w:p w14:paraId="611F758D" w14:textId="77777777" w:rsidR="00105FB2" w:rsidRPr="00322084" w:rsidRDefault="00105FB2" w:rsidP="00322084">
            <w:pPr>
              <w:ind w:firstLine="180"/>
              <w:jc w:val="center"/>
              <w:rPr>
                <w:b/>
                <w:bCs/>
                <w:noProof/>
                <w:lang w:val="uz-Cyrl-UZ"/>
              </w:rPr>
            </w:pPr>
            <w:r w:rsidRPr="00322084">
              <w:rPr>
                <w:b/>
                <w:bCs/>
                <w:noProof/>
                <w:lang w:val="uz-Cyrl-UZ"/>
              </w:rPr>
              <w:lastRenderedPageBreak/>
              <w:t>Yuridik manzil:</w:t>
            </w:r>
          </w:p>
          <w:p w14:paraId="0EED9817" w14:textId="77777777" w:rsidR="00105FB2" w:rsidRPr="00322084" w:rsidRDefault="00105FB2" w:rsidP="00322084">
            <w:pPr>
              <w:ind w:firstLine="180"/>
              <w:jc w:val="center"/>
              <w:rPr>
                <w:b/>
                <w:bCs/>
                <w:noProof/>
                <w:lang w:val="uz-Cyrl-UZ"/>
              </w:rPr>
            </w:pPr>
            <w:r w:rsidRPr="00322084">
              <w:rPr>
                <w:b/>
                <w:bCs/>
                <w:noProof/>
                <w:lang w:val="uz-Cyrl-UZ"/>
              </w:rPr>
              <w:t>“Oʼzsanoatqurilishbank” АTB</w:t>
            </w:r>
          </w:p>
          <w:p w14:paraId="4BF0531E" w14:textId="77777777" w:rsidR="00105FB2" w:rsidRPr="00322084" w:rsidRDefault="00105FB2" w:rsidP="00322084">
            <w:pPr>
              <w:ind w:firstLine="180"/>
              <w:jc w:val="center"/>
              <w:rPr>
                <w:noProof/>
                <w:lang w:val="uz-Cyrl-UZ"/>
              </w:rPr>
            </w:pPr>
            <w:r w:rsidRPr="00322084">
              <w:rPr>
                <w:noProof/>
                <w:lang w:val="uz-Cyrl-UZ"/>
              </w:rPr>
              <w:t>Manzil: Toshkent sh., Yunusobod tumani,</w:t>
            </w:r>
          </w:p>
          <w:p w14:paraId="5DB1788B" w14:textId="77777777" w:rsidR="00105FB2" w:rsidRPr="00322084" w:rsidRDefault="00105FB2" w:rsidP="00322084">
            <w:pPr>
              <w:ind w:firstLine="180"/>
              <w:jc w:val="center"/>
              <w:rPr>
                <w:noProof/>
                <w:lang w:val="uz-Cyrl-UZ"/>
              </w:rPr>
            </w:pPr>
            <w:r w:rsidRPr="00322084">
              <w:rPr>
                <w:noProof/>
                <w:lang w:val="uz-Cyrl-UZ"/>
              </w:rPr>
              <w:t>Shahrisabz koʼchasi, 3 uy.</w:t>
            </w:r>
          </w:p>
          <w:p w14:paraId="7C6A53BE" w14:textId="77777777" w:rsidR="00105FB2" w:rsidRPr="00322084" w:rsidRDefault="00105FB2" w:rsidP="00322084">
            <w:pPr>
              <w:ind w:firstLine="180"/>
              <w:jc w:val="center"/>
              <w:rPr>
                <w:noProof/>
                <w:lang w:val="uz-Cyrl-UZ"/>
              </w:rPr>
            </w:pPr>
            <w:r w:rsidRPr="00322084">
              <w:rPr>
                <w:noProof/>
                <w:lang w:val="uz-Cyrl-UZ"/>
              </w:rPr>
              <w:t>MFO: 00440; STIR: 200 833 707</w:t>
            </w:r>
          </w:p>
          <w:p w14:paraId="161BABC5" w14:textId="77777777" w:rsidR="00105FB2" w:rsidRPr="00322084" w:rsidRDefault="00105FB2" w:rsidP="00322084">
            <w:pPr>
              <w:ind w:firstLine="180"/>
              <w:jc w:val="center"/>
              <w:rPr>
                <w:noProof/>
                <w:lang w:val="uz-Cyrl-UZ"/>
              </w:rPr>
            </w:pPr>
            <w:r w:rsidRPr="00322084">
              <w:rPr>
                <w:noProof/>
                <w:lang w:val="uz-Cyrl-UZ"/>
              </w:rPr>
              <w:t>Telefon: (99871) 200-43-43, 1180</w:t>
            </w:r>
          </w:p>
          <w:p w14:paraId="6C0DFD21" w14:textId="19CFFB7C" w:rsidR="00105FB2" w:rsidRPr="00322084" w:rsidRDefault="00105FB2" w:rsidP="00322084">
            <w:pPr>
              <w:ind w:firstLine="180"/>
              <w:jc w:val="center"/>
              <w:rPr>
                <w:noProof/>
                <w:lang w:val="uz-Cyrl-UZ"/>
              </w:rPr>
            </w:pPr>
            <w:r w:rsidRPr="00322084">
              <w:rPr>
                <w:noProof/>
                <w:lang w:val="uz-Cyrl-UZ"/>
              </w:rPr>
              <w:t xml:space="preserve">Veb sahifa: </w:t>
            </w:r>
            <w:hyperlink r:id="rId9" w:history="1">
              <w:r w:rsidRPr="00322084">
                <w:rPr>
                  <w:noProof/>
                  <w:lang w:val="uz-Cyrl-UZ"/>
                </w:rPr>
                <w:t>www.sqb.uz</w:t>
              </w:r>
            </w:hyperlink>
          </w:p>
        </w:tc>
        <w:tc>
          <w:tcPr>
            <w:tcW w:w="5218" w:type="dxa"/>
            <w:shd w:val="clear" w:color="auto" w:fill="auto"/>
          </w:tcPr>
          <w:p w14:paraId="63812126" w14:textId="77777777" w:rsidR="00105FB2" w:rsidRPr="00322084" w:rsidRDefault="00105FB2" w:rsidP="00F77427">
            <w:pPr>
              <w:tabs>
                <w:tab w:val="left" w:pos="0"/>
              </w:tabs>
              <w:jc w:val="center"/>
              <w:rPr>
                <w:b/>
                <w:noProof/>
                <w:lang w:val="uz-Cyrl-UZ"/>
              </w:rPr>
            </w:pPr>
            <w:r w:rsidRPr="00322084">
              <w:rPr>
                <w:b/>
                <w:lang w:val="uz-Cyrl-UZ"/>
              </w:rPr>
              <w:t>Юридический адрес:</w:t>
            </w:r>
            <w:r w:rsidRPr="00322084">
              <w:rPr>
                <w:b/>
                <w:lang w:val="uz-Cyrl-UZ"/>
              </w:rPr>
              <w:br/>
            </w:r>
            <w:r w:rsidRPr="00322084">
              <w:rPr>
                <w:b/>
                <w:noProof/>
                <w:lang w:val="uz-Cyrl-UZ"/>
              </w:rPr>
              <w:t xml:space="preserve">АКБ «Узпромстройбанк» </w:t>
            </w:r>
          </w:p>
          <w:p w14:paraId="6BE19F0B" w14:textId="77777777" w:rsidR="00105FB2" w:rsidRPr="00322084" w:rsidRDefault="00105FB2" w:rsidP="00F77427">
            <w:pPr>
              <w:tabs>
                <w:tab w:val="left" w:pos="0"/>
              </w:tabs>
              <w:jc w:val="center"/>
              <w:rPr>
                <w:noProof/>
                <w:lang w:val="uz-Cyrl-UZ"/>
              </w:rPr>
            </w:pPr>
            <w:r w:rsidRPr="00322084">
              <w:rPr>
                <w:noProof/>
                <w:lang w:val="uz-Cyrl-UZ"/>
              </w:rPr>
              <w:t>Адрес: г. Ташкент, Юнусададский район,</w:t>
            </w:r>
            <w:r w:rsidRPr="00322084">
              <w:rPr>
                <w:noProof/>
                <w:lang w:val="uz-Cyrl-UZ"/>
              </w:rPr>
              <w:br/>
              <w:t>ул. Шахрисабз, дом 3</w:t>
            </w:r>
          </w:p>
          <w:p w14:paraId="499F6CF2" w14:textId="77777777" w:rsidR="00105FB2" w:rsidRPr="00322084" w:rsidRDefault="00105FB2" w:rsidP="00F77427">
            <w:pPr>
              <w:tabs>
                <w:tab w:val="left" w:pos="0"/>
              </w:tabs>
              <w:jc w:val="center"/>
              <w:rPr>
                <w:noProof/>
                <w:lang w:val="uz-Cyrl-UZ"/>
              </w:rPr>
            </w:pPr>
            <w:r w:rsidRPr="00322084">
              <w:rPr>
                <w:noProof/>
                <w:lang w:val="uz-Cyrl-UZ"/>
              </w:rPr>
              <w:t>МФО: 00440; ИНН: 200 833 707</w:t>
            </w:r>
          </w:p>
          <w:p w14:paraId="042354D0" w14:textId="77777777" w:rsidR="00105FB2" w:rsidRPr="00322084" w:rsidRDefault="00105FB2" w:rsidP="00F77427">
            <w:pPr>
              <w:tabs>
                <w:tab w:val="left" w:pos="0"/>
              </w:tabs>
              <w:jc w:val="center"/>
              <w:rPr>
                <w:shd w:val="clear" w:color="auto" w:fill="FFFFFF"/>
                <w:lang w:val="uz-Cyrl-UZ"/>
              </w:rPr>
            </w:pPr>
            <w:r w:rsidRPr="00322084">
              <w:rPr>
                <w:shd w:val="clear" w:color="auto" w:fill="FFFFFF"/>
                <w:lang w:val="uz-Cyrl-UZ"/>
              </w:rPr>
              <w:t>Телефон: (99871) 200-43-43, 1180</w:t>
            </w:r>
          </w:p>
          <w:p w14:paraId="6FB4D0C6" w14:textId="54FD247B" w:rsidR="00105FB2" w:rsidRPr="00322084" w:rsidRDefault="00105FB2" w:rsidP="00F77427">
            <w:pPr>
              <w:pStyle w:val="TableParagraph"/>
              <w:tabs>
                <w:tab w:val="left" w:pos="0"/>
              </w:tabs>
              <w:spacing w:line="235" w:lineRule="exact"/>
              <w:rPr>
                <w:sz w:val="24"/>
                <w:szCs w:val="24"/>
              </w:rPr>
            </w:pPr>
            <w:r w:rsidRPr="00322084">
              <w:rPr>
                <w:sz w:val="24"/>
                <w:szCs w:val="24"/>
                <w:shd w:val="clear" w:color="auto" w:fill="FFFFFF"/>
                <w:lang w:val="uz-Cyrl-UZ"/>
              </w:rPr>
              <w:t xml:space="preserve">            Веб адрес: </w:t>
            </w:r>
            <w:hyperlink r:id="rId10" w:history="1">
              <w:r w:rsidRPr="00322084">
                <w:rPr>
                  <w:rStyle w:val="af2"/>
                  <w:sz w:val="24"/>
                  <w:szCs w:val="24"/>
                  <w:shd w:val="clear" w:color="auto" w:fill="FFFFFF"/>
                  <w:lang w:val="uz-Cyrl-UZ"/>
                </w:rPr>
                <w:t>www.sqb.uz</w:t>
              </w:r>
            </w:hyperlink>
          </w:p>
        </w:tc>
      </w:tr>
    </w:tbl>
    <w:p w14:paraId="123160A8" w14:textId="77777777" w:rsidR="00D4402A" w:rsidRPr="00322084" w:rsidRDefault="00D4402A" w:rsidP="00D4402A">
      <w:pPr>
        <w:rPr>
          <w:b/>
          <w:lang w:val="uz-Cyrl-UZ"/>
        </w:rPr>
      </w:pPr>
    </w:p>
    <w:p w14:paraId="07FAFF1E" w14:textId="77777777" w:rsidR="00322084" w:rsidRPr="00322084" w:rsidRDefault="00322084">
      <w:pPr>
        <w:rPr>
          <w:b/>
          <w:lang w:val="uz-Cyrl-UZ"/>
        </w:rPr>
      </w:pPr>
    </w:p>
    <w:sectPr w:rsidR="00322084" w:rsidRPr="00322084" w:rsidSect="00776719">
      <w:headerReference w:type="even" r:id="rId11"/>
      <w:headerReference w:type="default" r:id="rId12"/>
      <w:footerReference w:type="even" r:id="rId13"/>
      <w:footerReference w:type="default" r:id="rId14"/>
      <w:headerReference w:type="first" r:id="rId15"/>
      <w:footerReference w:type="first" r:id="rId16"/>
      <w:pgSz w:w="11906" w:h="16838"/>
      <w:pgMar w:top="568" w:right="566" w:bottom="426"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23C2F2" w14:textId="77777777" w:rsidR="006008D2" w:rsidRDefault="006008D2" w:rsidP="00590B68">
      <w:r>
        <w:separator/>
      </w:r>
    </w:p>
  </w:endnote>
  <w:endnote w:type="continuationSeparator" w:id="0">
    <w:p w14:paraId="1E4EFC48" w14:textId="77777777" w:rsidR="006008D2" w:rsidRDefault="006008D2" w:rsidP="00590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NDA Futuris UZ">
    <w:altName w:val="Century Gothic"/>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PANDA Bukvar UZ">
    <w:altName w:val="Century Gothic"/>
    <w:charset w:val="00"/>
    <w:family w:val="swiss"/>
    <w:pitch w:val="variable"/>
    <w:sig w:usb0="00000001"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5E76D" w14:textId="77777777" w:rsidR="0056199C" w:rsidRDefault="0056199C">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62034" w14:textId="77777777" w:rsidR="0056199C" w:rsidRDefault="0056199C">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8E810" w14:textId="77777777" w:rsidR="0056199C" w:rsidRDefault="0056199C">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28F6AC" w14:textId="77777777" w:rsidR="006008D2" w:rsidRDefault="006008D2" w:rsidP="00590B68">
      <w:r>
        <w:separator/>
      </w:r>
    </w:p>
  </w:footnote>
  <w:footnote w:type="continuationSeparator" w:id="0">
    <w:p w14:paraId="0039C8F4" w14:textId="77777777" w:rsidR="006008D2" w:rsidRDefault="006008D2" w:rsidP="00590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1DDBB" w14:textId="77777777" w:rsidR="0056199C" w:rsidRDefault="0056199C">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A5314" w14:textId="5AA3EE65" w:rsidR="006301DC" w:rsidRDefault="0056199C" w:rsidP="006301DC">
    <w:pPr>
      <w:pStyle w:val="af0"/>
      <w:tabs>
        <w:tab w:val="clear" w:pos="4677"/>
        <w:tab w:val="clear" w:pos="9355"/>
        <w:tab w:val="center" w:pos="4961"/>
        <w:tab w:val="right" w:pos="9922"/>
      </w:tabs>
      <w:jc w:val="right"/>
      <w:rPr>
        <w:b/>
        <w:i/>
      </w:rPr>
    </w:pPr>
    <w:r>
      <w:rPr>
        <w:noProof/>
      </w:rPr>
      <w:drawing>
        <wp:inline distT="0" distB="0" distL="0" distR="0" wp14:anchorId="06916CA7" wp14:editId="14020462">
          <wp:extent cx="6296025" cy="742950"/>
          <wp:effectExtent l="0" t="0" r="9525" b="0"/>
          <wp:docPr id="86355267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552676" name="Рисунок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6025" cy="7429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ACF07" w14:textId="77777777" w:rsidR="0056199C" w:rsidRDefault="0056199C">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DF16F1B0"/>
    <w:lvl w:ilvl="0">
      <w:start w:val="1"/>
      <w:numFmt w:val="decimal"/>
      <w:lvlText w:val="%1."/>
      <w:lvlJc w:val="left"/>
      <w:rPr>
        <w:b/>
        <w:bCs w:val="0"/>
        <w:i w:val="0"/>
        <w:iCs w:val="0"/>
        <w:smallCaps w:val="0"/>
        <w:strike w:val="0"/>
        <w:color w:val="000000"/>
        <w:spacing w:val="-10"/>
        <w:w w:val="100"/>
        <w:position w:val="0"/>
        <w:sz w:val="24"/>
        <w:szCs w:val="24"/>
        <w:u w:val="none"/>
      </w:rPr>
    </w:lvl>
    <w:lvl w:ilvl="1">
      <w:start w:val="1"/>
      <w:numFmt w:val="decimal"/>
      <w:lvlText w:val="%1."/>
      <w:lvlJc w:val="left"/>
      <w:rPr>
        <w:b w:val="0"/>
        <w:bCs w:val="0"/>
        <w:i w:val="0"/>
        <w:iCs w:val="0"/>
        <w:smallCaps w:val="0"/>
        <w:strike w:val="0"/>
        <w:color w:val="000000"/>
        <w:spacing w:val="-10"/>
        <w:w w:val="100"/>
        <w:position w:val="0"/>
        <w:sz w:val="81"/>
        <w:szCs w:val="81"/>
        <w:u w:val="none"/>
      </w:rPr>
    </w:lvl>
    <w:lvl w:ilvl="2">
      <w:start w:val="1"/>
      <w:numFmt w:val="decimal"/>
      <w:lvlText w:val="%1."/>
      <w:lvlJc w:val="left"/>
      <w:rPr>
        <w:b w:val="0"/>
        <w:bCs w:val="0"/>
        <w:i w:val="0"/>
        <w:iCs w:val="0"/>
        <w:smallCaps w:val="0"/>
        <w:strike w:val="0"/>
        <w:color w:val="000000"/>
        <w:spacing w:val="-10"/>
        <w:w w:val="100"/>
        <w:position w:val="0"/>
        <w:sz w:val="81"/>
        <w:szCs w:val="81"/>
        <w:u w:val="none"/>
      </w:rPr>
    </w:lvl>
    <w:lvl w:ilvl="3">
      <w:start w:val="1"/>
      <w:numFmt w:val="decimal"/>
      <w:lvlText w:val="%1."/>
      <w:lvlJc w:val="left"/>
      <w:rPr>
        <w:b w:val="0"/>
        <w:bCs w:val="0"/>
        <w:i w:val="0"/>
        <w:iCs w:val="0"/>
        <w:smallCaps w:val="0"/>
        <w:strike w:val="0"/>
        <w:color w:val="000000"/>
        <w:spacing w:val="-10"/>
        <w:w w:val="100"/>
        <w:position w:val="0"/>
        <w:sz w:val="81"/>
        <w:szCs w:val="81"/>
        <w:u w:val="none"/>
      </w:rPr>
    </w:lvl>
    <w:lvl w:ilvl="4">
      <w:start w:val="1"/>
      <w:numFmt w:val="decimal"/>
      <w:lvlText w:val="%1."/>
      <w:lvlJc w:val="left"/>
      <w:rPr>
        <w:b w:val="0"/>
        <w:bCs w:val="0"/>
        <w:i w:val="0"/>
        <w:iCs w:val="0"/>
        <w:smallCaps w:val="0"/>
        <w:strike w:val="0"/>
        <w:color w:val="000000"/>
        <w:spacing w:val="-10"/>
        <w:w w:val="100"/>
        <w:position w:val="0"/>
        <w:sz w:val="81"/>
        <w:szCs w:val="81"/>
        <w:u w:val="none"/>
      </w:rPr>
    </w:lvl>
    <w:lvl w:ilvl="5">
      <w:start w:val="1"/>
      <w:numFmt w:val="decimal"/>
      <w:lvlText w:val="%1."/>
      <w:lvlJc w:val="left"/>
      <w:rPr>
        <w:b w:val="0"/>
        <w:bCs w:val="0"/>
        <w:i w:val="0"/>
        <w:iCs w:val="0"/>
        <w:smallCaps w:val="0"/>
        <w:strike w:val="0"/>
        <w:color w:val="000000"/>
        <w:spacing w:val="-10"/>
        <w:w w:val="100"/>
        <w:position w:val="0"/>
        <w:sz w:val="81"/>
        <w:szCs w:val="81"/>
        <w:u w:val="none"/>
      </w:rPr>
    </w:lvl>
    <w:lvl w:ilvl="6">
      <w:start w:val="1"/>
      <w:numFmt w:val="decimal"/>
      <w:lvlText w:val="%1."/>
      <w:lvlJc w:val="left"/>
      <w:rPr>
        <w:b w:val="0"/>
        <w:bCs w:val="0"/>
        <w:i w:val="0"/>
        <w:iCs w:val="0"/>
        <w:smallCaps w:val="0"/>
        <w:strike w:val="0"/>
        <w:color w:val="000000"/>
        <w:spacing w:val="-10"/>
        <w:w w:val="100"/>
        <w:position w:val="0"/>
        <w:sz w:val="81"/>
        <w:szCs w:val="81"/>
        <w:u w:val="none"/>
      </w:rPr>
    </w:lvl>
    <w:lvl w:ilvl="7">
      <w:start w:val="1"/>
      <w:numFmt w:val="decimal"/>
      <w:lvlText w:val="%1."/>
      <w:lvlJc w:val="left"/>
      <w:rPr>
        <w:b w:val="0"/>
        <w:bCs w:val="0"/>
        <w:i w:val="0"/>
        <w:iCs w:val="0"/>
        <w:smallCaps w:val="0"/>
        <w:strike w:val="0"/>
        <w:color w:val="000000"/>
        <w:spacing w:val="-10"/>
        <w:w w:val="100"/>
        <w:position w:val="0"/>
        <w:sz w:val="81"/>
        <w:szCs w:val="81"/>
        <w:u w:val="none"/>
      </w:rPr>
    </w:lvl>
    <w:lvl w:ilvl="8">
      <w:start w:val="1"/>
      <w:numFmt w:val="decimal"/>
      <w:lvlText w:val="%1."/>
      <w:lvlJc w:val="left"/>
      <w:rPr>
        <w:b w:val="0"/>
        <w:bCs w:val="0"/>
        <w:i w:val="0"/>
        <w:iCs w:val="0"/>
        <w:smallCaps w:val="0"/>
        <w:strike w:val="0"/>
        <w:color w:val="000000"/>
        <w:spacing w:val="-10"/>
        <w:w w:val="100"/>
        <w:position w:val="0"/>
        <w:sz w:val="81"/>
        <w:szCs w:val="81"/>
        <w:u w:val="none"/>
      </w:rPr>
    </w:lvl>
  </w:abstractNum>
  <w:abstractNum w:abstractNumId="1" w15:restartNumberingAfterBreak="0">
    <w:nsid w:val="0ED400C5"/>
    <w:multiLevelType w:val="hybridMultilevel"/>
    <w:tmpl w:val="3B4A151C"/>
    <w:lvl w:ilvl="0" w:tplc="12CC6D3E">
      <w:start w:val="1"/>
      <w:numFmt w:val="decimal"/>
      <w:lvlText w:val="%1."/>
      <w:lvlJc w:val="left"/>
      <w:pPr>
        <w:tabs>
          <w:tab w:val="num" w:pos="2145"/>
        </w:tabs>
        <w:ind w:left="2145" w:hanging="1245"/>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123666CE"/>
    <w:multiLevelType w:val="multilevel"/>
    <w:tmpl w:val="7F2C1AE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F877C3"/>
    <w:multiLevelType w:val="hybridMultilevel"/>
    <w:tmpl w:val="662ACCBA"/>
    <w:lvl w:ilvl="0" w:tplc="8A02F5F2">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DFC7A73"/>
    <w:multiLevelType w:val="hybridMultilevel"/>
    <w:tmpl w:val="51221052"/>
    <w:lvl w:ilvl="0" w:tplc="23BEBB26">
      <w:numFmt w:val="bullet"/>
      <w:lvlText w:val="-"/>
      <w:lvlJc w:val="left"/>
      <w:pPr>
        <w:ind w:left="1636" w:hanging="360"/>
      </w:pPr>
      <w:rPr>
        <w:rFonts w:ascii="Tahoma" w:eastAsia="Calibri" w:hAnsi="Tahoma" w:cs="Tahoma"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235B12FD"/>
    <w:multiLevelType w:val="hybridMultilevel"/>
    <w:tmpl w:val="B91E699C"/>
    <w:lvl w:ilvl="0" w:tplc="6C7C493A">
      <w:start w:val="6"/>
      <w:numFmt w:val="decimal"/>
      <w:lvlText w:val="%1."/>
      <w:lvlJc w:val="left"/>
      <w:pPr>
        <w:ind w:left="644" w:hanging="360"/>
      </w:pPr>
      <w:rPr>
        <w:rFonts w:hint="default"/>
      </w:rPr>
    </w:lvl>
    <w:lvl w:ilvl="1" w:tplc="04190019">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abstractNum w:abstractNumId="6" w15:restartNumberingAfterBreak="0">
    <w:nsid w:val="26B93E2B"/>
    <w:multiLevelType w:val="hybridMultilevel"/>
    <w:tmpl w:val="B122DCC8"/>
    <w:lvl w:ilvl="0" w:tplc="8762656A">
      <w:start w:val="1"/>
      <w:numFmt w:val="decimal"/>
      <w:lvlText w:val="%1."/>
      <w:lvlJc w:val="left"/>
      <w:pPr>
        <w:ind w:left="1065" w:hanging="360"/>
      </w:pPr>
      <w:rPr>
        <w:rFonts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27D1397E"/>
    <w:multiLevelType w:val="hybridMultilevel"/>
    <w:tmpl w:val="3B744100"/>
    <w:lvl w:ilvl="0" w:tplc="FA204C8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941513A"/>
    <w:multiLevelType w:val="multilevel"/>
    <w:tmpl w:val="F382624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C6509B4"/>
    <w:multiLevelType w:val="hybridMultilevel"/>
    <w:tmpl w:val="C3AE8B5A"/>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56541C96"/>
    <w:multiLevelType w:val="hybridMultilevel"/>
    <w:tmpl w:val="A3ACAAC8"/>
    <w:lvl w:ilvl="0" w:tplc="8452A9E0">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57686943"/>
    <w:multiLevelType w:val="hybridMultilevel"/>
    <w:tmpl w:val="17102B5E"/>
    <w:lvl w:ilvl="0" w:tplc="18F82B84">
      <w:start w:val="1"/>
      <w:numFmt w:val="decimal"/>
      <w:lvlText w:val="%1."/>
      <w:lvlJc w:val="left"/>
      <w:pPr>
        <w:ind w:left="1178" w:hanging="360"/>
      </w:pPr>
      <w:rPr>
        <w:rFonts w:hint="default"/>
        <w:b/>
      </w:rPr>
    </w:lvl>
    <w:lvl w:ilvl="1" w:tplc="04190019" w:tentative="1">
      <w:start w:val="1"/>
      <w:numFmt w:val="lowerLetter"/>
      <w:lvlText w:val="%2."/>
      <w:lvlJc w:val="left"/>
      <w:pPr>
        <w:ind w:left="1898" w:hanging="360"/>
      </w:pPr>
    </w:lvl>
    <w:lvl w:ilvl="2" w:tplc="0419001B" w:tentative="1">
      <w:start w:val="1"/>
      <w:numFmt w:val="lowerRoman"/>
      <w:lvlText w:val="%3."/>
      <w:lvlJc w:val="right"/>
      <w:pPr>
        <w:ind w:left="2618" w:hanging="180"/>
      </w:pPr>
    </w:lvl>
    <w:lvl w:ilvl="3" w:tplc="0419000F" w:tentative="1">
      <w:start w:val="1"/>
      <w:numFmt w:val="decimal"/>
      <w:lvlText w:val="%4."/>
      <w:lvlJc w:val="left"/>
      <w:pPr>
        <w:ind w:left="3338" w:hanging="360"/>
      </w:pPr>
    </w:lvl>
    <w:lvl w:ilvl="4" w:tplc="04190019" w:tentative="1">
      <w:start w:val="1"/>
      <w:numFmt w:val="lowerLetter"/>
      <w:lvlText w:val="%5."/>
      <w:lvlJc w:val="left"/>
      <w:pPr>
        <w:ind w:left="4058" w:hanging="360"/>
      </w:pPr>
    </w:lvl>
    <w:lvl w:ilvl="5" w:tplc="0419001B" w:tentative="1">
      <w:start w:val="1"/>
      <w:numFmt w:val="lowerRoman"/>
      <w:lvlText w:val="%6."/>
      <w:lvlJc w:val="right"/>
      <w:pPr>
        <w:ind w:left="4778" w:hanging="180"/>
      </w:pPr>
    </w:lvl>
    <w:lvl w:ilvl="6" w:tplc="0419000F" w:tentative="1">
      <w:start w:val="1"/>
      <w:numFmt w:val="decimal"/>
      <w:lvlText w:val="%7."/>
      <w:lvlJc w:val="left"/>
      <w:pPr>
        <w:ind w:left="5498" w:hanging="360"/>
      </w:pPr>
    </w:lvl>
    <w:lvl w:ilvl="7" w:tplc="04190019" w:tentative="1">
      <w:start w:val="1"/>
      <w:numFmt w:val="lowerLetter"/>
      <w:lvlText w:val="%8."/>
      <w:lvlJc w:val="left"/>
      <w:pPr>
        <w:ind w:left="6218" w:hanging="360"/>
      </w:pPr>
    </w:lvl>
    <w:lvl w:ilvl="8" w:tplc="0419001B" w:tentative="1">
      <w:start w:val="1"/>
      <w:numFmt w:val="lowerRoman"/>
      <w:lvlText w:val="%9."/>
      <w:lvlJc w:val="right"/>
      <w:pPr>
        <w:ind w:left="6938" w:hanging="180"/>
      </w:pPr>
    </w:lvl>
  </w:abstractNum>
  <w:abstractNum w:abstractNumId="12" w15:restartNumberingAfterBreak="0">
    <w:nsid w:val="5C3C288A"/>
    <w:multiLevelType w:val="multilevel"/>
    <w:tmpl w:val="C890D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D60306"/>
    <w:multiLevelType w:val="hybridMultilevel"/>
    <w:tmpl w:val="DC4017C6"/>
    <w:lvl w:ilvl="0" w:tplc="47F4E23C">
      <w:start w:val="1"/>
      <w:numFmt w:val="decimal"/>
      <w:lvlText w:val="%1."/>
      <w:lvlJc w:val="left"/>
      <w:pPr>
        <w:ind w:left="1512" w:hanging="945"/>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61DA4461"/>
    <w:multiLevelType w:val="hybridMultilevel"/>
    <w:tmpl w:val="EFA2C320"/>
    <w:lvl w:ilvl="0" w:tplc="5C3A80CA">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69245694"/>
    <w:multiLevelType w:val="hybridMultilevel"/>
    <w:tmpl w:val="742AED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C7D42AB"/>
    <w:multiLevelType w:val="hybridMultilevel"/>
    <w:tmpl w:val="9B1E5004"/>
    <w:lvl w:ilvl="0" w:tplc="E2DA45F0">
      <w:start w:val="7"/>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16cid:durableId="1276476243">
    <w:abstractNumId w:val="15"/>
  </w:num>
  <w:num w:numId="2" w16cid:durableId="139812221">
    <w:abstractNumId w:val="1"/>
  </w:num>
  <w:num w:numId="3" w16cid:durableId="387533037">
    <w:abstractNumId w:val="9"/>
  </w:num>
  <w:num w:numId="4" w16cid:durableId="2084253318">
    <w:abstractNumId w:val="2"/>
  </w:num>
  <w:num w:numId="5" w16cid:durableId="1765228435">
    <w:abstractNumId w:val="0"/>
  </w:num>
  <w:num w:numId="6" w16cid:durableId="136842285">
    <w:abstractNumId w:val="13"/>
  </w:num>
  <w:num w:numId="7" w16cid:durableId="975333950">
    <w:abstractNumId w:val="6"/>
  </w:num>
  <w:num w:numId="8" w16cid:durableId="2128810180">
    <w:abstractNumId w:val="11"/>
  </w:num>
  <w:num w:numId="9" w16cid:durableId="1810589943">
    <w:abstractNumId w:val="14"/>
  </w:num>
  <w:num w:numId="10" w16cid:durableId="1592814729">
    <w:abstractNumId w:val="3"/>
  </w:num>
  <w:num w:numId="11" w16cid:durableId="1332247738">
    <w:abstractNumId w:val="10"/>
  </w:num>
  <w:num w:numId="12" w16cid:durableId="96953652">
    <w:abstractNumId w:val="8"/>
  </w:num>
  <w:num w:numId="13" w16cid:durableId="452599978">
    <w:abstractNumId w:val="5"/>
  </w:num>
  <w:num w:numId="14" w16cid:durableId="1803378775">
    <w:abstractNumId w:val="7"/>
  </w:num>
  <w:num w:numId="15" w16cid:durableId="874006436">
    <w:abstractNumId w:val="16"/>
  </w:num>
  <w:num w:numId="16" w16cid:durableId="1602571028">
    <w:abstractNumId w:val="4"/>
  </w:num>
  <w:num w:numId="17" w16cid:durableId="19783354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E3A"/>
    <w:rsid w:val="00000475"/>
    <w:rsid w:val="00000DC5"/>
    <w:rsid w:val="00013253"/>
    <w:rsid w:val="00015F6B"/>
    <w:rsid w:val="00023375"/>
    <w:rsid w:val="00023ED7"/>
    <w:rsid w:val="0002430F"/>
    <w:rsid w:val="00025405"/>
    <w:rsid w:val="00027B34"/>
    <w:rsid w:val="00031D44"/>
    <w:rsid w:val="0003243C"/>
    <w:rsid w:val="00035900"/>
    <w:rsid w:val="000360C2"/>
    <w:rsid w:val="0004151B"/>
    <w:rsid w:val="00042B0C"/>
    <w:rsid w:val="00042B48"/>
    <w:rsid w:val="00042DAD"/>
    <w:rsid w:val="0004364D"/>
    <w:rsid w:val="000443FE"/>
    <w:rsid w:val="00044CAD"/>
    <w:rsid w:val="000459F9"/>
    <w:rsid w:val="00046D2D"/>
    <w:rsid w:val="00050DC0"/>
    <w:rsid w:val="0005430B"/>
    <w:rsid w:val="00056AC2"/>
    <w:rsid w:val="000602AB"/>
    <w:rsid w:val="000605FC"/>
    <w:rsid w:val="00064C9B"/>
    <w:rsid w:val="00065A32"/>
    <w:rsid w:val="000666BC"/>
    <w:rsid w:val="000735B3"/>
    <w:rsid w:val="00073C20"/>
    <w:rsid w:val="00076A1E"/>
    <w:rsid w:val="00080DEC"/>
    <w:rsid w:val="00087E6E"/>
    <w:rsid w:val="0009197B"/>
    <w:rsid w:val="00094F14"/>
    <w:rsid w:val="000952BF"/>
    <w:rsid w:val="00095E3C"/>
    <w:rsid w:val="00096B79"/>
    <w:rsid w:val="000A0CB9"/>
    <w:rsid w:val="000B1B47"/>
    <w:rsid w:val="000B2A1E"/>
    <w:rsid w:val="000B2B2A"/>
    <w:rsid w:val="000D08D5"/>
    <w:rsid w:val="000D5305"/>
    <w:rsid w:val="000D680F"/>
    <w:rsid w:val="000E1113"/>
    <w:rsid w:val="000E11A3"/>
    <w:rsid w:val="000E3A6D"/>
    <w:rsid w:val="000E3C8E"/>
    <w:rsid w:val="000E7DD2"/>
    <w:rsid w:val="000F77A6"/>
    <w:rsid w:val="001017E5"/>
    <w:rsid w:val="00105FB2"/>
    <w:rsid w:val="0011443D"/>
    <w:rsid w:val="00117242"/>
    <w:rsid w:val="001175D6"/>
    <w:rsid w:val="00127304"/>
    <w:rsid w:val="0012752E"/>
    <w:rsid w:val="0013090D"/>
    <w:rsid w:val="001309AE"/>
    <w:rsid w:val="00130D06"/>
    <w:rsid w:val="00133579"/>
    <w:rsid w:val="00134C87"/>
    <w:rsid w:val="00142AF9"/>
    <w:rsid w:val="0014476D"/>
    <w:rsid w:val="00145673"/>
    <w:rsid w:val="00163AB0"/>
    <w:rsid w:val="00163D9E"/>
    <w:rsid w:val="00164A41"/>
    <w:rsid w:val="00171C57"/>
    <w:rsid w:val="00172283"/>
    <w:rsid w:val="001738C3"/>
    <w:rsid w:val="00176E45"/>
    <w:rsid w:val="001770F0"/>
    <w:rsid w:val="00180349"/>
    <w:rsid w:val="00187FAC"/>
    <w:rsid w:val="001962FB"/>
    <w:rsid w:val="001A3E49"/>
    <w:rsid w:val="001B1659"/>
    <w:rsid w:val="001B1A18"/>
    <w:rsid w:val="001B33D2"/>
    <w:rsid w:val="001B4BFD"/>
    <w:rsid w:val="001B504D"/>
    <w:rsid w:val="001C104E"/>
    <w:rsid w:val="001C1B95"/>
    <w:rsid w:val="001D2E07"/>
    <w:rsid w:val="001D5150"/>
    <w:rsid w:val="001D6569"/>
    <w:rsid w:val="001D7E3A"/>
    <w:rsid w:val="001E3086"/>
    <w:rsid w:val="001E34BC"/>
    <w:rsid w:val="001F2F0E"/>
    <w:rsid w:val="0020117A"/>
    <w:rsid w:val="002028EB"/>
    <w:rsid w:val="00204242"/>
    <w:rsid w:val="0020712B"/>
    <w:rsid w:val="00214224"/>
    <w:rsid w:val="002169F7"/>
    <w:rsid w:val="002233D1"/>
    <w:rsid w:val="00223957"/>
    <w:rsid w:val="00225901"/>
    <w:rsid w:val="00236863"/>
    <w:rsid w:val="00240206"/>
    <w:rsid w:val="00242DE2"/>
    <w:rsid w:val="00244CC6"/>
    <w:rsid w:val="0025730B"/>
    <w:rsid w:val="00260B18"/>
    <w:rsid w:val="002677EF"/>
    <w:rsid w:val="002714EF"/>
    <w:rsid w:val="0027166A"/>
    <w:rsid w:val="00273731"/>
    <w:rsid w:val="00273764"/>
    <w:rsid w:val="00273797"/>
    <w:rsid w:val="00274F58"/>
    <w:rsid w:val="00286019"/>
    <w:rsid w:val="002866C4"/>
    <w:rsid w:val="002877C0"/>
    <w:rsid w:val="002905BB"/>
    <w:rsid w:val="00290FBE"/>
    <w:rsid w:val="0029519A"/>
    <w:rsid w:val="0029542A"/>
    <w:rsid w:val="00296230"/>
    <w:rsid w:val="002A1540"/>
    <w:rsid w:val="002A3BEA"/>
    <w:rsid w:val="002A722B"/>
    <w:rsid w:val="002A769D"/>
    <w:rsid w:val="002B3DC2"/>
    <w:rsid w:val="002B7B16"/>
    <w:rsid w:val="002C18C7"/>
    <w:rsid w:val="002C3AB1"/>
    <w:rsid w:val="002C5FEC"/>
    <w:rsid w:val="002D2310"/>
    <w:rsid w:val="002D4938"/>
    <w:rsid w:val="002E1602"/>
    <w:rsid w:val="002E3FA8"/>
    <w:rsid w:val="002F291C"/>
    <w:rsid w:val="002F4754"/>
    <w:rsid w:val="00301906"/>
    <w:rsid w:val="003031BB"/>
    <w:rsid w:val="0030451C"/>
    <w:rsid w:val="003063A2"/>
    <w:rsid w:val="003108D7"/>
    <w:rsid w:val="00316BFA"/>
    <w:rsid w:val="00322084"/>
    <w:rsid w:val="00322259"/>
    <w:rsid w:val="003265DA"/>
    <w:rsid w:val="0032787F"/>
    <w:rsid w:val="00330C51"/>
    <w:rsid w:val="0033170C"/>
    <w:rsid w:val="0033230F"/>
    <w:rsid w:val="003342F7"/>
    <w:rsid w:val="00340510"/>
    <w:rsid w:val="00342A4D"/>
    <w:rsid w:val="003435E6"/>
    <w:rsid w:val="00343F0F"/>
    <w:rsid w:val="00344B81"/>
    <w:rsid w:val="00345AD5"/>
    <w:rsid w:val="00345DC7"/>
    <w:rsid w:val="00346614"/>
    <w:rsid w:val="003519F9"/>
    <w:rsid w:val="0035592D"/>
    <w:rsid w:val="003570AA"/>
    <w:rsid w:val="00365ADC"/>
    <w:rsid w:val="00366A6D"/>
    <w:rsid w:val="0037206E"/>
    <w:rsid w:val="003728CB"/>
    <w:rsid w:val="003740FF"/>
    <w:rsid w:val="00384F12"/>
    <w:rsid w:val="003861D4"/>
    <w:rsid w:val="00386742"/>
    <w:rsid w:val="00386EFF"/>
    <w:rsid w:val="00391CC6"/>
    <w:rsid w:val="00395507"/>
    <w:rsid w:val="003A3EE6"/>
    <w:rsid w:val="003A4221"/>
    <w:rsid w:val="003A73B5"/>
    <w:rsid w:val="003B0397"/>
    <w:rsid w:val="003B04EB"/>
    <w:rsid w:val="003B48F4"/>
    <w:rsid w:val="003B5E60"/>
    <w:rsid w:val="003B6F74"/>
    <w:rsid w:val="003C025C"/>
    <w:rsid w:val="003C7A41"/>
    <w:rsid w:val="003D0CF6"/>
    <w:rsid w:val="003D15F9"/>
    <w:rsid w:val="003D4F45"/>
    <w:rsid w:val="003D5A07"/>
    <w:rsid w:val="003D5B6E"/>
    <w:rsid w:val="003D6FE8"/>
    <w:rsid w:val="003D719E"/>
    <w:rsid w:val="003D7BB1"/>
    <w:rsid w:val="003E1974"/>
    <w:rsid w:val="003E7284"/>
    <w:rsid w:val="003F4050"/>
    <w:rsid w:val="00400998"/>
    <w:rsid w:val="00402BBD"/>
    <w:rsid w:val="00411856"/>
    <w:rsid w:val="00414239"/>
    <w:rsid w:val="004143C7"/>
    <w:rsid w:val="00420034"/>
    <w:rsid w:val="004330D6"/>
    <w:rsid w:val="00436638"/>
    <w:rsid w:val="00436665"/>
    <w:rsid w:val="00442CB3"/>
    <w:rsid w:val="0045013B"/>
    <w:rsid w:val="00451562"/>
    <w:rsid w:val="00451909"/>
    <w:rsid w:val="004565AC"/>
    <w:rsid w:val="00456DFD"/>
    <w:rsid w:val="004604A4"/>
    <w:rsid w:val="00463EB8"/>
    <w:rsid w:val="00464E6A"/>
    <w:rsid w:val="004750A9"/>
    <w:rsid w:val="0048171D"/>
    <w:rsid w:val="004840B9"/>
    <w:rsid w:val="00485255"/>
    <w:rsid w:val="004873CD"/>
    <w:rsid w:val="00490022"/>
    <w:rsid w:val="004929B9"/>
    <w:rsid w:val="00492AA3"/>
    <w:rsid w:val="004A1E63"/>
    <w:rsid w:val="004A2309"/>
    <w:rsid w:val="004A404E"/>
    <w:rsid w:val="004A5325"/>
    <w:rsid w:val="004A5637"/>
    <w:rsid w:val="004A6F05"/>
    <w:rsid w:val="004B43C0"/>
    <w:rsid w:val="004C024A"/>
    <w:rsid w:val="004C0DF6"/>
    <w:rsid w:val="004C3DE4"/>
    <w:rsid w:val="004C4F2A"/>
    <w:rsid w:val="004C4F62"/>
    <w:rsid w:val="004C5FD3"/>
    <w:rsid w:val="004C6545"/>
    <w:rsid w:val="004C715B"/>
    <w:rsid w:val="004D0D1D"/>
    <w:rsid w:val="004D3571"/>
    <w:rsid w:val="004E0196"/>
    <w:rsid w:val="004E1580"/>
    <w:rsid w:val="004E2A7B"/>
    <w:rsid w:val="004E30A1"/>
    <w:rsid w:val="004F1C0B"/>
    <w:rsid w:val="004F7B2B"/>
    <w:rsid w:val="00502B53"/>
    <w:rsid w:val="005033BD"/>
    <w:rsid w:val="00503BE9"/>
    <w:rsid w:val="0050611C"/>
    <w:rsid w:val="0050649D"/>
    <w:rsid w:val="005114A0"/>
    <w:rsid w:val="00517844"/>
    <w:rsid w:val="005214E1"/>
    <w:rsid w:val="0053072A"/>
    <w:rsid w:val="00531858"/>
    <w:rsid w:val="0053319C"/>
    <w:rsid w:val="0053515A"/>
    <w:rsid w:val="00540561"/>
    <w:rsid w:val="005405D5"/>
    <w:rsid w:val="0054491D"/>
    <w:rsid w:val="0054549A"/>
    <w:rsid w:val="005518F6"/>
    <w:rsid w:val="00552121"/>
    <w:rsid w:val="0055317B"/>
    <w:rsid w:val="0055413E"/>
    <w:rsid w:val="005558A0"/>
    <w:rsid w:val="0056199C"/>
    <w:rsid w:val="00561A48"/>
    <w:rsid w:val="005620D2"/>
    <w:rsid w:val="0056244C"/>
    <w:rsid w:val="0056383B"/>
    <w:rsid w:val="005646DA"/>
    <w:rsid w:val="0056527A"/>
    <w:rsid w:val="00565558"/>
    <w:rsid w:val="005658F8"/>
    <w:rsid w:val="00566A67"/>
    <w:rsid w:val="00572863"/>
    <w:rsid w:val="00575076"/>
    <w:rsid w:val="005754A8"/>
    <w:rsid w:val="00577771"/>
    <w:rsid w:val="005800A2"/>
    <w:rsid w:val="00580A01"/>
    <w:rsid w:val="00583AD0"/>
    <w:rsid w:val="00584863"/>
    <w:rsid w:val="00584E48"/>
    <w:rsid w:val="00590B68"/>
    <w:rsid w:val="00592881"/>
    <w:rsid w:val="005A2044"/>
    <w:rsid w:val="005A3989"/>
    <w:rsid w:val="005A44BF"/>
    <w:rsid w:val="005A45AC"/>
    <w:rsid w:val="005A6C17"/>
    <w:rsid w:val="005A784C"/>
    <w:rsid w:val="005B4561"/>
    <w:rsid w:val="005B4880"/>
    <w:rsid w:val="005B5C72"/>
    <w:rsid w:val="005B6574"/>
    <w:rsid w:val="005B75DD"/>
    <w:rsid w:val="005C04D3"/>
    <w:rsid w:val="005C1447"/>
    <w:rsid w:val="005C1D89"/>
    <w:rsid w:val="005C2A29"/>
    <w:rsid w:val="005C6273"/>
    <w:rsid w:val="005C6BFD"/>
    <w:rsid w:val="005D2DB9"/>
    <w:rsid w:val="005D45F3"/>
    <w:rsid w:val="005E38CF"/>
    <w:rsid w:val="005F094D"/>
    <w:rsid w:val="005F661D"/>
    <w:rsid w:val="005F677C"/>
    <w:rsid w:val="00600139"/>
    <w:rsid w:val="006008D2"/>
    <w:rsid w:val="006008E5"/>
    <w:rsid w:val="00601B48"/>
    <w:rsid w:val="006024B8"/>
    <w:rsid w:val="006066DE"/>
    <w:rsid w:val="00606FCD"/>
    <w:rsid w:val="00613388"/>
    <w:rsid w:val="00615459"/>
    <w:rsid w:val="00617CFD"/>
    <w:rsid w:val="0062048A"/>
    <w:rsid w:val="00621EAB"/>
    <w:rsid w:val="00627416"/>
    <w:rsid w:val="006301DC"/>
    <w:rsid w:val="0064008D"/>
    <w:rsid w:val="00644EA3"/>
    <w:rsid w:val="0065277D"/>
    <w:rsid w:val="00660036"/>
    <w:rsid w:val="00663F82"/>
    <w:rsid w:val="00666B6A"/>
    <w:rsid w:val="00667AE4"/>
    <w:rsid w:val="00671B99"/>
    <w:rsid w:val="006758D5"/>
    <w:rsid w:val="00681DA5"/>
    <w:rsid w:val="00685A03"/>
    <w:rsid w:val="0068761C"/>
    <w:rsid w:val="00691D0B"/>
    <w:rsid w:val="006925F7"/>
    <w:rsid w:val="00693358"/>
    <w:rsid w:val="006969F3"/>
    <w:rsid w:val="006A2923"/>
    <w:rsid w:val="006A2947"/>
    <w:rsid w:val="006B3AE6"/>
    <w:rsid w:val="006B79AF"/>
    <w:rsid w:val="006C02F9"/>
    <w:rsid w:val="006C23B7"/>
    <w:rsid w:val="006C24B3"/>
    <w:rsid w:val="006C39A5"/>
    <w:rsid w:val="006D2020"/>
    <w:rsid w:val="006D3F61"/>
    <w:rsid w:val="006E1CAA"/>
    <w:rsid w:val="006E5250"/>
    <w:rsid w:val="006E624C"/>
    <w:rsid w:val="006E7BB3"/>
    <w:rsid w:val="006F1099"/>
    <w:rsid w:val="006F5073"/>
    <w:rsid w:val="0070288E"/>
    <w:rsid w:val="00703750"/>
    <w:rsid w:val="007070B3"/>
    <w:rsid w:val="007141A9"/>
    <w:rsid w:val="00720038"/>
    <w:rsid w:val="007250E4"/>
    <w:rsid w:val="007255B8"/>
    <w:rsid w:val="00730D8D"/>
    <w:rsid w:val="00745698"/>
    <w:rsid w:val="00746AD1"/>
    <w:rsid w:val="007514AD"/>
    <w:rsid w:val="007526D0"/>
    <w:rsid w:val="00753BFC"/>
    <w:rsid w:val="007550D1"/>
    <w:rsid w:val="00761476"/>
    <w:rsid w:val="00763E79"/>
    <w:rsid w:val="007647DB"/>
    <w:rsid w:val="00765D7E"/>
    <w:rsid w:val="007671AD"/>
    <w:rsid w:val="00767E52"/>
    <w:rsid w:val="007727C4"/>
    <w:rsid w:val="00776719"/>
    <w:rsid w:val="00776E4E"/>
    <w:rsid w:val="00782E3F"/>
    <w:rsid w:val="00783F81"/>
    <w:rsid w:val="007845CC"/>
    <w:rsid w:val="00784E6E"/>
    <w:rsid w:val="00787050"/>
    <w:rsid w:val="00790834"/>
    <w:rsid w:val="00790C41"/>
    <w:rsid w:val="0079343F"/>
    <w:rsid w:val="007A0152"/>
    <w:rsid w:val="007A2D96"/>
    <w:rsid w:val="007A3393"/>
    <w:rsid w:val="007A5895"/>
    <w:rsid w:val="007B61D7"/>
    <w:rsid w:val="007B7360"/>
    <w:rsid w:val="007B7963"/>
    <w:rsid w:val="007C0B9E"/>
    <w:rsid w:val="007C2832"/>
    <w:rsid w:val="007C5042"/>
    <w:rsid w:val="007D7344"/>
    <w:rsid w:val="007E1248"/>
    <w:rsid w:val="007E2C0D"/>
    <w:rsid w:val="008008DF"/>
    <w:rsid w:val="00803BF6"/>
    <w:rsid w:val="00804D93"/>
    <w:rsid w:val="00814D82"/>
    <w:rsid w:val="00822070"/>
    <w:rsid w:val="00823C36"/>
    <w:rsid w:val="00825548"/>
    <w:rsid w:val="0082570B"/>
    <w:rsid w:val="008309B2"/>
    <w:rsid w:val="00832E7D"/>
    <w:rsid w:val="00832F30"/>
    <w:rsid w:val="008349D2"/>
    <w:rsid w:val="008400F9"/>
    <w:rsid w:val="00840EF6"/>
    <w:rsid w:val="00853EC0"/>
    <w:rsid w:val="00854BE6"/>
    <w:rsid w:val="00857633"/>
    <w:rsid w:val="0087283E"/>
    <w:rsid w:val="00873C4C"/>
    <w:rsid w:val="00880892"/>
    <w:rsid w:val="00882052"/>
    <w:rsid w:val="00883165"/>
    <w:rsid w:val="00883979"/>
    <w:rsid w:val="008860E0"/>
    <w:rsid w:val="00887F03"/>
    <w:rsid w:val="00890CD0"/>
    <w:rsid w:val="00891697"/>
    <w:rsid w:val="00896ABD"/>
    <w:rsid w:val="008A3A44"/>
    <w:rsid w:val="008A4CA3"/>
    <w:rsid w:val="008C2D59"/>
    <w:rsid w:val="008C420E"/>
    <w:rsid w:val="008C6F3D"/>
    <w:rsid w:val="008C7E4A"/>
    <w:rsid w:val="008D1100"/>
    <w:rsid w:val="008D47CE"/>
    <w:rsid w:val="008D689A"/>
    <w:rsid w:val="008E066B"/>
    <w:rsid w:val="008E1275"/>
    <w:rsid w:val="008E3329"/>
    <w:rsid w:val="008E368B"/>
    <w:rsid w:val="008F0D33"/>
    <w:rsid w:val="008F3779"/>
    <w:rsid w:val="00904991"/>
    <w:rsid w:val="0090517B"/>
    <w:rsid w:val="00911EAC"/>
    <w:rsid w:val="00916B2F"/>
    <w:rsid w:val="00917158"/>
    <w:rsid w:val="009206E1"/>
    <w:rsid w:val="00921154"/>
    <w:rsid w:val="00921C5A"/>
    <w:rsid w:val="009226E1"/>
    <w:rsid w:val="009249ED"/>
    <w:rsid w:val="0092516B"/>
    <w:rsid w:val="0092718D"/>
    <w:rsid w:val="009312F4"/>
    <w:rsid w:val="00932009"/>
    <w:rsid w:val="0093398A"/>
    <w:rsid w:val="00934C37"/>
    <w:rsid w:val="00936B2D"/>
    <w:rsid w:val="00936B3F"/>
    <w:rsid w:val="00942EE2"/>
    <w:rsid w:val="00947466"/>
    <w:rsid w:val="00951E91"/>
    <w:rsid w:val="00952DE6"/>
    <w:rsid w:val="0095699D"/>
    <w:rsid w:val="00956C34"/>
    <w:rsid w:val="0095727E"/>
    <w:rsid w:val="0096018C"/>
    <w:rsid w:val="00962C58"/>
    <w:rsid w:val="00963195"/>
    <w:rsid w:val="00964DFD"/>
    <w:rsid w:val="00965F09"/>
    <w:rsid w:val="009714FF"/>
    <w:rsid w:val="00972462"/>
    <w:rsid w:val="009730E3"/>
    <w:rsid w:val="00973CC7"/>
    <w:rsid w:val="00986425"/>
    <w:rsid w:val="00986F0A"/>
    <w:rsid w:val="00991479"/>
    <w:rsid w:val="009948EC"/>
    <w:rsid w:val="00995C66"/>
    <w:rsid w:val="009A038D"/>
    <w:rsid w:val="009A08BF"/>
    <w:rsid w:val="009A27DA"/>
    <w:rsid w:val="009A519A"/>
    <w:rsid w:val="009A7CE3"/>
    <w:rsid w:val="009A7D4C"/>
    <w:rsid w:val="009C07F9"/>
    <w:rsid w:val="009C3F1A"/>
    <w:rsid w:val="009D0AEA"/>
    <w:rsid w:val="009D1F59"/>
    <w:rsid w:val="009D275C"/>
    <w:rsid w:val="009D6404"/>
    <w:rsid w:val="009D6C43"/>
    <w:rsid w:val="009E1AF9"/>
    <w:rsid w:val="009F0309"/>
    <w:rsid w:val="009F1778"/>
    <w:rsid w:val="009F177F"/>
    <w:rsid w:val="009F41A8"/>
    <w:rsid w:val="00A010CE"/>
    <w:rsid w:val="00A03026"/>
    <w:rsid w:val="00A0728D"/>
    <w:rsid w:val="00A07444"/>
    <w:rsid w:val="00A15725"/>
    <w:rsid w:val="00A2061D"/>
    <w:rsid w:val="00A22B35"/>
    <w:rsid w:val="00A23EC6"/>
    <w:rsid w:val="00A33CD6"/>
    <w:rsid w:val="00A35F5A"/>
    <w:rsid w:val="00A36CB1"/>
    <w:rsid w:val="00A41C3D"/>
    <w:rsid w:val="00A43401"/>
    <w:rsid w:val="00A476ED"/>
    <w:rsid w:val="00A52A06"/>
    <w:rsid w:val="00A53F14"/>
    <w:rsid w:val="00A5586E"/>
    <w:rsid w:val="00A61AC8"/>
    <w:rsid w:val="00A6227E"/>
    <w:rsid w:val="00A6557F"/>
    <w:rsid w:val="00A671FC"/>
    <w:rsid w:val="00A67F04"/>
    <w:rsid w:val="00A735F4"/>
    <w:rsid w:val="00A73B93"/>
    <w:rsid w:val="00A7456B"/>
    <w:rsid w:val="00A8061F"/>
    <w:rsid w:val="00A87B29"/>
    <w:rsid w:val="00A9313F"/>
    <w:rsid w:val="00A9359F"/>
    <w:rsid w:val="00A95189"/>
    <w:rsid w:val="00A964E6"/>
    <w:rsid w:val="00AA01F9"/>
    <w:rsid w:val="00AA1D84"/>
    <w:rsid w:val="00AA1F5A"/>
    <w:rsid w:val="00AB32CB"/>
    <w:rsid w:val="00AB42A4"/>
    <w:rsid w:val="00AB6110"/>
    <w:rsid w:val="00AB7AA7"/>
    <w:rsid w:val="00AC3740"/>
    <w:rsid w:val="00AC46B3"/>
    <w:rsid w:val="00AD0C2A"/>
    <w:rsid w:val="00AD1066"/>
    <w:rsid w:val="00AD136F"/>
    <w:rsid w:val="00AD2042"/>
    <w:rsid w:val="00AD6917"/>
    <w:rsid w:val="00AD6EDF"/>
    <w:rsid w:val="00AE0DF9"/>
    <w:rsid w:val="00AE3716"/>
    <w:rsid w:val="00AE4316"/>
    <w:rsid w:val="00AF419E"/>
    <w:rsid w:val="00AF4E47"/>
    <w:rsid w:val="00B05558"/>
    <w:rsid w:val="00B06329"/>
    <w:rsid w:val="00B06454"/>
    <w:rsid w:val="00B102AC"/>
    <w:rsid w:val="00B123C2"/>
    <w:rsid w:val="00B135BF"/>
    <w:rsid w:val="00B142E9"/>
    <w:rsid w:val="00B14522"/>
    <w:rsid w:val="00B1487A"/>
    <w:rsid w:val="00B163A1"/>
    <w:rsid w:val="00B17E49"/>
    <w:rsid w:val="00B22C3D"/>
    <w:rsid w:val="00B22EB8"/>
    <w:rsid w:val="00B267AD"/>
    <w:rsid w:val="00B26E2F"/>
    <w:rsid w:val="00B31084"/>
    <w:rsid w:val="00B32795"/>
    <w:rsid w:val="00B341FC"/>
    <w:rsid w:val="00B34E75"/>
    <w:rsid w:val="00B4399D"/>
    <w:rsid w:val="00B45EF7"/>
    <w:rsid w:val="00B50D76"/>
    <w:rsid w:val="00B56152"/>
    <w:rsid w:val="00B56956"/>
    <w:rsid w:val="00B5707E"/>
    <w:rsid w:val="00B577F0"/>
    <w:rsid w:val="00B60A1A"/>
    <w:rsid w:val="00B67D02"/>
    <w:rsid w:val="00B67FC5"/>
    <w:rsid w:val="00B70566"/>
    <w:rsid w:val="00B714C3"/>
    <w:rsid w:val="00B72E80"/>
    <w:rsid w:val="00B77FAE"/>
    <w:rsid w:val="00B80559"/>
    <w:rsid w:val="00B814C5"/>
    <w:rsid w:val="00B81BF9"/>
    <w:rsid w:val="00B858AA"/>
    <w:rsid w:val="00B8794F"/>
    <w:rsid w:val="00B90DA5"/>
    <w:rsid w:val="00B91BA5"/>
    <w:rsid w:val="00B95A0F"/>
    <w:rsid w:val="00BA07EC"/>
    <w:rsid w:val="00BA0AFC"/>
    <w:rsid w:val="00BA2419"/>
    <w:rsid w:val="00BA330C"/>
    <w:rsid w:val="00BA618E"/>
    <w:rsid w:val="00BA6641"/>
    <w:rsid w:val="00BB2E5E"/>
    <w:rsid w:val="00BB606C"/>
    <w:rsid w:val="00BB6950"/>
    <w:rsid w:val="00BC1D6D"/>
    <w:rsid w:val="00BC2A77"/>
    <w:rsid w:val="00BC36A3"/>
    <w:rsid w:val="00BD14A0"/>
    <w:rsid w:val="00BD1674"/>
    <w:rsid w:val="00BD5531"/>
    <w:rsid w:val="00BE0E01"/>
    <w:rsid w:val="00BE17FB"/>
    <w:rsid w:val="00BE649B"/>
    <w:rsid w:val="00BE6CC2"/>
    <w:rsid w:val="00BE74DE"/>
    <w:rsid w:val="00BF0FF6"/>
    <w:rsid w:val="00BF25A5"/>
    <w:rsid w:val="00BF2A88"/>
    <w:rsid w:val="00BF38BC"/>
    <w:rsid w:val="00C0029C"/>
    <w:rsid w:val="00C047FD"/>
    <w:rsid w:val="00C063A9"/>
    <w:rsid w:val="00C107B8"/>
    <w:rsid w:val="00C107DA"/>
    <w:rsid w:val="00C1376C"/>
    <w:rsid w:val="00C14B2A"/>
    <w:rsid w:val="00C15D28"/>
    <w:rsid w:val="00C277B4"/>
    <w:rsid w:val="00C3038C"/>
    <w:rsid w:val="00C31AD4"/>
    <w:rsid w:val="00C34D58"/>
    <w:rsid w:val="00C3528E"/>
    <w:rsid w:val="00C36387"/>
    <w:rsid w:val="00C37A9D"/>
    <w:rsid w:val="00C42F5A"/>
    <w:rsid w:val="00C61033"/>
    <w:rsid w:val="00C7111F"/>
    <w:rsid w:val="00C72606"/>
    <w:rsid w:val="00C776C6"/>
    <w:rsid w:val="00C7775C"/>
    <w:rsid w:val="00C83D0C"/>
    <w:rsid w:val="00C840B5"/>
    <w:rsid w:val="00C85837"/>
    <w:rsid w:val="00C872AF"/>
    <w:rsid w:val="00C90F38"/>
    <w:rsid w:val="00C922F1"/>
    <w:rsid w:val="00C93220"/>
    <w:rsid w:val="00C93A12"/>
    <w:rsid w:val="00C95EDC"/>
    <w:rsid w:val="00C963F2"/>
    <w:rsid w:val="00C97530"/>
    <w:rsid w:val="00CA2A14"/>
    <w:rsid w:val="00CA4E74"/>
    <w:rsid w:val="00CB0FF2"/>
    <w:rsid w:val="00CB1DFF"/>
    <w:rsid w:val="00CB4D3F"/>
    <w:rsid w:val="00CB5679"/>
    <w:rsid w:val="00CC0A7D"/>
    <w:rsid w:val="00CC3542"/>
    <w:rsid w:val="00CC3DD9"/>
    <w:rsid w:val="00CC52D2"/>
    <w:rsid w:val="00CC77C2"/>
    <w:rsid w:val="00CD38AA"/>
    <w:rsid w:val="00CD7B09"/>
    <w:rsid w:val="00CE50E0"/>
    <w:rsid w:val="00CE676A"/>
    <w:rsid w:val="00CE7FB7"/>
    <w:rsid w:val="00CF092E"/>
    <w:rsid w:val="00CF309F"/>
    <w:rsid w:val="00CF52FE"/>
    <w:rsid w:val="00D03029"/>
    <w:rsid w:val="00D046A3"/>
    <w:rsid w:val="00D0612C"/>
    <w:rsid w:val="00D07EE2"/>
    <w:rsid w:val="00D12642"/>
    <w:rsid w:val="00D14DA4"/>
    <w:rsid w:val="00D20851"/>
    <w:rsid w:val="00D2162E"/>
    <w:rsid w:val="00D224EB"/>
    <w:rsid w:val="00D32859"/>
    <w:rsid w:val="00D332E5"/>
    <w:rsid w:val="00D3438D"/>
    <w:rsid w:val="00D35A3C"/>
    <w:rsid w:val="00D43F30"/>
    <w:rsid w:val="00D4402A"/>
    <w:rsid w:val="00D465B1"/>
    <w:rsid w:val="00D46736"/>
    <w:rsid w:val="00D5564E"/>
    <w:rsid w:val="00D619B2"/>
    <w:rsid w:val="00D62C18"/>
    <w:rsid w:val="00D631C2"/>
    <w:rsid w:val="00D66214"/>
    <w:rsid w:val="00D70277"/>
    <w:rsid w:val="00D73CEE"/>
    <w:rsid w:val="00D74A9D"/>
    <w:rsid w:val="00D80B23"/>
    <w:rsid w:val="00D81DA8"/>
    <w:rsid w:val="00D840C5"/>
    <w:rsid w:val="00D911B1"/>
    <w:rsid w:val="00D91323"/>
    <w:rsid w:val="00D9283A"/>
    <w:rsid w:val="00D95DA4"/>
    <w:rsid w:val="00DA34CE"/>
    <w:rsid w:val="00DA72ED"/>
    <w:rsid w:val="00DB1B70"/>
    <w:rsid w:val="00DB552C"/>
    <w:rsid w:val="00DB5BFF"/>
    <w:rsid w:val="00DC27A0"/>
    <w:rsid w:val="00DC6DF7"/>
    <w:rsid w:val="00DD17D8"/>
    <w:rsid w:val="00DD4838"/>
    <w:rsid w:val="00DE659D"/>
    <w:rsid w:val="00DF220E"/>
    <w:rsid w:val="00DF3C9C"/>
    <w:rsid w:val="00DF46A3"/>
    <w:rsid w:val="00DF63F5"/>
    <w:rsid w:val="00E00644"/>
    <w:rsid w:val="00E00F2E"/>
    <w:rsid w:val="00E021F0"/>
    <w:rsid w:val="00E0754B"/>
    <w:rsid w:val="00E26B68"/>
    <w:rsid w:val="00E27217"/>
    <w:rsid w:val="00E32057"/>
    <w:rsid w:val="00E356F0"/>
    <w:rsid w:val="00E4232B"/>
    <w:rsid w:val="00E44C0C"/>
    <w:rsid w:val="00E4625C"/>
    <w:rsid w:val="00E476E8"/>
    <w:rsid w:val="00E52A75"/>
    <w:rsid w:val="00E5373D"/>
    <w:rsid w:val="00E550D7"/>
    <w:rsid w:val="00E56B39"/>
    <w:rsid w:val="00E739E5"/>
    <w:rsid w:val="00E80DF3"/>
    <w:rsid w:val="00E81EDA"/>
    <w:rsid w:val="00E833EE"/>
    <w:rsid w:val="00E8616A"/>
    <w:rsid w:val="00E906D0"/>
    <w:rsid w:val="00E90BBD"/>
    <w:rsid w:val="00E93691"/>
    <w:rsid w:val="00E93941"/>
    <w:rsid w:val="00E97F39"/>
    <w:rsid w:val="00EA2A73"/>
    <w:rsid w:val="00EA2BA3"/>
    <w:rsid w:val="00EA52AC"/>
    <w:rsid w:val="00EB0EDC"/>
    <w:rsid w:val="00EB34B4"/>
    <w:rsid w:val="00EB40DD"/>
    <w:rsid w:val="00EB5CD3"/>
    <w:rsid w:val="00EB7E9C"/>
    <w:rsid w:val="00EC25D3"/>
    <w:rsid w:val="00EC339A"/>
    <w:rsid w:val="00ED0676"/>
    <w:rsid w:val="00ED2A31"/>
    <w:rsid w:val="00ED330C"/>
    <w:rsid w:val="00ED55D2"/>
    <w:rsid w:val="00EE0597"/>
    <w:rsid w:val="00EE3811"/>
    <w:rsid w:val="00EE4B39"/>
    <w:rsid w:val="00EE7FEA"/>
    <w:rsid w:val="00EF49C8"/>
    <w:rsid w:val="00EF5564"/>
    <w:rsid w:val="00EF6B14"/>
    <w:rsid w:val="00F01FBA"/>
    <w:rsid w:val="00F071AB"/>
    <w:rsid w:val="00F115A7"/>
    <w:rsid w:val="00F132A2"/>
    <w:rsid w:val="00F1397C"/>
    <w:rsid w:val="00F20169"/>
    <w:rsid w:val="00F211E0"/>
    <w:rsid w:val="00F223CF"/>
    <w:rsid w:val="00F22EB3"/>
    <w:rsid w:val="00F2490B"/>
    <w:rsid w:val="00F2561F"/>
    <w:rsid w:val="00F310D2"/>
    <w:rsid w:val="00F3366C"/>
    <w:rsid w:val="00F3579C"/>
    <w:rsid w:val="00F3592A"/>
    <w:rsid w:val="00F40FF2"/>
    <w:rsid w:val="00F41019"/>
    <w:rsid w:val="00F41A92"/>
    <w:rsid w:val="00F4393C"/>
    <w:rsid w:val="00F507D6"/>
    <w:rsid w:val="00F5081D"/>
    <w:rsid w:val="00F5172C"/>
    <w:rsid w:val="00F55823"/>
    <w:rsid w:val="00F6189C"/>
    <w:rsid w:val="00F70D96"/>
    <w:rsid w:val="00F71004"/>
    <w:rsid w:val="00F74428"/>
    <w:rsid w:val="00F74ABC"/>
    <w:rsid w:val="00F77427"/>
    <w:rsid w:val="00F80706"/>
    <w:rsid w:val="00F81C41"/>
    <w:rsid w:val="00F82B5D"/>
    <w:rsid w:val="00F90A6F"/>
    <w:rsid w:val="00F92875"/>
    <w:rsid w:val="00F94182"/>
    <w:rsid w:val="00F97AE5"/>
    <w:rsid w:val="00FA019A"/>
    <w:rsid w:val="00FA08DC"/>
    <w:rsid w:val="00FA255E"/>
    <w:rsid w:val="00FA2AD4"/>
    <w:rsid w:val="00FA5B26"/>
    <w:rsid w:val="00FB02D5"/>
    <w:rsid w:val="00FB0E28"/>
    <w:rsid w:val="00FB62AE"/>
    <w:rsid w:val="00FB6F68"/>
    <w:rsid w:val="00FC4ABD"/>
    <w:rsid w:val="00FC5BD2"/>
    <w:rsid w:val="00FD0BB4"/>
    <w:rsid w:val="00FD2982"/>
    <w:rsid w:val="00FD4A08"/>
    <w:rsid w:val="00FD57D8"/>
    <w:rsid w:val="00FD6A01"/>
    <w:rsid w:val="00FE0FE1"/>
    <w:rsid w:val="00FE2C22"/>
    <w:rsid w:val="00FE73A4"/>
    <w:rsid w:val="00FE7B8F"/>
    <w:rsid w:val="00FF2C45"/>
    <w:rsid w:val="00FF53FF"/>
    <w:rsid w:val="00FF6D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F658AD"/>
  <w15:chartTrackingRefBased/>
  <w15:docId w15:val="{B718870E-E698-4D99-AE22-0E184074F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Indent 3"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7E3A"/>
    <w:rPr>
      <w:sz w:val="24"/>
      <w:szCs w:val="24"/>
    </w:rPr>
  </w:style>
  <w:style w:type="paragraph" w:styleId="1">
    <w:name w:val="heading 1"/>
    <w:basedOn w:val="a"/>
    <w:next w:val="a"/>
    <w:qFormat/>
    <w:rsid w:val="00BF38BC"/>
    <w:pPr>
      <w:keepNext/>
      <w:ind w:firstLine="708"/>
      <w:jc w:val="both"/>
      <w:outlineLvl w:val="0"/>
    </w:pPr>
    <w:rPr>
      <w:rFonts w:ascii="PANDA Futuris UZ" w:hAnsi="PANDA Futuris UZ"/>
      <w:szCs w:val="20"/>
    </w:rPr>
  </w:style>
  <w:style w:type="paragraph" w:styleId="2">
    <w:name w:val="heading 2"/>
    <w:basedOn w:val="a"/>
    <w:next w:val="a"/>
    <w:link w:val="20"/>
    <w:semiHidden/>
    <w:unhideWhenUsed/>
    <w:qFormat/>
    <w:rsid w:val="0050649D"/>
    <w:pPr>
      <w:keepNext/>
      <w:spacing w:before="240" w:after="60"/>
      <w:outlineLvl w:val="1"/>
    </w:pPr>
    <w:rPr>
      <w:rFonts w:ascii="Cambria" w:hAnsi="Cambria"/>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1D7E3A"/>
    <w:pPr>
      <w:tabs>
        <w:tab w:val="num" w:pos="180"/>
      </w:tabs>
      <w:spacing w:after="160" w:line="240" w:lineRule="exact"/>
      <w:ind w:left="180" w:hanging="180"/>
      <w:jc w:val="both"/>
    </w:pPr>
    <w:rPr>
      <w:rFonts w:ascii="Verdana" w:hAnsi="Verdana" w:cs="Verdana"/>
      <w:sz w:val="20"/>
      <w:szCs w:val="20"/>
      <w:lang w:val="en-US" w:eastAsia="en-US"/>
    </w:rPr>
  </w:style>
  <w:style w:type="table" w:styleId="a4">
    <w:name w:val="Table Grid"/>
    <w:basedOn w:val="a1"/>
    <w:rsid w:val="001D7E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D911B1"/>
  </w:style>
  <w:style w:type="paragraph" w:styleId="a5">
    <w:name w:val="Body Text Indent"/>
    <w:basedOn w:val="a"/>
    <w:rsid w:val="00D911B1"/>
    <w:pPr>
      <w:spacing w:line="140" w:lineRule="atLeast"/>
      <w:ind w:firstLine="851"/>
      <w:jc w:val="both"/>
    </w:pPr>
    <w:rPr>
      <w:rFonts w:ascii="PANDA Bukvar UZ" w:hAnsi="PANDA Bukvar UZ"/>
      <w:szCs w:val="20"/>
    </w:rPr>
  </w:style>
  <w:style w:type="paragraph" w:customStyle="1" w:styleId="a6">
    <w:name w:val="Знак"/>
    <w:basedOn w:val="a"/>
    <w:rsid w:val="00BF38BC"/>
    <w:pPr>
      <w:tabs>
        <w:tab w:val="num" w:pos="180"/>
      </w:tabs>
      <w:spacing w:after="160" w:line="240" w:lineRule="exact"/>
      <w:ind w:left="180" w:hanging="180"/>
      <w:jc w:val="both"/>
    </w:pPr>
    <w:rPr>
      <w:rFonts w:ascii="Verdana" w:hAnsi="Verdana" w:cs="Verdana"/>
      <w:sz w:val="20"/>
      <w:szCs w:val="20"/>
      <w:lang w:val="en-US" w:eastAsia="en-US"/>
    </w:rPr>
  </w:style>
  <w:style w:type="paragraph" w:styleId="a7">
    <w:name w:val="Balloon Text"/>
    <w:basedOn w:val="a"/>
    <w:semiHidden/>
    <w:rsid w:val="004929B9"/>
    <w:rPr>
      <w:rFonts w:ascii="Tahoma" w:hAnsi="Tahoma" w:cs="Tahoma"/>
      <w:sz w:val="16"/>
      <w:szCs w:val="16"/>
    </w:rPr>
  </w:style>
  <w:style w:type="paragraph" w:styleId="a8">
    <w:name w:val="No Spacing"/>
    <w:uiPriority w:val="1"/>
    <w:qFormat/>
    <w:rsid w:val="00CC77C2"/>
    <w:rPr>
      <w:rFonts w:ascii="Calibri" w:hAnsi="Calibri"/>
      <w:sz w:val="22"/>
      <w:szCs w:val="22"/>
    </w:rPr>
  </w:style>
  <w:style w:type="character" w:customStyle="1" w:styleId="a9">
    <w:name w:val="Основной текст_"/>
    <w:link w:val="10"/>
    <w:rsid w:val="00CC77C2"/>
    <w:rPr>
      <w:sz w:val="28"/>
      <w:szCs w:val="28"/>
      <w:shd w:val="clear" w:color="auto" w:fill="FFFFFF"/>
    </w:rPr>
  </w:style>
  <w:style w:type="paragraph" w:customStyle="1" w:styleId="10">
    <w:name w:val="Основной текст1"/>
    <w:basedOn w:val="a"/>
    <w:link w:val="a9"/>
    <w:rsid w:val="00CC77C2"/>
    <w:pPr>
      <w:widowControl w:val="0"/>
      <w:shd w:val="clear" w:color="auto" w:fill="FFFFFF"/>
      <w:spacing w:line="0" w:lineRule="atLeast"/>
    </w:pPr>
    <w:rPr>
      <w:sz w:val="28"/>
      <w:szCs w:val="28"/>
      <w:lang w:val="x-none" w:eastAsia="x-none"/>
    </w:rPr>
  </w:style>
  <w:style w:type="paragraph" w:styleId="aa">
    <w:name w:val="Normal (Web)"/>
    <w:basedOn w:val="a"/>
    <w:uiPriority w:val="99"/>
    <w:rsid w:val="005754A8"/>
    <w:pPr>
      <w:spacing w:before="100" w:beforeAutospacing="1" w:after="100" w:afterAutospacing="1"/>
    </w:pPr>
  </w:style>
  <w:style w:type="character" w:customStyle="1" w:styleId="21">
    <w:name w:val="Основной текст (2)_"/>
    <w:link w:val="22"/>
    <w:rsid w:val="005754A8"/>
    <w:rPr>
      <w:shd w:val="clear" w:color="auto" w:fill="FFFFFF"/>
    </w:rPr>
  </w:style>
  <w:style w:type="paragraph" w:customStyle="1" w:styleId="22">
    <w:name w:val="Основной текст (2)"/>
    <w:basedOn w:val="a"/>
    <w:link w:val="21"/>
    <w:rsid w:val="005754A8"/>
    <w:pPr>
      <w:widowControl w:val="0"/>
      <w:shd w:val="clear" w:color="auto" w:fill="FFFFFF"/>
      <w:spacing w:after="480" w:line="0" w:lineRule="atLeast"/>
    </w:pPr>
    <w:rPr>
      <w:sz w:val="20"/>
      <w:szCs w:val="20"/>
      <w:lang w:val="x-none" w:eastAsia="x-none"/>
    </w:rPr>
  </w:style>
  <w:style w:type="paragraph" w:customStyle="1" w:styleId="4">
    <w:name w:val="Основной текст4"/>
    <w:basedOn w:val="a"/>
    <w:rsid w:val="002C5FEC"/>
    <w:pPr>
      <w:widowControl w:val="0"/>
      <w:shd w:val="clear" w:color="auto" w:fill="FFFFFF"/>
      <w:spacing w:before="480" w:after="180" w:line="302" w:lineRule="exact"/>
      <w:jc w:val="both"/>
    </w:pPr>
    <w:rPr>
      <w:color w:val="000000"/>
    </w:rPr>
  </w:style>
  <w:style w:type="paragraph" w:styleId="ab">
    <w:name w:val="List Paragraph"/>
    <w:basedOn w:val="a"/>
    <w:uiPriority w:val="34"/>
    <w:qFormat/>
    <w:rsid w:val="00D95DA4"/>
    <w:pPr>
      <w:ind w:left="708"/>
    </w:pPr>
  </w:style>
  <w:style w:type="character" w:customStyle="1" w:styleId="showcontext">
    <w:name w:val="show_context"/>
    <w:rsid w:val="00C85837"/>
  </w:style>
  <w:style w:type="paragraph" w:styleId="3">
    <w:name w:val="Body Text Indent 3"/>
    <w:basedOn w:val="a"/>
    <w:link w:val="30"/>
    <w:uiPriority w:val="99"/>
    <w:unhideWhenUsed/>
    <w:rsid w:val="00934C37"/>
    <w:pPr>
      <w:widowControl w:val="0"/>
      <w:spacing w:after="120"/>
      <w:ind w:left="283"/>
    </w:pPr>
    <w:rPr>
      <w:rFonts w:ascii="Courier New" w:eastAsia="Courier New" w:hAnsi="Courier New"/>
      <w:color w:val="000000"/>
      <w:sz w:val="16"/>
      <w:szCs w:val="16"/>
      <w:lang w:val="x-none" w:eastAsia="x-none"/>
    </w:rPr>
  </w:style>
  <w:style w:type="character" w:customStyle="1" w:styleId="30">
    <w:name w:val="Основной текст с отступом 3 Знак"/>
    <w:link w:val="3"/>
    <w:uiPriority w:val="99"/>
    <w:rsid w:val="00934C37"/>
    <w:rPr>
      <w:rFonts w:ascii="Courier New" w:eastAsia="Courier New" w:hAnsi="Courier New"/>
      <w:color w:val="000000"/>
      <w:sz w:val="16"/>
      <w:szCs w:val="16"/>
      <w:lang w:val="x-none" w:eastAsia="x-none"/>
    </w:rPr>
  </w:style>
  <w:style w:type="paragraph" w:styleId="ac">
    <w:name w:val="Body Text"/>
    <w:basedOn w:val="a"/>
    <w:link w:val="ad"/>
    <w:rsid w:val="00F132A2"/>
    <w:pPr>
      <w:spacing w:after="120"/>
    </w:pPr>
    <w:rPr>
      <w:lang w:val="x-none" w:eastAsia="x-none"/>
    </w:rPr>
  </w:style>
  <w:style w:type="character" w:customStyle="1" w:styleId="ad">
    <w:name w:val="Основной текст Знак"/>
    <w:link w:val="ac"/>
    <w:rsid w:val="00F132A2"/>
    <w:rPr>
      <w:sz w:val="24"/>
      <w:szCs w:val="24"/>
    </w:rPr>
  </w:style>
  <w:style w:type="paragraph" w:styleId="ae">
    <w:name w:val="footer"/>
    <w:basedOn w:val="a"/>
    <w:link w:val="af"/>
    <w:uiPriority w:val="99"/>
    <w:unhideWhenUsed/>
    <w:rsid w:val="00921C5A"/>
    <w:pPr>
      <w:tabs>
        <w:tab w:val="center" w:pos="4677"/>
        <w:tab w:val="right" w:pos="9355"/>
      </w:tabs>
    </w:pPr>
    <w:rPr>
      <w:rFonts w:ascii="Calibri" w:eastAsia="Calibri" w:hAnsi="Calibri"/>
      <w:sz w:val="22"/>
      <w:szCs w:val="22"/>
      <w:lang w:val="x-none" w:eastAsia="en-US"/>
    </w:rPr>
  </w:style>
  <w:style w:type="character" w:customStyle="1" w:styleId="af">
    <w:name w:val="Нижний колонтитул Знак"/>
    <w:link w:val="ae"/>
    <w:uiPriority w:val="99"/>
    <w:rsid w:val="00921C5A"/>
    <w:rPr>
      <w:rFonts w:ascii="Calibri" w:eastAsia="Calibri" w:hAnsi="Calibri"/>
      <w:sz w:val="22"/>
      <w:szCs w:val="22"/>
      <w:lang w:eastAsia="en-US"/>
    </w:rPr>
  </w:style>
  <w:style w:type="character" w:customStyle="1" w:styleId="20">
    <w:name w:val="Заголовок 2 Знак"/>
    <w:link w:val="2"/>
    <w:semiHidden/>
    <w:rsid w:val="0050649D"/>
    <w:rPr>
      <w:rFonts w:ascii="Cambria" w:eastAsia="Times New Roman" w:hAnsi="Cambria" w:cs="Times New Roman"/>
      <w:b/>
      <w:bCs/>
      <w:i/>
      <w:iCs/>
      <w:sz w:val="28"/>
      <w:szCs w:val="28"/>
    </w:rPr>
  </w:style>
  <w:style w:type="paragraph" w:styleId="af0">
    <w:name w:val="header"/>
    <w:basedOn w:val="a"/>
    <w:link w:val="af1"/>
    <w:rsid w:val="00590B68"/>
    <w:pPr>
      <w:tabs>
        <w:tab w:val="center" w:pos="4677"/>
        <w:tab w:val="right" w:pos="9355"/>
      </w:tabs>
    </w:pPr>
  </w:style>
  <w:style w:type="character" w:customStyle="1" w:styleId="af1">
    <w:name w:val="Верхний колонтитул Знак"/>
    <w:link w:val="af0"/>
    <w:rsid w:val="00590B68"/>
    <w:rPr>
      <w:sz w:val="24"/>
      <w:szCs w:val="24"/>
    </w:rPr>
  </w:style>
  <w:style w:type="character" w:styleId="af2">
    <w:name w:val="Hyperlink"/>
    <w:rsid w:val="0035592D"/>
    <w:rPr>
      <w:color w:val="0563C1"/>
      <w:u w:val="single"/>
    </w:rPr>
  </w:style>
  <w:style w:type="character" w:styleId="af3">
    <w:name w:val="FollowedHyperlink"/>
    <w:rsid w:val="000E11A3"/>
    <w:rPr>
      <w:color w:val="954F72"/>
      <w:u w:val="single"/>
    </w:rPr>
  </w:style>
  <w:style w:type="character" w:customStyle="1" w:styleId="11">
    <w:name w:val="Неразрешенное упоминание1"/>
    <w:uiPriority w:val="99"/>
    <w:semiHidden/>
    <w:unhideWhenUsed/>
    <w:rsid w:val="00D4402A"/>
    <w:rPr>
      <w:color w:val="605E5C"/>
      <w:shd w:val="clear" w:color="auto" w:fill="E1DFDD"/>
    </w:rPr>
  </w:style>
  <w:style w:type="paragraph" w:customStyle="1" w:styleId="TableParagraph">
    <w:name w:val="Table Paragraph"/>
    <w:basedOn w:val="a"/>
    <w:uiPriority w:val="1"/>
    <w:qFormat/>
    <w:rsid w:val="00105FB2"/>
    <w:pPr>
      <w:widowControl w:val="0"/>
      <w:autoSpaceDE w:val="0"/>
      <w:autoSpaceDN w:val="0"/>
      <w:ind w:left="108"/>
      <w:jc w:val="both"/>
    </w:pPr>
    <w:rPr>
      <w:sz w:val="22"/>
      <w:szCs w:val="22"/>
      <w:lang w:eastAsia="en-US"/>
    </w:rPr>
  </w:style>
  <w:style w:type="character" w:styleId="af4">
    <w:name w:val="annotation reference"/>
    <w:basedOn w:val="a0"/>
    <w:rsid w:val="00AD0C2A"/>
    <w:rPr>
      <w:sz w:val="16"/>
      <w:szCs w:val="16"/>
    </w:rPr>
  </w:style>
  <w:style w:type="paragraph" w:styleId="af5">
    <w:name w:val="annotation text"/>
    <w:basedOn w:val="a"/>
    <w:link w:val="af6"/>
    <w:rsid w:val="00AD0C2A"/>
    <w:rPr>
      <w:sz w:val="20"/>
      <w:szCs w:val="20"/>
    </w:rPr>
  </w:style>
  <w:style w:type="character" w:customStyle="1" w:styleId="af6">
    <w:name w:val="Текст примечания Знак"/>
    <w:basedOn w:val="a0"/>
    <w:link w:val="af5"/>
    <w:rsid w:val="00AD0C2A"/>
  </w:style>
  <w:style w:type="paragraph" w:styleId="af7">
    <w:name w:val="annotation subject"/>
    <w:basedOn w:val="af5"/>
    <w:next w:val="af5"/>
    <w:link w:val="af8"/>
    <w:rsid w:val="00AD0C2A"/>
    <w:rPr>
      <w:b/>
      <w:bCs/>
    </w:rPr>
  </w:style>
  <w:style w:type="character" w:customStyle="1" w:styleId="af8">
    <w:name w:val="Тема примечания Знак"/>
    <w:basedOn w:val="af6"/>
    <w:link w:val="af7"/>
    <w:rsid w:val="00AD0C2A"/>
    <w:rPr>
      <w:b/>
      <w:bCs/>
    </w:rPr>
  </w:style>
  <w:style w:type="paragraph" w:styleId="af9">
    <w:name w:val="Revision"/>
    <w:hidden/>
    <w:uiPriority w:val="99"/>
    <w:semiHidden/>
    <w:rsid w:val="007514AD"/>
    <w:rPr>
      <w:sz w:val="24"/>
      <w:szCs w:val="24"/>
    </w:rPr>
  </w:style>
  <w:style w:type="character" w:styleId="afa">
    <w:name w:val="Strong"/>
    <w:basedOn w:val="a0"/>
    <w:uiPriority w:val="22"/>
    <w:qFormat/>
    <w:rsid w:val="00073C20"/>
    <w:rPr>
      <w:b/>
      <w:bCs/>
    </w:rPr>
  </w:style>
  <w:style w:type="character" w:styleId="afb">
    <w:name w:val="Unresolved Mention"/>
    <w:basedOn w:val="a0"/>
    <w:uiPriority w:val="99"/>
    <w:semiHidden/>
    <w:unhideWhenUsed/>
    <w:rsid w:val="001B4B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616277">
      <w:bodyDiv w:val="1"/>
      <w:marLeft w:val="0"/>
      <w:marRight w:val="0"/>
      <w:marTop w:val="0"/>
      <w:marBottom w:val="0"/>
      <w:divBdr>
        <w:top w:val="none" w:sz="0" w:space="0" w:color="auto"/>
        <w:left w:val="none" w:sz="0" w:space="0" w:color="auto"/>
        <w:bottom w:val="none" w:sz="0" w:space="0" w:color="auto"/>
        <w:right w:val="none" w:sz="0" w:space="0" w:color="auto"/>
      </w:divBdr>
    </w:div>
    <w:div w:id="329724156">
      <w:bodyDiv w:val="1"/>
      <w:marLeft w:val="0"/>
      <w:marRight w:val="0"/>
      <w:marTop w:val="0"/>
      <w:marBottom w:val="0"/>
      <w:divBdr>
        <w:top w:val="none" w:sz="0" w:space="0" w:color="auto"/>
        <w:left w:val="none" w:sz="0" w:space="0" w:color="auto"/>
        <w:bottom w:val="none" w:sz="0" w:space="0" w:color="auto"/>
        <w:right w:val="none" w:sz="0" w:space="0" w:color="auto"/>
      </w:divBdr>
    </w:div>
    <w:div w:id="380128691">
      <w:bodyDiv w:val="1"/>
      <w:marLeft w:val="0"/>
      <w:marRight w:val="0"/>
      <w:marTop w:val="0"/>
      <w:marBottom w:val="0"/>
      <w:divBdr>
        <w:top w:val="none" w:sz="0" w:space="0" w:color="auto"/>
        <w:left w:val="none" w:sz="0" w:space="0" w:color="auto"/>
        <w:bottom w:val="none" w:sz="0" w:space="0" w:color="auto"/>
        <w:right w:val="none" w:sz="0" w:space="0" w:color="auto"/>
      </w:divBdr>
      <w:divsChild>
        <w:div w:id="575553831">
          <w:marLeft w:val="0"/>
          <w:marRight w:val="0"/>
          <w:marTop w:val="0"/>
          <w:marBottom w:val="0"/>
          <w:divBdr>
            <w:top w:val="none" w:sz="0" w:space="0" w:color="auto"/>
            <w:left w:val="none" w:sz="0" w:space="0" w:color="auto"/>
            <w:bottom w:val="none" w:sz="0" w:space="0" w:color="auto"/>
            <w:right w:val="none" w:sz="0" w:space="0" w:color="auto"/>
          </w:divBdr>
          <w:divsChild>
            <w:div w:id="110129197">
              <w:marLeft w:val="0"/>
              <w:marRight w:val="0"/>
              <w:marTop w:val="0"/>
              <w:marBottom w:val="0"/>
              <w:divBdr>
                <w:top w:val="none" w:sz="0" w:space="0" w:color="auto"/>
                <w:left w:val="none" w:sz="0" w:space="0" w:color="auto"/>
                <w:bottom w:val="none" w:sz="0" w:space="0" w:color="auto"/>
                <w:right w:val="none" w:sz="0" w:space="0" w:color="auto"/>
              </w:divBdr>
              <w:divsChild>
                <w:div w:id="451752140">
                  <w:marLeft w:val="0"/>
                  <w:marRight w:val="0"/>
                  <w:marTop w:val="0"/>
                  <w:marBottom w:val="0"/>
                  <w:divBdr>
                    <w:top w:val="none" w:sz="0" w:space="0" w:color="auto"/>
                    <w:left w:val="none" w:sz="0" w:space="0" w:color="auto"/>
                    <w:bottom w:val="none" w:sz="0" w:space="0" w:color="auto"/>
                    <w:right w:val="none" w:sz="0" w:space="0" w:color="auto"/>
                  </w:divBdr>
                  <w:divsChild>
                    <w:div w:id="721561577">
                      <w:marLeft w:val="0"/>
                      <w:marRight w:val="0"/>
                      <w:marTop w:val="0"/>
                      <w:marBottom w:val="0"/>
                      <w:divBdr>
                        <w:top w:val="none" w:sz="0" w:space="0" w:color="auto"/>
                        <w:left w:val="none" w:sz="0" w:space="0" w:color="auto"/>
                        <w:bottom w:val="none" w:sz="0" w:space="0" w:color="auto"/>
                        <w:right w:val="none" w:sz="0" w:space="0" w:color="auto"/>
                      </w:divBdr>
                      <w:divsChild>
                        <w:div w:id="1077167183">
                          <w:marLeft w:val="0"/>
                          <w:marRight w:val="0"/>
                          <w:marTop w:val="0"/>
                          <w:marBottom w:val="0"/>
                          <w:divBdr>
                            <w:top w:val="none" w:sz="0" w:space="0" w:color="auto"/>
                            <w:left w:val="none" w:sz="0" w:space="0" w:color="auto"/>
                            <w:bottom w:val="none" w:sz="0" w:space="0" w:color="auto"/>
                            <w:right w:val="none" w:sz="0" w:space="0" w:color="auto"/>
                          </w:divBdr>
                          <w:divsChild>
                            <w:div w:id="1358695460">
                              <w:marLeft w:val="0"/>
                              <w:marRight w:val="0"/>
                              <w:marTop w:val="0"/>
                              <w:marBottom w:val="0"/>
                              <w:divBdr>
                                <w:top w:val="none" w:sz="0" w:space="0" w:color="auto"/>
                                <w:left w:val="none" w:sz="0" w:space="0" w:color="auto"/>
                                <w:bottom w:val="none" w:sz="0" w:space="0" w:color="auto"/>
                                <w:right w:val="none" w:sz="0" w:space="0" w:color="auto"/>
                              </w:divBdr>
                              <w:divsChild>
                                <w:div w:id="1536429569">
                                  <w:marLeft w:val="0"/>
                                  <w:marRight w:val="0"/>
                                  <w:marTop w:val="0"/>
                                  <w:marBottom w:val="0"/>
                                  <w:divBdr>
                                    <w:top w:val="none" w:sz="0" w:space="0" w:color="auto"/>
                                    <w:left w:val="none" w:sz="0" w:space="0" w:color="auto"/>
                                    <w:bottom w:val="none" w:sz="0" w:space="0" w:color="auto"/>
                                    <w:right w:val="none" w:sz="0" w:space="0" w:color="auto"/>
                                  </w:divBdr>
                                  <w:divsChild>
                                    <w:div w:id="1623271222">
                                      <w:marLeft w:val="0"/>
                                      <w:marRight w:val="0"/>
                                      <w:marTop w:val="0"/>
                                      <w:marBottom w:val="0"/>
                                      <w:divBdr>
                                        <w:top w:val="none" w:sz="0" w:space="0" w:color="auto"/>
                                        <w:left w:val="none" w:sz="0" w:space="0" w:color="auto"/>
                                        <w:bottom w:val="none" w:sz="0" w:space="0" w:color="auto"/>
                                        <w:right w:val="none" w:sz="0" w:space="0" w:color="auto"/>
                                      </w:divBdr>
                                      <w:divsChild>
                                        <w:div w:id="1080715257">
                                          <w:marLeft w:val="0"/>
                                          <w:marRight w:val="0"/>
                                          <w:marTop w:val="0"/>
                                          <w:marBottom w:val="0"/>
                                          <w:divBdr>
                                            <w:top w:val="none" w:sz="0" w:space="0" w:color="auto"/>
                                            <w:left w:val="none" w:sz="0" w:space="0" w:color="auto"/>
                                            <w:bottom w:val="none" w:sz="0" w:space="0" w:color="auto"/>
                                            <w:right w:val="none" w:sz="0" w:space="0" w:color="auto"/>
                                          </w:divBdr>
                                          <w:divsChild>
                                            <w:div w:id="1822698824">
                                              <w:marLeft w:val="0"/>
                                              <w:marRight w:val="0"/>
                                              <w:marTop w:val="0"/>
                                              <w:marBottom w:val="0"/>
                                              <w:divBdr>
                                                <w:top w:val="none" w:sz="0" w:space="0" w:color="auto"/>
                                                <w:left w:val="none" w:sz="0" w:space="0" w:color="auto"/>
                                                <w:bottom w:val="none" w:sz="0" w:space="0" w:color="auto"/>
                                                <w:right w:val="none" w:sz="0" w:space="0" w:color="auto"/>
                                              </w:divBdr>
                                              <w:divsChild>
                                                <w:div w:id="422923392">
                                                  <w:marLeft w:val="0"/>
                                                  <w:marRight w:val="0"/>
                                                  <w:marTop w:val="0"/>
                                                  <w:marBottom w:val="0"/>
                                                  <w:divBdr>
                                                    <w:top w:val="none" w:sz="0" w:space="0" w:color="auto"/>
                                                    <w:left w:val="none" w:sz="0" w:space="0" w:color="auto"/>
                                                    <w:bottom w:val="none" w:sz="0" w:space="0" w:color="auto"/>
                                                    <w:right w:val="none" w:sz="0" w:space="0" w:color="auto"/>
                                                  </w:divBdr>
                                                  <w:divsChild>
                                                    <w:div w:id="639386526">
                                                      <w:marLeft w:val="0"/>
                                                      <w:marRight w:val="0"/>
                                                      <w:marTop w:val="0"/>
                                                      <w:marBottom w:val="0"/>
                                                      <w:divBdr>
                                                        <w:top w:val="none" w:sz="0" w:space="0" w:color="auto"/>
                                                        <w:left w:val="none" w:sz="0" w:space="0" w:color="auto"/>
                                                        <w:bottom w:val="none" w:sz="0" w:space="0" w:color="auto"/>
                                                        <w:right w:val="none" w:sz="0" w:space="0" w:color="auto"/>
                                                      </w:divBdr>
                                                      <w:divsChild>
                                                        <w:div w:id="100397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6126263">
      <w:bodyDiv w:val="1"/>
      <w:marLeft w:val="0"/>
      <w:marRight w:val="0"/>
      <w:marTop w:val="0"/>
      <w:marBottom w:val="0"/>
      <w:divBdr>
        <w:top w:val="none" w:sz="0" w:space="0" w:color="auto"/>
        <w:left w:val="none" w:sz="0" w:space="0" w:color="auto"/>
        <w:bottom w:val="none" w:sz="0" w:space="0" w:color="auto"/>
        <w:right w:val="none" w:sz="0" w:space="0" w:color="auto"/>
      </w:divBdr>
    </w:div>
    <w:div w:id="602038338">
      <w:bodyDiv w:val="1"/>
      <w:marLeft w:val="0"/>
      <w:marRight w:val="0"/>
      <w:marTop w:val="0"/>
      <w:marBottom w:val="0"/>
      <w:divBdr>
        <w:top w:val="none" w:sz="0" w:space="0" w:color="auto"/>
        <w:left w:val="none" w:sz="0" w:space="0" w:color="auto"/>
        <w:bottom w:val="none" w:sz="0" w:space="0" w:color="auto"/>
        <w:right w:val="none" w:sz="0" w:space="0" w:color="auto"/>
      </w:divBdr>
      <w:divsChild>
        <w:div w:id="1546409951">
          <w:marLeft w:val="0"/>
          <w:marRight w:val="0"/>
          <w:marTop w:val="0"/>
          <w:marBottom w:val="0"/>
          <w:divBdr>
            <w:top w:val="none" w:sz="0" w:space="0" w:color="auto"/>
            <w:left w:val="none" w:sz="0" w:space="0" w:color="auto"/>
            <w:bottom w:val="none" w:sz="0" w:space="0" w:color="auto"/>
            <w:right w:val="none" w:sz="0" w:space="0" w:color="auto"/>
          </w:divBdr>
          <w:divsChild>
            <w:div w:id="40058940">
              <w:marLeft w:val="0"/>
              <w:marRight w:val="0"/>
              <w:marTop w:val="0"/>
              <w:marBottom w:val="0"/>
              <w:divBdr>
                <w:top w:val="none" w:sz="0" w:space="0" w:color="auto"/>
                <w:left w:val="none" w:sz="0" w:space="0" w:color="auto"/>
                <w:bottom w:val="none" w:sz="0" w:space="0" w:color="auto"/>
                <w:right w:val="none" w:sz="0" w:space="0" w:color="auto"/>
              </w:divBdr>
              <w:divsChild>
                <w:div w:id="2099713075">
                  <w:marLeft w:val="0"/>
                  <w:marRight w:val="0"/>
                  <w:marTop w:val="0"/>
                  <w:marBottom w:val="0"/>
                  <w:divBdr>
                    <w:top w:val="none" w:sz="0" w:space="0" w:color="auto"/>
                    <w:left w:val="none" w:sz="0" w:space="0" w:color="auto"/>
                    <w:bottom w:val="none" w:sz="0" w:space="0" w:color="auto"/>
                    <w:right w:val="none" w:sz="0" w:space="0" w:color="auto"/>
                  </w:divBdr>
                  <w:divsChild>
                    <w:div w:id="2107073486">
                      <w:marLeft w:val="0"/>
                      <w:marRight w:val="0"/>
                      <w:marTop w:val="0"/>
                      <w:marBottom w:val="0"/>
                      <w:divBdr>
                        <w:top w:val="none" w:sz="0" w:space="0" w:color="auto"/>
                        <w:left w:val="none" w:sz="0" w:space="0" w:color="auto"/>
                        <w:bottom w:val="none" w:sz="0" w:space="0" w:color="auto"/>
                        <w:right w:val="none" w:sz="0" w:space="0" w:color="auto"/>
                      </w:divBdr>
                      <w:divsChild>
                        <w:div w:id="1810707349">
                          <w:marLeft w:val="0"/>
                          <w:marRight w:val="0"/>
                          <w:marTop w:val="0"/>
                          <w:marBottom w:val="0"/>
                          <w:divBdr>
                            <w:top w:val="none" w:sz="0" w:space="0" w:color="auto"/>
                            <w:left w:val="none" w:sz="0" w:space="0" w:color="auto"/>
                            <w:bottom w:val="none" w:sz="0" w:space="0" w:color="auto"/>
                            <w:right w:val="none" w:sz="0" w:space="0" w:color="auto"/>
                          </w:divBdr>
                          <w:divsChild>
                            <w:div w:id="1393695365">
                              <w:marLeft w:val="0"/>
                              <w:marRight w:val="0"/>
                              <w:marTop w:val="0"/>
                              <w:marBottom w:val="0"/>
                              <w:divBdr>
                                <w:top w:val="none" w:sz="0" w:space="0" w:color="auto"/>
                                <w:left w:val="none" w:sz="0" w:space="0" w:color="auto"/>
                                <w:bottom w:val="none" w:sz="0" w:space="0" w:color="auto"/>
                                <w:right w:val="none" w:sz="0" w:space="0" w:color="auto"/>
                              </w:divBdr>
                              <w:divsChild>
                                <w:div w:id="205373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5659338">
      <w:bodyDiv w:val="1"/>
      <w:marLeft w:val="0"/>
      <w:marRight w:val="0"/>
      <w:marTop w:val="0"/>
      <w:marBottom w:val="0"/>
      <w:divBdr>
        <w:top w:val="none" w:sz="0" w:space="0" w:color="auto"/>
        <w:left w:val="none" w:sz="0" w:space="0" w:color="auto"/>
        <w:bottom w:val="none" w:sz="0" w:space="0" w:color="auto"/>
        <w:right w:val="none" w:sz="0" w:space="0" w:color="auto"/>
      </w:divBdr>
      <w:divsChild>
        <w:div w:id="1000933554">
          <w:marLeft w:val="0"/>
          <w:marRight w:val="0"/>
          <w:marTop w:val="0"/>
          <w:marBottom w:val="0"/>
          <w:divBdr>
            <w:top w:val="none" w:sz="0" w:space="0" w:color="auto"/>
            <w:left w:val="none" w:sz="0" w:space="0" w:color="auto"/>
            <w:bottom w:val="none" w:sz="0" w:space="0" w:color="auto"/>
            <w:right w:val="none" w:sz="0" w:space="0" w:color="auto"/>
          </w:divBdr>
          <w:divsChild>
            <w:div w:id="854877646">
              <w:marLeft w:val="0"/>
              <w:marRight w:val="0"/>
              <w:marTop w:val="0"/>
              <w:marBottom w:val="0"/>
              <w:divBdr>
                <w:top w:val="none" w:sz="0" w:space="0" w:color="auto"/>
                <w:left w:val="none" w:sz="0" w:space="0" w:color="auto"/>
                <w:bottom w:val="none" w:sz="0" w:space="0" w:color="auto"/>
                <w:right w:val="none" w:sz="0" w:space="0" w:color="auto"/>
              </w:divBdr>
              <w:divsChild>
                <w:div w:id="1535726909">
                  <w:marLeft w:val="0"/>
                  <w:marRight w:val="0"/>
                  <w:marTop w:val="0"/>
                  <w:marBottom w:val="0"/>
                  <w:divBdr>
                    <w:top w:val="none" w:sz="0" w:space="0" w:color="auto"/>
                    <w:left w:val="none" w:sz="0" w:space="0" w:color="auto"/>
                    <w:bottom w:val="none" w:sz="0" w:space="0" w:color="auto"/>
                    <w:right w:val="none" w:sz="0" w:space="0" w:color="auto"/>
                  </w:divBdr>
                  <w:divsChild>
                    <w:div w:id="744766117">
                      <w:marLeft w:val="0"/>
                      <w:marRight w:val="0"/>
                      <w:marTop w:val="0"/>
                      <w:marBottom w:val="0"/>
                      <w:divBdr>
                        <w:top w:val="none" w:sz="0" w:space="0" w:color="auto"/>
                        <w:left w:val="none" w:sz="0" w:space="0" w:color="auto"/>
                        <w:bottom w:val="none" w:sz="0" w:space="0" w:color="auto"/>
                        <w:right w:val="none" w:sz="0" w:space="0" w:color="auto"/>
                      </w:divBdr>
                      <w:divsChild>
                        <w:div w:id="1724325608">
                          <w:marLeft w:val="0"/>
                          <w:marRight w:val="0"/>
                          <w:marTop w:val="0"/>
                          <w:marBottom w:val="0"/>
                          <w:divBdr>
                            <w:top w:val="none" w:sz="0" w:space="0" w:color="auto"/>
                            <w:left w:val="none" w:sz="0" w:space="0" w:color="auto"/>
                            <w:bottom w:val="none" w:sz="0" w:space="0" w:color="auto"/>
                            <w:right w:val="none" w:sz="0" w:space="0" w:color="auto"/>
                          </w:divBdr>
                          <w:divsChild>
                            <w:div w:id="1669283944">
                              <w:marLeft w:val="0"/>
                              <w:marRight w:val="0"/>
                              <w:marTop w:val="0"/>
                              <w:marBottom w:val="0"/>
                              <w:divBdr>
                                <w:top w:val="none" w:sz="0" w:space="0" w:color="auto"/>
                                <w:left w:val="none" w:sz="0" w:space="0" w:color="auto"/>
                                <w:bottom w:val="none" w:sz="0" w:space="0" w:color="auto"/>
                                <w:right w:val="none" w:sz="0" w:space="0" w:color="auto"/>
                              </w:divBdr>
                              <w:divsChild>
                                <w:div w:id="10075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1997981">
      <w:bodyDiv w:val="1"/>
      <w:marLeft w:val="0"/>
      <w:marRight w:val="0"/>
      <w:marTop w:val="0"/>
      <w:marBottom w:val="0"/>
      <w:divBdr>
        <w:top w:val="none" w:sz="0" w:space="0" w:color="auto"/>
        <w:left w:val="none" w:sz="0" w:space="0" w:color="auto"/>
        <w:bottom w:val="none" w:sz="0" w:space="0" w:color="auto"/>
        <w:right w:val="none" w:sz="0" w:space="0" w:color="auto"/>
      </w:divBdr>
    </w:div>
    <w:div w:id="820081635">
      <w:bodyDiv w:val="1"/>
      <w:marLeft w:val="0"/>
      <w:marRight w:val="0"/>
      <w:marTop w:val="0"/>
      <w:marBottom w:val="0"/>
      <w:divBdr>
        <w:top w:val="none" w:sz="0" w:space="0" w:color="auto"/>
        <w:left w:val="none" w:sz="0" w:space="0" w:color="auto"/>
        <w:bottom w:val="none" w:sz="0" w:space="0" w:color="auto"/>
        <w:right w:val="none" w:sz="0" w:space="0" w:color="auto"/>
      </w:divBdr>
      <w:divsChild>
        <w:div w:id="2057973301">
          <w:marLeft w:val="0"/>
          <w:marRight w:val="0"/>
          <w:marTop w:val="0"/>
          <w:marBottom w:val="0"/>
          <w:divBdr>
            <w:top w:val="none" w:sz="0" w:space="0" w:color="auto"/>
            <w:left w:val="none" w:sz="0" w:space="0" w:color="auto"/>
            <w:bottom w:val="none" w:sz="0" w:space="0" w:color="auto"/>
            <w:right w:val="none" w:sz="0" w:space="0" w:color="auto"/>
          </w:divBdr>
          <w:divsChild>
            <w:div w:id="698355633">
              <w:marLeft w:val="0"/>
              <w:marRight w:val="0"/>
              <w:marTop w:val="0"/>
              <w:marBottom w:val="0"/>
              <w:divBdr>
                <w:top w:val="none" w:sz="0" w:space="0" w:color="auto"/>
                <w:left w:val="none" w:sz="0" w:space="0" w:color="auto"/>
                <w:bottom w:val="none" w:sz="0" w:space="0" w:color="auto"/>
                <w:right w:val="none" w:sz="0" w:space="0" w:color="auto"/>
              </w:divBdr>
              <w:divsChild>
                <w:div w:id="2079404630">
                  <w:marLeft w:val="0"/>
                  <w:marRight w:val="0"/>
                  <w:marTop w:val="0"/>
                  <w:marBottom w:val="0"/>
                  <w:divBdr>
                    <w:top w:val="none" w:sz="0" w:space="0" w:color="auto"/>
                    <w:left w:val="none" w:sz="0" w:space="0" w:color="auto"/>
                    <w:bottom w:val="none" w:sz="0" w:space="0" w:color="auto"/>
                    <w:right w:val="none" w:sz="0" w:space="0" w:color="auto"/>
                  </w:divBdr>
                  <w:divsChild>
                    <w:div w:id="309096979">
                      <w:marLeft w:val="0"/>
                      <w:marRight w:val="0"/>
                      <w:marTop w:val="0"/>
                      <w:marBottom w:val="0"/>
                      <w:divBdr>
                        <w:top w:val="none" w:sz="0" w:space="0" w:color="auto"/>
                        <w:left w:val="none" w:sz="0" w:space="0" w:color="auto"/>
                        <w:bottom w:val="none" w:sz="0" w:space="0" w:color="auto"/>
                        <w:right w:val="none" w:sz="0" w:space="0" w:color="auto"/>
                      </w:divBdr>
                      <w:divsChild>
                        <w:div w:id="1900824461">
                          <w:marLeft w:val="0"/>
                          <w:marRight w:val="0"/>
                          <w:marTop w:val="0"/>
                          <w:marBottom w:val="0"/>
                          <w:divBdr>
                            <w:top w:val="none" w:sz="0" w:space="0" w:color="auto"/>
                            <w:left w:val="none" w:sz="0" w:space="0" w:color="auto"/>
                            <w:bottom w:val="none" w:sz="0" w:space="0" w:color="auto"/>
                            <w:right w:val="none" w:sz="0" w:space="0" w:color="auto"/>
                          </w:divBdr>
                          <w:divsChild>
                            <w:div w:id="2036537999">
                              <w:marLeft w:val="0"/>
                              <w:marRight w:val="0"/>
                              <w:marTop w:val="0"/>
                              <w:marBottom w:val="0"/>
                              <w:divBdr>
                                <w:top w:val="none" w:sz="0" w:space="0" w:color="auto"/>
                                <w:left w:val="none" w:sz="0" w:space="0" w:color="auto"/>
                                <w:bottom w:val="none" w:sz="0" w:space="0" w:color="auto"/>
                                <w:right w:val="none" w:sz="0" w:space="0" w:color="auto"/>
                              </w:divBdr>
                              <w:divsChild>
                                <w:div w:id="2054496928">
                                  <w:marLeft w:val="0"/>
                                  <w:marRight w:val="0"/>
                                  <w:marTop w:val="0"/>
                                  <w:marBottom w:val="0"/>
                                  <w:divBdr>
                                    <w:top w:val="none" w:sz="0" w:space="0" w:color="auto"/>
                                    <w:left w:val="none" w:sz="0" w:space="0" w:color="auto"/>
                                    <w:bottom w:val="none" w:sz="0" w:space="0" w:color="auto"/>
                                    <w:right w:val="none" w:sz="0" w:space="0" w:color="auto"/>
                                  </w:divBdr>
                                  <w:divsChild>
                                    <w:div w:id="1271279012">
                                      <w:marLeft w:val="0"/>
                                      <w:marRight w:val="0"/>
                                      <w:marTop w:val="0"/>
                                      <w:marBottom w:val="0"/>
                                      <w:divBdr>
                                        <w:top w:val="none" w:sz="0" w:space="0" w:color="auto"/>
                                        <w:left w:val="none" w:sz="0" w:space="0" w:color="auto"/>
                                        <w:bottom w:val="none" w:sz="0" w:space="0" w:color="auto"/>
                                        <w:right w:val="none" w:sz="0" w:space="0" w:color="auto"/>
                                      </w:divBdr>
                                      <w:divsChild>
                                        <w:div w:id="282226771">
                                          <w:marLeft w:val="0"/>
                                          <w:marRight w:val="0"/>
                                          <w:marTop w:val="0"/>
                                          <w:marBottom w:val="0"/>
                                          <w:divBdr>
                                            <w:top w:val="none" w:sz="0" w:space="0" w:color="auto"/>
                                            <w:left w:val="none" w:sz="0" w:space="0" w:color="auto"/>
                                            <w:bottom w:val="none" w:sz="0" w:space="0" w:color="auto"/>
                                            <w:right w:val="none" w:sz="0" w:space="0" w:color="auto"/>
                                          </w:divBdr>
                                          <w:divsChild>
                                            <w:div w:id="589898895">
                                              <w:marLeft w:val="0"/>
                                              <w:marRight w:val="0"/>
                                              <w:marTop w:val="0"/>
                                              <w:marBottom w:val="0"/>
                                              <w:divBdr>
                                                <w:top w:val="none" w:sz="0" w:space="0" w:color="auto"/>
                                                <w:left w:val="none" w:sz="0" w:space="0" w:color="auto"/>
                                                <w:bottom w:val="none" w:sz="0" w:space="0" w:color="auto"/>
                                                <w:right w:val="none" w:sz="0" w:space="0" w:color="auto"/>
                                              </w:divBdr>
                                              <w:divsChild>
                                                <w:div w:id="1912160121">
                                                  <w:marLeft w:val="0"/>
                                                  <w:marRight w:val="0"/>
                                                  <w:marTop w:val="0"/>
                                                  <w:marBottom w:val="0"/>
                                                  <w:divBdr>
                                                    <w:top w:val="none" w:sz="0" w:space="0" w:color="auto"/>
                                                    <w:left w:val="none" w:sz="0" w:space="0" w:color="auto"/>
                                                    <w:bottom w:val="none" w:sz="0" w:space="0" w:color="auto"/>
                                                    <w:right w:val="none" w:sz="0" w:space="0" w:color="auto"/>
                                                  </w:divBdr>
                                                  <w:divsChild>
                                                    <w:div w:id="1674142523">
                                                      <w:marLeft w:val="0"/>
                                                      <w:marRight w:val="0"/>
                                                      <w:marTop w:val="0"/>
                                                      <w:marBottom w:val="0"/>
                                                      <w:divBdr>
                                                        <w:top w:val="none" w:sz="0" w:space="0" w:color="auto"/>
                                                        <w:left w:val="none" w:sz="0" w:space="0" w:color="auto"/>
                                                        <w:bottom w:val="none" w:sz="0" w:space="0" w:color="auto"/>
                                                        <w:right w:val="none" w:sz="0" w:space="0" w:color="auto"/>
                                                      </w:divBdr>
                                                      <w:divsChild>
                                                        <w:div w:id="27768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9980111">
      <w:bodyDiv w:val="1"/>
      <w:marLeft w:val="0"/>
      <w:marRight w:val="0"/>
      <w:marTop w:val="0"/>
      <w:marBottom w:val="0"/>
      <w:divBdr>
        <w:top w:val="none" w:sz="0" w:space="0" w:color="auto"/>
        <w:left w:val="none" w:sz="0" w:space="0" w:color="auto"/>
        <w:bottom w:val="none" w:sz="0" w:space="0" w:color="auto"/>
        <w:right w:val="none" w:sz="0" w:space="0" w:color="auto"/>
      </w:divBdr>
    </w:div>
    <w:div w:id="911736882">
      <w:bodyDiv w:val="1"/>
      <w:marLeft w:val="0"/>
      <w:marRight w:val="0"/>
      <w:marTop w:val="0"/>
      <w:marBottom w:val="0"/>
      <w:divBdr>
        <w:top w:val="none" w:sz="0" w:space="0" w:color="auto"/>
        <w:left w:val="none" w:sz="0" w:space="0" w:color="auto"/>
        <w:bottom w:val="none" w:sz="0" w:space="0" w:color="auto"/>
        <w:right w:val="none" w:sz="0" w:space="0" w:color="auto"/>
      </w:divBdr>
    </w:div>
    <w:div w:id="1040520310">
      <w:bodyDiv w:val="1"/>
      <w:marLeft w:val="0"/>
      <w:marRight w:val="0"/>
      <w:marTop w:val="0"/>
      <w:marBottom w:val="0"/>
      <w:divBdr>
        <w:top w:val="none" w:sz="0" w:space="0" w:color="auto"/>
        <w:left w:val="none" w:sz="0" w:space="0" w:color="auto"/>
        <w:bottom w:val="none" w:sz="0" w:space="0" w:color="auto"/>
        <w:right w:val="none" w:sz="0" w:space="0" w:color="auto"/>
      </w:divBdr>
    </w:div>
    <w:div w:id="1056393052">
      <w:bodyDiv w:val="1"/>
      <w:marLeft w:val="0"/>
      <w:marRight w:val="0"/>
      <w:marTop w:val="0"/>
      <w:marBottom w:val="0"/>
      <w:divBdr>
        <w:top w:val="none" w:sz="0" w:space="0" w:color="auto"/>
        <w:left w:val="none" w:sz="0" w:space="0" w:color="auto"/>
        <w:bottom w:val="none" w:sz="0" w:space="0" w:color="auto"/>
        <w:right w:val="none" w:sz="0" w:space="0" w:color="auto"/>
      </w:divBdr>
    </w:div>
    <w:div w:id="1295908889">
      <w:bodyDiv w:val="1"/>
      <w:marLeft w:val="0"/>
      <w:marRight w:val="0"/>
      <w:marTop w:val="0"/>
      <w:marBottom w:val="0"/>
      <w:divBdr>
        <w:top w:val="none" w:sz="0" w:space="0" w:color="auto"/>
        <w:left w:val="none" w:sz="0" w:space="0" w:color="auto"/>
        <w:bottom w:val="none" w:sz="0" w:space="0" w:color="auto"/>
        <w:right w:val="none" w:sz="0" w:space="0" w:color="auto"/>
      </w:divBdr>
    </w:div>
    <w:div w:id="1588421238">
      <w:bodyDiv w:val="1"/>
      <w:marLeft w:val="0"/>
      <w:marRight w:val="0"/>
      <w:marTop w:val="0"/>
      <w:marBottom w:val="0"/>
      <w:divBdr>
        <w:top w:val="none" w:sz="0" w:space="0" w:color="auto"/>
        <w:left w:val="none" w:sz="0" w:space="0" w:color="auto"/>
        <w:bottom w:val="none" w:sz="0" w:space="0" w:color="auto"/>
        <w:right w:val="none" w:sz="0" w:space="0" w:color="auto"/>
      </w:divBdr>
    </w:div>
    <w:div w:id="174884677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qb.u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sqb.uz" TargetMode="External"/><Relationship Id="rId4" Type="http://schemas.openxmlformats.org/officeDocument/2006/relationships/settings" Target="settings.xml"/><Relationship Id="rId9" Type="http://schemas.openxmlformats.org/officeDocument/2006/relationships/hyperlink" Target="http://www.sqb.uz"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558AB-7F51-4863-96D4-6D1B9988F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TotalTime>
  <Pages>14</Pages>
  <Words>7161</Words>
  <Characters>52693</Characters>
  <Application>Microsoft Office Word</Application>
  <DocSecurity>0</DocSecurity>
  <Lines>439</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59735</CharactersWithSpaces>
  <SharedDoc>false</SharedDoc>
  <HLinks>
    <vt:vector size="12" baseType="variant">
      <vt:variant>
        <vt:i4>6291573</vt:i4>
      </vt:variant>
      <vt:variant>
        <vt:i4>3</vt:i4>
      </vt:variant>
      <vt:variant>
        <vt:i4>0</vt:i4>
      </vt:variant>
      <vt:variant>
        <vt:i4>5</vt:i4>
      </vt:variant>
      <vt:variant>
        <vt:lpwstr>http://www.sqb.uz/</vt:lpwstr>
      </vt:variant>
      <vt:variant>
        <vt:lpwstr/>
      </vt:variant>
      <vt:variant>
        <vt:i4>6291573</vt:i4>
      </vt:variant>
      <vt:variant>
        <vt:i4>0</vt:i4>
      </vt:variant>
      <vt:variant>
        <vt:i4>0</vt:i4>
      </vt:variant>
      <vt:variant>
        <vt:i4>5</vt:i4>
      </vt:variant>
      <vt:variant>
        <vt:lpwstr>http://www.sqb.uz/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aziz.mansurov</dc:creator>
  <cp:keywords/>
  <cp:lastModifiedBy>Iskandar I. Raximov</cp:lastModifiedBy>
  <cp:revision>65</cp:revision>
  <cp:lastPrinted>2022-03-16T09:52:00Z</cp:lastPrinted>
  <dcterms:created xsi:type="dcterms:W3CDTF">2024-09-25T10:39:00Z</dcterms:created>
  <dcterms:modified xsi:type="dcterms:W3CDTF">2026-04-03T10:06:00Z</dcterms:modified>
</cp:coreProperties>
</file>